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7" w:rsidRPr="00890767" w:rsidRDefault="00890767">
      <w:r>
        <w:t>Аннотация</w:t>
      </w:r>
    </w:p>
    <w:p w:rsidR="00832A76" w:rsidRDefault="00890767">
      <w:r>
        <w:t xml:space="preserve">Предлагаемый курс призван помочь учащимся овладеть необходимым инструментарием компьютерных технологий для эффективной работы с документами. Данный курс позволяет получить всю информацию, необходимую для успешного ведения современного компьютерного делопроизводства с использованием возможностей текстового редактора </w:t>
      </w:r>
      <w:r>
        <w:rPr>
          <w:lang w:val="en-US"/>
        </w:rPr>
        <w:t>WORD</w:t>
      </w:r>
    </w:p>
    <w:sectPr w:rsidR="00832A76" w:rsidSect="008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767"/>
    <w:rsid w:val="00832A76"/>
    <w:rsid w:val="008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2015-05-20T19:42:00Z</dcterms:created>
  <dcterms:modified xsi:type="dcterms:W3CDTF">2015-05-20T19:43:00Z</dcterms:modified>
</cp:coreProperties>
</file>