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BD" w:rsidRPr="00851A78" w:rsidRDefault="005B48BD" w:rsidP="005B48BD">
      <w:pPr>
        <w:ind w:firstLine="357"/>
        <w:jc w:val="center"/>
        <w:rPr>
          <w:b/>
          <w:i/>
          <w:sz w:val="28"/>
        </w:rPr>
      </w:pPr>
      <w:r w:rsidRPr="00851A78">
        <w:rPr>
          <w:b/>
          <w:i/>
          <w:sz w:val="28"/>
        </w:rPr>
        <w:t xml:space="preserve">Аннотация к рабочей программе «Технология» </w:t>
      </w:r>
    </w:p>
    <w:p w:rsidR="005B48BD" w:rsidRPr="00851A78" w:rsidRDefault="005B48BD" w:rsidP="005B48BD">
      <w:pPr>
        <w:ind w:firstLine="357"/>
        <w:jc w:val="center"/>
        <w:rPr>
          <w:b/>
          <w:i/>
          <w:sz w:val="28"/>
        </w:rPr>
      </w:pPr>
      <w:r w:rsidRPr="00851A78">
        <w:rPr>
          <w:b/>
          <w:i/>
          <w:sz w:val="28"/>
        </w:rPr>
        <w:t>(1 класс)</w:t>
      </w:r>
    </w:p>
    <w:p w:rsidR="005B48BD" w:rsidRPr="001F759A" w:rsidRDefault="005B48BD" w:rsidP="005B48BD">
      <w:pPr>
        <w:ind w:firstLine="357"/>
        <w:jc w:val="center"/>
        <w:rPr>
          <w:b/>
          <w:i/>
          <w:color w:val="FF0000"/>
          <w:sz w:val="28"/>
        </w:rPr>
      </w:pPr>
    </w:p>
    <w:p w:rsidR="005B48BD" w:rsidRPr="00851A78" w:rsidRDefault="005B48BD" w:rsidP="005B48BD">
      <w:pPr>
        <w:ind w:firstLine="709"/>
        <w:jc w:val="both"/>
      </w:pPr>
      <w:r w:rsidRPr="00851A78">
        <w:t xml:space="preserve">Рабочая программа учебного предмета «Технология»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технологии на основе программы «Технология», авт. О.В. </w:t>
      </w:r>
      <w:proofErr w:type="spellStart"/>
      <w:r w:rsidRPr="00851A78">
        <w:t>Узорова</w:t>
      </w:r>
      <w:proofErr w:type="spellEnd"/>
      <w:r w:rsidRPr="00851A78">
        <w:t>, Е.А. Нефёдова (УМК «Планета знаний»).</w:t>
      </w:r>
    </w:p>
    <w:p w:rsidR="005B48BD" w:rsidRDefault="005B48BD" w:rsidP="005B48BD">
      <w:pPr>
        <w:ind w:firstLine="708"/>
        <w:jc w:val="both"/>
        <w:rPr>
          <w:b/>
        </w:rPr>
      </w:pPr>
    </w:p>
    <w:p w:rsidR="005B48BD" w:rsidRPr="00B7225F" w:rsidRDefault="005B48BD" w:rsidP="005B48B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</w:t>
      </w:r>
      <w:r w:rsidRPr="00E9009E">
        <w:t>Рабочая  программа рассчитана</w:t>
      </w:r>
      <w:r w:rsidRPr="00615832">
        <w:rPr>
          <w:b/>
        </w:rPr>
        <w:t xml:space="preserve"> на 3</w:t>
      </w:r>
      <w:r>
        <w:rPr>
          <w:b/>
        </w:rPr>
        <w:t>3</w:t>
      </w:r>
      <w:r w:rsidRPr="00615832">
        <w:rPr>
          <w:b/>
        </w:rPr>
        <w:t xml:space="preserve"> учебны</w:t>
      </w:r>
      <w:r>
        <w:rPr>
          <w:b/>
        </w:rPr>
        <w:t>е</w:t>
      </w:r>
      <w:r w:rsidRPr="00615832">
        <w:rPr>
          <w:b/>
        </w:rPr>
        <w:t xml:space="preserve"> недел</w:t>
      </w:r>
      <w:r>
        <w:rPr>
          <w:b/>
        </w:rPr>
        <w:t>и</w:t>
      </w:r>
      <w:r w:rsidRPr="00615832">
        <w:rPr>
          <w:b/>
        </w:rPr>
        <w:t>,</w:t>
      </w:r>
      <w:r>
        <w:rPr>
          <w:b/>
        </w:rPr>
        <w:t xml:space="preserve"> 33 часа в год из расчета 1час</w:t>
      </w:r>
      <w:r w:rsidRPr="00615832">
        <w:rPr>
          <w:b/>
        </w:rPr>
        <w:t xml:space="preserve"> в неделю.                                                        </w:t>
      </w:r>
    </w:p>
    <w:p w:rsidR="005B48BD" w:rsidRDefault="005B48BD" w:rsidP="005B48BD">
      <w:pPr>
        <w:jc w:val="both"/>
        <w:rPr>
          <w:b/>
        </w:rPr>
      </w:pPr>
      <w:r>
        <w:rPr>
          <w:b/>
        </w:rPr>
        <w:t xml:space="preserve"> </w:t>
      </w:r>
    </w:p>
    <w:p w:rsidR="005B48BD" w:rsidRDefault="005B48BD" w:rsidP="005B48BD">
      <w:pPr>
        <w:jc w:val="both"/>
        <w:rPr>
          <w:b/>
        </w:rPr>
      </w:pPr>
      <w:r>
        <w:rPr>
          <w:b/>
        </w:rPr>
        <w:t xml:space="preserve">    Цели изучения курса:</w:t>
      </w:r>
    </w:p>
    <w:p w:rsidR="005B48BD" w:rsidRPr="005B48BD" w:rsidRDefault="005B48BD" w:rsidP="005B48BD">
      <w:pPr>
        <w:jc w:val="both"/>
        <w:rPr>
          <w:b/>
        </w:rPr>
      </w:pPr>
      <w:r w:rsidRPr="00C452B8">
        <w:rPr>
          <w:b/>
        </w:rPr>
        <w:t xml:space="preserve"> </w:t>
      </w:r>
      <w:r w:rsidRPr="00C452B8">
        <w:t xml:space="preserve">• развитие 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C452B8">
        <w:t>сенсорики</w:t>
      </w:r>
      <w:proofErr w:type="spellEnd"/>
      <w:r w:rsidRPr="00C452B8">
        <w:t xml:space="preserve"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 </w:t>
      </w:r>
    </w:p>
    <w:p w:rsidR="005B48BD" w:rsidRPr="00C452B8" w:rsidRDefault="005B48BD" w:rsidP="005B48BD">
      <w:pPr>
        <w:jc w:val="both"/>
      </w:pPr>
      <w:proofErr w:type="gramStart"/>
      <w:r w:rsidRPr="00C452B8">
        <w:t xml:space="preserve">• 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знания', умения и навыки в учебной деятельности и повседневной жизни; </w:t>
      </w:r>
      <w:proofErr w:type="gramEnd"/>
    </w:p>
    <w:p w:rsidR="005B48BD" w:rsidRPr="00C452B8" w:rsidRDefault="005B48BD" w:rsidP="005B48BD">
      <w:pPr>
        <w:jc w:val="both"/>
      </w:pPr>
      <w:proofErr w:type="gramStart"/>
      <w:r w:rsidRPr="00C452B8">
        <w:t xml:space="preserve">• овладение знаниями о роли трудовой деятельности человека в преобразовании окружающего мира, о традициях и героическом наследии русского народа, первоначальными представлениями о мире профессий; </w:t>
      </w:r>
      <w:proofErr w:type="gramEnd"/>
    </w:p>
    <w:p w:rsidR="005B48BD" w:rsidRPr="00C452B8" w:rsidRDefault="005B48BD" w:rsidP="005B48BD">
      <w:pPr>
        <w:jc w:val="both"/>
      </w:pPr>
      <w:r w:rsidRPr="00C452B8">
        <w:t xml:space="preserve">• воспитание трудолюбия, уважительного отношения к людям и результатам их труда, интереса к информационной и коммуникационной деятельности; осознание практического применения правил сотрудничества в коллективной деятельности. </w:t>
      </w:r>
    </w:p>
    <w:p w:rsidR="005B48BD" w:rsidRPr="00851A78" w:rsidRDefault="005B48BD" w:rsidP="005B48BD">
      <w:pPr>
        <w:ind w:firstLine="708"/>
        <w:jc w:val="both"/>
        <w:rPr>
          <w:b/>
        </w:rPr>
      </w:pPr>
      <w:r w:rsidRPr="00851A78">
        <w:rPr>
          <w:b/>
        </w:rPr>
        <w:t xml:space="preserve">Структура курса:  </w:t>
      </w:r>
    </w:p>
    <w:p w:rsidR="005B48BD" w:rsidRDefault="005B48BD" w:rsidP="005B48BD">
      <w:pPr>
        <w:ind w:firstLine="708"/>
        <w:jc w:val="both"/>
      </w:pPr>
      <w:r w:rsidRPr="00851A78">
        <w:t>В программе выделено семь структурных линий - семь разделов, реализующих концентрический и пошаговый принципы обучения, основанных на материале, с которым ведется работа, необходимых инструментах, и видо</w:t>
      </w:r>
      <w:r>
        <w:t>в воздействия на эти материалы.</w:t>
      </w:r>
    </w:p>
    <w:p w:rsidR="005B48BD" w:rsidRDefault="005B48BD" w:rsidP="005B48BD">
      <w:pPr>
        <w:ind w:firstLine="708"/>
        <w:jc w:val="both"/>
      </w:pPr>
      <w:proofErr w:type="gramStart"/>
      <w:r w:rsidRPr="00851A78">
        <w:t>Таким образом, формируются разделы, заявленные в учебнике как волшебные страны: работа с пластилином (Пластилиновая страна), работа с бу</w:t>
      </w:r>
      <w:r w:rsidRPr="00851A78">
        <w:softHyphen/>
        <w:t>магой без помощи ножниц (Бумажная страна), работа с при</w:t>
      </w:r>
      <w:r w:rsidRPr="00851A78">
        <w:softHyphen/>
        <w:t>родными материалами (Кладовая природы), работа с бумагой при помощи ножниц (страна Волшебных ножниц), работа с текстильными материалами (город Ткачей), работа с бумагой в технике оригами (страна Оригами) и работа с раз</w:t>
      </w:r>
      <w:r w:rsidRPr="00851A78">
        <w:softHyphen/>
        <w:t>личными материалами с применением изученных</w:t>
      </w:r>
      <w:proofErr w:type="gramEnd"/>
      <w:r w:rsidRPr="00851A78">
        <w:t xml:space="preserve"> технологий (страна Фантазия). </w:t>
      </w:r>
    </w:p>
    <w:p w:rsidR="005B48BD" w:rsidRDefault="005B48BD" w:rsidP="005B48BD">
      <w:pPr>
        <w:ind w:firstLine="708"/>
        <w:rPr>
          <w:b/>
          <w:szCs w:val="28"/>
        </w:rPr>
      </w:pPr>
    </w:p>
    <w:p w:rsidR="005B48BD" w:rsidRDefault="005B48BD" w:rsidP="005B48BD">
      <w:pPr>
        <w:ind w:firstLine="708"/>
        <w:rPr>
          <w:b/>
          <w:szCs w:val="28"/>
        </w:rPr>
      </w:pPr>
      <w:r w:rsidRPr="00737010">
        <w:rPr>
          <w:b/>
          <w:szCs w:val="28"/>
        </w:rPr>
        <w:t>Учебно-методический комплект:</w:t>
      </w:r>
    </w:p>
    <w:p w:rsidR="005B48BD" w:rsidRPr="00477D10" w:rsidRDefault="005B48BD" w:rsidP="005B48BD">
      <w:pPr>
        <w:ind w:firstLine="708"/>
        <w:jc w:val="both"/>
      </w:pPr>
      <w:r w:rsidRPr="00477D10">
        <w:t xml:space="preserve">О.В. </w:t>
      </w:r>
      <w:proofErr w:type="spellStart"/>
      <w:r w:rsidRPr="00477D10">
        <w:t>Узорова</w:t>
      </w:r>
      <w:proofErr w:type="spellEnd"/>
      <w:r w:rsidRPr="00477D10">
        <w:t>, Е.А. Нефёдова. Технология. 1 класс. Учебник. —</w:t>
      </w:r>
      <w:r>
        <w:t xml:space="preserve"> </w:t>
      </w:r>
      <w:r w:rsidRPr="00477D10">
        <w:t xml:space="preserve">М.: АСТ, </w:t>
      </w:r>
      <w:proofErr w:type="spellStart"/>
      <w:r w:rsidRPr="00477D10">
        <w:t>Астрель</w:t>
      </w:r>
      <w:proofErr w:type="spellEnd"/>
      <w:r>
        <w:t>, 2013</w:t>
      </w:r>
      <w:r w:rsidRPr="00477D10">
        <w:t>.</w:t>
      </w:r>
    </w:p>
    <w:p w:rsidR="005B48BD" w:rsidRPr="00477D10" w:rsidRDefault="005B48BD" w:rsidP="005B48BD">
      <w:pPr>
        <w:ind w:firstLine="708"/>
        <w:jc w:val="both"/>
      </w:pPr>
      <w:r w:rsidRPr="00477D10">
        <w:t xml:space="preserve">О.В. </w:t>
      </w:r>
      <w:proofErr w:type="spellStart"/>
      <w:r w:rsidRPr="00477D10">
        <w:t>Узорова</w:t>
      </w:r>
      <w:proofErr w:type="spellEnd"/>
      <w:r w:rsidRPr="00477D10">
        <w:t xml:space="preserve">, Е.А. Нефёдова. Технология. 1 класс. Рабочая тетрадь. — М.: АСТ, </w:t>
      </w:r>
      <w:proofErr w:type="spellStart"/>
      <w:r w:rsidRPr="00477D10">
        <w:t>Астрель</w:t>
      </w:r>
      <w:proofErr w:type="spellEnd"/>
      <w:r>
        <w:t>, 2015</w:t>
      </w:r>
      <w:r w:rsidRPr="00477D10">
        <w:t>.</w:t>
      </w:r>
    </w:p>
    <w:p w:rsidR="005B48BD" w:rsidRPr="00477D10" w:rsidRDefault="005B48BD" w:rsidP="005B48BD">
      <w:pPr>
        <w:ind w:firstLine="708"/>
        <w:jc w:val="both"/>
      </w:pPr>
      <w:r w:rsidRPr="00477D10">
        <w:t xml:space="preserve">О.В. </w:t>
      </w:r>
      <w:proofErr w:type="spellStart"/>
      <w:r w:rsidRPr="00477D10">
        <w:t>Узорова</w:t>
      </w:r>
      <w:proofErr w:type="spellEnd"/>
      <w:r w:rsidRPr="00477D10">
        <w:t>, Е.А. Нефёдова. Обучение в 1 классе по учебнику</w:t>
      </w:r>
      <w:r>
        <w:t xml:space="preserve"> </w:t>
      </w:r>
      <w:r w:rsidRPr="00477D10">
        <w:t xml:space="preserve">«Технология». Методическое пособие. — М.: АСТ, </w:t>
      </w:r>
      <w:proofErr w:type="spellStart"/>
      <w:r w:rsidRPr="00477D10">
        <w:t>Астрель</w:t>
      </w:r>
      <w:proofErr w:type="spellEnd"/>
      <w:r>
        <w:t>, 2013</w:t>
      </w:r>
      <w:r w:rsidRPr="00477D10">
        <w:t>.</w:t>
      </w:r>
    </w:p>
    <w:p w:rsidR="005B48BD" w:rsidRDefault="005B48BD" w:rsidP="005B48BD">
      <w:pPr>
        <w:ind w:firstLine="708"/>
        <w:jc w:val="both"/>
        <w:rPr>
          <w:color w:val="FF0000"/>
          <w:szCs w:val="28"/>
        </w:rPr>
      </w:pPr>
    </w:p>
    <w:p w:rsidR="00554388" w:rsidRDefault="00554388"/>
    <w:sectPr w:rsidR="00554388" w:rsidSect="005B48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BD"/>
    <w:rsid w:val="00264076"/>
    <w:rsid w:val="00554388"/>
    <w:rsid w:val="005B48BD"/>
    <w:rsid w:val="009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8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2015-06-13T20:44:00Z</dcterms:created>
  <dcterms:modified xsi:type="dcterms:W3CDTF">2015-06-13T20:53:00Z</dcterms:modified>
</cp:coreProperties>
</file>