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3A" w:rsidRPr="001A7569" w:rsidRDefault="00CB363A" w:rsidP="001A7569">
      <w:pPr>
        <w:jc w:val="center"/>
        <w:rPr>
          <w:b/>
          <w:sz w:val="28"/>
          <w:szCs w:val="28"/>
        </w:rPr>
      </w:pPr>
      <w:r w:rsidRPr="001A7569">
        <w:rPr>
          <w:b/>
          <w:sz w:val="28"/>
          <w:szCs w:val="28"/>
        </w:rPr>
        <w:t>Аннотация к рабочей программе по английскому языку (5 класс)</w:t>
      </w:r>
    </w:p>
    <w:p w:rsidR="00CB363A" w:rsidRDefault="00CB363A" w:rsidP="00CB363A">
      <w:r>
        <w:t xml:space="preserve"> </w:t>
      </w:r>
    </w:p>
    <w:p w:rsidR="00CB363A" w:rsidRPr="001A7569" w:rsidRDefault="00CB363A" w:rsidP="001A7569">
      <w:pPr>
        <w:jc w:val="both"/>
        <w:rPr>
          <w:sz w:val="28"/>
          <w:szCs w:val="28"/>
        </w:rPr>
      </w:pPr>
      <w:r w:rsidRPr="001A7569">
        <w:rPr>
          <w:sz w:val="28"/>
          <w:szCs w:val="28"/>
        </w:rPr>
        <w:t xml:space="preserve">Рабочая  программа  по  английскому  языку  составлена  в  соответствии  с  требованиями Федерального  государственного  образовательного  стандарта  основного  общего образования,  примерной  программы  по  учебным  предметам  по    иностранному  языку. </w:t>
      </w:r>
    </w:p>
    <w:p w:rsidR="00CB363A" w:rsidRPr="001A7569" w:rsidRDefault="00CB363A" w:rsidP="001A7569">
      <w:pPr>
        <w:jc w:val="both"/>
        <w:rPr>
          <w:sz w:val="28"/>
          <w:szCs w:val="28"/>
        </w:rPr>
      </w:pPr>
      <w:proofErr w:type="gramStart"/>
      <w:r w:rsidRPr="001A7569">
        <w:rPr>
          <w:sz w:val="28"/>
          <w:szCs w:val="28"/>
        </w:rPr>
        <w:t xml:space="preserve">(Стандарты второго поколения, 2012 г.),   с  учетом  рабочей программы по английскому языку  к  УМК  М.  З.  </w:t>
      </w:r>
      <w:proofErr w:type="spellStart"/>
      <w:r w:rsidRPr="001A7569">
        <w:rPr>
          <w:sz w:val="28"/>
          <w:szCs w:val="28"/>
        </w:rPr>
        <w:t>Биболетовой</w:t>
      </w:r>
      <w:proofErr w:type="spellEnd"/>
      <w:r w:rsidRPr="001A7569">
        <w:rPr>
          <w:sz w:val="28"/>
          <w:szCs w:val="28"/>
        </w:rPr>
        <w:t xml:space="preserve">  и  др.    «</w:t>
      </w:r>
      <w:proofErr w:type="spellStart"/>
      <w:r w:rsidRPr="001A7569">
        <w:rPr>
          <w:sz w:val="28"/>
          <w:szCs w:val="28"/>
        </w:rPr>
        <w:t>Enjoy</w:t>
      </w:r>
      <w:proofErr w:type="spellEnd"/>
      <w:r w:rsidRPr="001A7569">
        <w:rPr>
          <w:sz w:val="28"/>
          <w:szCs w:val="28"/>
        </w:rPr>
        <w:t xml:space="preserve">  </w:t>
      </w:r>
      <w:proofErr w:type="spellStart"/>
      <w:r w:rsidRPr="001A7569">
        <w:rPr>
          <w:sz w:val="28"/>
          <w:szCs w:val="28"/>
        </w:rPr>
        <w:t>English</w:t>
      </w:r>
      <w:proofErr w:type="spellEnd"/>
      <w:r w:rsidRPr="001A7569">
        <w:rPr>
          <w:sz w:val="28"/>
          <w:szCs w:val="28"/>
        </w:rPr>
        <w:t>»  для  учащихся  5  –  9классов общеобразовательных учреждений (Обнинск:</w:t>
      </w:r>
      <w:proofErr w:type="gramEnd"/>
      <w:r w:rsidRPr="001A7569">
        <w:rPr>
          <w:sz w:val="28"/>
          <w:szCs w:val="28"/>
        </w:rPr>
        <w:t xml:space="preserve"> </w:t>
      </w:r>
      <w:proofErr w:type="gramStart"/>
      <w:r w:rsidRPr="001A7569">
        <w:rPr>
          <w:sz w:val="28"/>
          <w:szCs w:val="28"/>
        </w:rPr>
        <w:t xml:space="preserve">Титул, 2013). </w:t>
      </w:r>
      <w:proofErr w:type="gramEnd"/>
    </w:p>
    <w:p w:rsidR="00CB363A" w:rsidRPr="001A7569" w:rsidRDefault="00CB363A" w:rsidP="001A7569">
      <w:pPr>
        <w:jc w:val="both"/>
        <w:rPr>
          <w:sz w:val="28"/>
          <w:szCs w:val="28"/>
        </w:rPr>
      </w:pPr>
      <w:r w:rsidRPr="001A7569">
        <w:rPr>
          <w:sz w:val="28"/>
          <w:szCs w:val="28"/>
        </w:rPr>
        <w:t xml:space="preserve">Предметная область: иностранный (английский) язык, 5 класс </w:t>
      </w:r>
    </w:p>
    <w:p w:rsidR="00CB363A" w:rsidRPr="001A7569" w:rsidRDefault="00CB363A" w:rsidP="001A7569">
      <w:pPr>
        <w:jc w:val="both"/>
        <w:rPr>
          <w:sz w:val="28"/>
          <w:szCs w:val="28"/>
        </w:rPr>
      </w:pPr>
      <w:r w:rsidRPr="001A7569">
        <w:rPr>
          <w:sz w:val="28"/>
          <w:szCs w:val="28"/>
        </w:rPr>
        <w:t xml:space="preserve">Общеобразовательная область: филология                                                                               </w:t>
      </w:r>
    </w:p>
    <w:p w:rsidR="00CB363A" w:rsidRPr="001A7569" w:rsidRDefault="00CB363A" w:rsidP="001A7569">
      <w:pPr>
        <w:jc w:val="both"/>
        <w:rPr>
          <w:sz w:val="28"/>
          <w:szCs w:val="28"/>
        </w:rPr>
      </w:pPr>
      <w:r w:rsidRPr="001A7569">
        <w:rPr>
          <w:sz w:val="28"/>
          <w:szCs w:val="28"/>
        </w:rPr>
        <w:t xml:space="preserve">                   По  учебному  плану    на  изучение  предмета  в  5  классе  отводится  105  ч.,  3  ч. в  неделю, контрольных работ – 4 комплексных, по всем видам речевой деятельности – </w:t>
      </w:r>
      <w:proofErr w:type="spellStart"/>
      <w:r w:rsidRPr="001A7569">
        <w:rPr>
          <w:sz w:val="28"/>
          <w:szCs w:val="28"/>
        </w:rPr>
        <w:t>аудированию</w:t>
      </w:r>
      <w:proofErr w:type="spellEnd"/>
      <w:r w:rsidRPr="001A7569">
        <w:rPr>
          <w:sz w:val="28"/>
          <w:szCs w:val="28"/>
        </w:rPr>
        <w:t xml:space="preserve">, говорению, чтению, письму, итого – 16 за год. </w:t>
      </w:r>
    </w:p>
    <w:p w:rsidR="00D01F6B" w:rsidRPr="001A7569" w:rsidRDefault="00CB363A" w:rsidP="001A7569">
      <w:pPr>
        <w:jc w:val="both"/>
        <w:rPr>
          <w:sz w:val="28"/>
          <w:szCs w:val="28"/>
        </w:rPr>
      </w:pPr>
      <w:r w:rsidRPr="001A7569">
        <w:rPr>
          <w:sz w:val="28"/>
          <w:szCs w:val="28"/>
        </w:rPr>
        <w:t xml:space="preserve">Рабочая  программа  ориентирована  на  использование  </w:t>
      </w:r>
      <w:proofErr w:type="spellStart"/>
      <w:r w:rsidRPr="001A7569">
        <w:rPr>
          <w:sz w:val="28"/>
          <w:szCs w:val="28"/>
        </w:rPr>
        <w:t>учебно</w:t>
      </w:r>
      <w:proofErr w:type="spellEnd"/>
      <w:r w:rsidRPr="001A7569">
        <w:rPr>
          <w:sz w:val="28"/>
          <w:szCs w:val="28"/>
        </w:rPr>
        <w:t xml:space="preserve">  –  методического комплекта  «Английский  с  удовольствием»  /  «</w:t>
      </w:r>
      <w:proofErr w:type="spellStart"/>
      <w:r w:rsidRPr="001A7569">
        <w:rPr>
          <w:sz w:val="28"/>
          <w:szCs w:val="28"/>
        </w:rPr>
        <w:t>Enjoy</w:t>
      </w:r>
      <w:proofErr w:type="spellEnd"/>
      <w:r w:rsidRPr="001A7569">
        <w:rPr>
          <w:sz w:val="28"/>
          <w:szCs w:val="28"/>
        </w:rPr>
        <w:t xml:space="preserve">  </w:t>
      </w:r>
      <w:proofErr w:type="spellStart"/>
      <w:r w:rsidRPr="001A7569">
        <w:rPr>
          <w:sz w:val="28"/>
          <w:szCs w:val="28"/>
        </w:rPr>
        <w:t>English</w:t>
      </w:r>
      <w:proofErr w:type="spellEnd"/>
      <w:r w:rsidRPr="001A7569">
        <w:rPr>
          <w:sz w:val="28"/>
          <w:szCs w:val="28"/>
        </w:rPr>
        <w:t xml:space="preserve">»  для  5  класса общеобразовательных учреждений Обнинск: Титул, 2012 год. </w:t>
      </w:r>
      <w:r w:rsidRPr="001A7569">
        <w:rPr>
          <w:sz w:val="28"/>
          <w:szCs w:val="28"/>
        </w:rPr>
        <w:cr/>
      </w:r>
    </w:p>
    <w:sectPr w:rsidR="00D01F6B" w:rsidRPr="001A7569" w:rsidSect="005C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63A"/>
    <w:rsid w:val="001A7569"/>
    <w:rsid w:val="005C3B37"/>
    <w:rsid w:val="00CB363A"/>
    <w:rsid w:val="00D0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5</cp:revision>
  <dcterms:created xsi:type="dcterms:W3CDTF">2015-06-15T06:44:00Z</dcterms:created>
  <dcterms:modified xsi:type="dcterms:W3CDTF">2015-06-15T07:59:00Z</dcterms:modified>
</cp:coreProperties>
</file>