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02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0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02">
        <w:rPr>
          <w:rFonts w:ascii="Times New Roman" w:hAnsi="Times New Roman" w:cs="Times New Roman"/>
          <w:b/>
          <w:sz w:val="24"/>
          <w:szCs w:val="24"/>
        </w:rPr>
        <w:t>имени Героя Социалистического Труда Я.М. Вадина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02">
        <w:rPr>
          <w:rFonts w:ascii="Times New Roman" w:hAnsi="Times New Roman" w:cs="Times New Roman"/>
          <w:b/>
          <w:sz w:val="24"/>
          <w:szCs w:val="24"/>
        </w:rPr>
        <w:t>п. Дивный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02">
        <w:rPr>
          <w:rFonts w:ascii="Times New Roman" w:hAnsi="Times New Roman" w:cs="Times New Roman"/>
          <w:b/>
          <w:sz w:val="24"/>
          <w:szCs w:val="24"/>
        </w:rPr>
        <w:t>Мелекесского района Ульяновской области</w:t>
      </w:r>
    </w:p>
    <w:p w:rsidR="00FB2202" w:rsidRPr="00FB2202" w:rsidRDefault="00FB2202" w:rsidP="00FB2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2202" w:rsidRPr="00FB2202" w:rsidRDefault="00FB2202" w:rsidP="00FB2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2202" w:rsidRPr="00FB2202" w:rsidRDefault="00FB2202" w:rsidP="00FB2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2202" w:rsidRPr="00FB2202" w:rsidRDefault="00FB2202" w:rsidP="00FB2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2202" w:rsidRPr="00FB2202" w:rsidRDefault="00FB2202" w:rsidP="00FB2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20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202">
        <w:rPr>
          <w:rFonts w:ascii="Times New Roman" w:hAnsi="Times New Roman" w:cs="Times New Roman"/>
          <w:b/>
          <w:sz w:val="36"/>
          <w:szCs w:val="36"/>
        </w:rPr>
        <w:t>по географии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202">
        <w:rPr>
          <w:rFonts w:ascii="Times New Roman" w:hAnsi="Times New Roman" w:cs="Times New Roman"/>
          <w:b/>
          <w:sz w:val="36"/>
          <w:szCs w:val="36"/>
        </w:rPr>
        <w:t>5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202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202">
        <w:rPr>
          <w:rFonts w:ascii="Times New Roman" w:hAnsi="Times New Roman" w:cs="Times New Roman"/>
          <w:sz w:val="24"/>
          <w:szCs w:val="24"/>
        </w:rPr>
        <w:t>Разработчик: учитель географии, биологии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202">
        <w:rPr>
          <w:rFonts w:ascii="Times New Roman" w:hAnsi="Times New Roman" w:cs="Times New Roman"/>
          <w:sz w:val="24"/>
          <w:szCs w:val="24"/>
        </w:rPr>
        <w:t>Шарова Ольга Михайловна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202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FB2202" w:rsidRPr="00FB2202" w:rsidRDefault="00FB2202" w:rsidP="00FB2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2202">
        <w:rPr>
          <w:rFonts w:ascii="Times New Roman" w:hAnsi="Times New Roman" w:cs="Times New Roman"/>
          <w:sz w:val="24"/>
          <w:szCs w:val="24"/>
        </w:rPr>
        <w:t>МКОУ СОШ им. Героя Социалистического Труда</w:t>
      </w:r>
    </w:p>
    <w:p w:rsidR="00FB2202" w:rsidRPr="00FB2202" w:rsidRDefault="00FB2202" w:rsidP="00FB2202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 w:rsidRPr="00FB2202">
        <w:rPr>
          <w:rFonts w:ascii="Times New Roman" w:hAnsi="Times New Roman"/>
          <w:sz w:val="24"/>
          <w:szCs w:val="24"/>
        </w:rPr>
        <w:t>Я.М. Вадина п. Дивный</w:t>
      </w:r>
    </w:p>
    <w:p w:rsidR="00F57F0A" w:rsidRPr="005A43DB" w:rsidRDefault="005A43DB" w:rsidP="00F5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D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57F0A" w:rsidRPr="005A43D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57F0A" w:rsidRDefault="00F57F0A" w:rsidP="00F5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57F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Рабочая программа по географии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разработана</w:t>
      </w:r>
      <w:r w:rsidRPr="00F57F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57F0A" w:rsidRPr="00AD533C" w:rsidRDefault="00F57F0A" w:rsidP="00AD5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/ Министерство образования и науки РФ – М., Просвещение, 2010 год/ - (Стандарты второго поколения);</w:t>
      </w:r>
    </w:p>
    <w:p w:rsidR="00F57F0A" w:rsidRPr="00AD533C" w:rsidRDefault="00F57F0A" w:rsidP="00AD5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учебного плана</w:t>
      </w:r>
      <w:r w:rsid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школы;</w:t>
      </w:r>
      <w:r w:rsidRP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D533C" w:rsidRPr="00AD533C" w:rsidRDefault="00F57F0A" w:rsidP="00AD5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рабочей программы ОСНОВНОГО ОБЩЕГО ОБРАЗОВАНИЯ ПО ГЕОГРАФИИ. 5—9 КЛАССЫ. Авторы И.И. Баринова, В. П. Дронов, И. В. Душина, Л. Е. Савельева</w:t>
      </w:r>
      <w:r w:rsidR="00AD5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57F0A" w:rsidRPr="00AD533C" w:rsidRDefault="00F57F0A" w:rsidP="00AD53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C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Санитарно-эпидемиологических правил</w:t>
      </w:r>
      <w:r w:rsidR="00AD5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5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нормативов СанПиН 2.4.2821-10. «Санитарно-эпидемиологические требования к условиям и </w:t>
      </w:r>
      <w:r w:rsidR="00AD533C" w:rsidRPr="00AD533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AD5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учреждениях».</w:t>
      </w:r>
    </w:p>
    <w:p w:rsid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9E5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класса, который состоит из:</w:t>
      </w:r>
    </w:p>
    <w:p w:rsidR="00AD533C" w:rsidRP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География. Начальный курс. 5 класс. Учебник (авторы А. А. Плешаков, В. И. Сонин, И. И. Баринова).</w:t>
      </w:r>
    </w:p>
    <w:p w:rsidR="00AD533C" w:rsidRP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5 класс. Методическое пособие (автор И. И. Баринова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Карташева</w:t>
      </w: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33C" w:rsidRP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География. Начальный курс . 5 класс. Рабочая тетрадь (авторы В. И. Сонин, С. В. Курчина).</w:t>
      </w:r>
    </w:p>
    <w:p w:rsidR="00AD533C" w:rsidRP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Начальный курс. 5 класс. Электронное мультимедийное издание.</w:t>
      </w:r>
    </w:p>
    <w:p w:rsidR="00AD533C" w:rsidRPr="00AD533C" w:rsidRDefault="00AD533C" w:rsidP="00AD53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33C" w:rsidRPr="00AD533C" w:rsidRDefault="00AD533C" w:rsidP="00AD533C">
      <w:pPr>
        <w:pStyle w:val="2"/>
        <w:ind w:firstLine="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Данный УМК относится к классической линии учебников 5-9 класса, ориентирован на достижение личностных, предметных и метапредметных результатов обучения.        </w:t>
      </w:r>
      <w:r w:rsidRPr="00EF046B">
        <w:rPr>
          <w:bCs/>
          <w:sz w:val="24"/>
        </w:rPr>
        <w:t>Выбор данной авторской программы и учебно-методического комплекса обусловлен</w:t>
      </w:r>
      <w:r w:rsidRPr="00EF046B">
        <w:rPr>
          <w:rFonts w:eastAsiaTheme="minorHAnsi"/>
          <w:sz w:val="24"/>
          <w:lang w:eastAsia="en-US"/>
        </w:rPr>
        <w:t xml:space="preserve">, тем, что </w:t>
      </w:r>
      <w:r>
        <w:rPr>
          <w:rFonts w:eastAsiaTheme="minorHAnsi"/>
          <w:sz w:val="24"/>
          <w:lang w:eastAsia="en-US"/>
        </w:rPr>
        <w:t>а</w:t>
      </w:r>
      <w:r w:rsidRPr="00323930">
        <w:rPr>
          <w:rFonts w:eastAsiaTheme="minorHAnsi"/>
          <w:sz w:val="24"/>
          <w:lang w:eastAsia="en-US"/>
        </w:rPr>
        <w:t xml:space="preserve">вторы программ являются одновременно и авторами </w:t>
      </w:r>
      <w:r>
        <w:rPr>
          <w:rFonts w:eastAsiaTheme="minorHAnsi"/>
          <w:sz w:val="24"/>
          <w:lang w:eastAsia="en-US"/>
        </w:rPr>
        <w:t xml:space="preserve">  </w:t>
      </w:r>
      <w:r w:rsidRPr="00323930">
        <w:rPr>
          <w:rFonts w:eastAsiaTheme="minorHAnsi"/>
          <w:sz w:val="24"/>
          <w:lang w:eastAsia="en-US"/>
        </w:rPr>
        <w:t>соответствующих учебников. Такой подход представляется наиболее правильным.</w:t>
      </w:r>
      <w:r>
        <w:rPr>
          <w:rFonts w:eastAsia="Times New Roman"/>
        </w:rPr>
        <w:t xml:space="preserve"> </w:t>
      </w:r>
      <w:r w:rsidRPr="00323930">
        <w:rPr>
          <w:rFonts w:eastAsiaTheme="minorHAnsi"/>
          <w:sz w:val="24"/>
          <w:lang w:eastAsia="en-US"/>
        </w:rPr>
        <w:t>Наличие единого авторского коллектива, разрабатывающего концепцию, а затем и программы учебники и учебно-методические пособия, дает возможность устранить многие недостатки и сложности, связанные с несогласованностью содержания программ и школьных учебников. 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 Материалы учебников обновлены в соответствии с последними</w:t>
      </w:r>
      <w:r>
        <w:rPr>
          <w:rFonts w:eastAsia="Times New Roman"/>
        </w:rPr>
        <w:t xml:space="preserve"> </w:t>
      </w:r>
      <w:r w:rsidRPr="00323930">
        <w:rPr>
          <w:rFonts w:eastAsiaTheme="minorHAnsi"/>
          <w:sz w:val="24"/>
          <w:lang w:eastAsia="en-US"/>
        </w:rPr>
        <w:t>тенденциями в школьной географии.</w:t>
      </w:r>
    </w:p>
    <w:p w:rsidR="00F57F0A" w:rsidRDefault="00F57F0A" w:rsidP="00F5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945F12" w:rsidRPr="00945F12" w:rsidRDefault="00945F12" w:rsidP="00945F12">
      <w:pPr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Программа рассчитана на </w:t>
      </w:r>
      <w:r w:rsidRPr="00945F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35 часов</w:t>
      </w: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год (</w:t>
      </w:r>
      <w:r w:rsidRPr="00945F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 час</w:t>
      </w: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неделю). </w:t>
      </w:r>
    </w:p>
    <w:p w:rsidR="00945F12" w:rsidRPr="00945F12" w:rsidRDefault="00945F12" w:rsidP="00945F12">
      <w:pPr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Программой предусмотрено проведение:</w:t>
      </w:r>
    </w:p>
    <w:p w:rsidR="00945F12" w:rsidRPr="00945F12" w:rsidRDefault="00945F12" w:rsidP="00945F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контрольных работ-  </w:t>
      </w:r>
      <w:r w:rsidRPr="00945F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3;</w:t>
      </w:r>
    </w:p>
    <w:p w:rsidR="00945F12" w:rsidRDefault="00945F12" w:rsidP="00945F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практических работ - </w:t>
      </w:r>
      <w:r w:rsidR="004635A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7</w:t>
      </w:r>
      <w:r w:rsidRPr="00945F1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;</w:t>
      </w: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45F12" w:rsidRPr="004635AA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5F12" w:rsidRDefault="00945F12" w:rsidP="00945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635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Общая характеристика предмета</w:t>
      </w:r>
    </w:p>
    <w:p w:rsidR="004635AA" w:rsidRPr="004635AA" w:rsidRDefault="004635AA" w:rsidP="00945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 При организации процесса обучения в рамках данной программы  предполагается применением следующих педагогических технологий обучения: проблемного обучения, технологии развития критического мышления через чтение и письмо, ИКТ      </w:t>
      </w:r>
    </w:p>
    <w:p w:rsid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Внеурочная деятельность по предмету предусматривается в форме индивидуально-групповых занятий</w:t>
      </w:r>
    </w:p>
    <w:p w:rsidR="00945F12" w:rsidRPr="004635AA" w:rsidRDefault="00945F12" w:rsidP="00945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635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 курса.</w:t>
      </w: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успешного достижения основной цели необходимо решать следующие учебно-методические задачи:</w:t>
      </w:r>
    </w:p>
    <w:p w:rsidR="00945F12" w:rsidRPr="004635AA" w:rsidRDefault="00945F12" w:rsidP="00463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актуализировать знания и умения школьников, сформированные у них при изучении курса «Окружающий мир»;</w:t>
      </w:r>
    </w:p>
    <w:p w:rsidR="00945F12" w:rsidRPr="004635AA" w:rsidRDefault="00945F12" w:rsidP="00463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развивать познавательный интерес учащихся 5 классов к объектам и процессам окружающего мира;</w:t>
      </w:r>
    </w:p>
    <w:p w:rsidR="00945F12" w:rsidRPr="004635AA" w:rsidRDefault="00945F12" w:rsidP="00463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научить применять знания о своей местности при изучении раздела «Природа и человек»;</w:t>
      </w:r>
    </w:p>
    <w:p w:rsidR="00945F12" w:rsidRPr="004635AA" w:rsidRDefault="00945F12" w:rsidP="00463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научить устанавливать связи в системе географических знаний.</w:t>
      </w:r>
    </w:p>
    <w:p w:rsid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45F12" w:rsidRPr="00945F12" w:rsidRDefault="00945F12" w:rsidP="00945F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945F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 ИЗУЧЕНИЯ УЧЕБНОГО ПРЕДМЕТА</w:t>
      </w:r>
    </w:p>
    <w:p w:rsidR="004635AA" w:rsidRPr="00945F12" w:rsidRDefault="004635AA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45F1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945F12" w:rsidRPr="004635AA" w:rsidRDefault="00945F12" w:rsidP="00463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45F12" w:rsidRPr="004635AA" w:rsidRDefault="00945F12" w:rsidP="00463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осознание ценности географических знаний, как важнейшего компонента научной картины мира:</w:t>
      </w:r>
    </w:p>
    <w:p w:rsidR="00945F12" w:rsidRPr="004635AA" w:rsidRDefault="00945F12" w:rsidP="004635A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35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сформированность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635AA" w:rsidRPr="00945F12" w:rsidRDefault="004635AA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УУД: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к самостоятельному приобретению  новых знаний и практических умений;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организовывать свою деятельность;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её  цели и задачи;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средства   и применять их на практике;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достигнутые результаты.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Познавательные УУД: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УУД: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называть методы изучения Земли;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945F12" w:rsidRP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945F12" w:rsidRDefault="00945F12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12">
        <w:rPr>
          <w:rFonts w:ascii="Times New Roman" w:eastAsia="Calibri" w:hAnsi="Times New Roman" w:cs="Times New Roman"/>
          <w:sz w:val="24"/>
          <w:szCs w:val="24"/>
          <w:lang w:eastAsia="ru-RU"/>
        </w:rPr>
        <w:t>- приводить примеры географических следствий движения Земли.</w:t>
      </w:r>
    </w:p>
    <w:p w:rsidR="009E500E" w:rsidRPr="009E500E" w:rsidRDefault="004635AA" w:rsidP="009E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</w:t>
      </w:r>
      <w:r w:rsidR="009E5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46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5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обучения</w:t>
      </w:r>
      <w:r w:rsidRPr="00463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3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500E"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="009E500E" w:rsidRPr="009E5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="009E500E"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воздействие какого-либо процесса или явления на географические объекты;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отличия в изучении Земли географией по сравнению с другими науками  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(астрономией, биологией, физикой, химией, экологией);</w:t>
      </w:r>
    </w:p>
    <w:p w:rsid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для чего изучают географию.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карте маршруты путешествий разного времени и периодов;</w:t>
      </w:r>
    </w:p>
    <w:p w:rsid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собственных путешествий, иллюстрировать их.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представления древних людей о Вселенной;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планеты Солнечной системы;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планет земной группы и планет-гигантов;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уникальные особенности Земли как планеты.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называть сходства и различия в изображении элементов градусной сети на глобусе и карте;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компасом;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при помощи компаса, карты, местных признаков.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по карте основные географические объекты;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на контурную карту и правильно подписывать географические объекты;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форм рельефа суши и дна океана;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рельефа суши;</w:t>
      </w:r>
    </w:p>
    <w:p w:rsidR="009E500E" w:rsidRPr="009E500E" w:rsidRDefault="009E500E" w:rsidP="009E50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погоду своей местности.</w:t>
      </w:r>
    </w:p>
    <w:p w:rsidR="009E500E" w:rsidRPr="009E500E" w:rsidRDefault="009E500E" w:rsidP="009E500E">
      <w:p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A" w:rsidRPr="004635AA" w:rsidRDefault="004635AA" w:rsidP="0046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A" w:rsidRDefault="004635AA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436" w:rsidRPr="00365436" w:rsidRDefault="00365436" w:rsidP="0036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Что изучает география (5 ч)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Мир, в котором мы живем.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Мир живой и неживой природы. Явления природы. Человек на Земле.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Науки о природе.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Астрономия. Физика. Химия. География. Биология. Экология.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География — наука о Земле.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и социально-экономическая география— два основных раздела географии. 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Методы географических исследований.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 люди открывали Землю (5 ч)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Географические открытия древности и Средневековья.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Плавания финикийцев. Великие географы древности.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Географические открытия Средневековья.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Важнейшие географические открытия.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Открытие Америки. Первое кругосветное путешествие. Открытие Австралии.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Открытие Антарктиды.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Открытия русских путешественников.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Открытие и освоение Севера новгородцами и поморами. «Хождение за три моря». Освоение Сибири.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1. Составление простейших географических описаний объектов и явлений живой и неживой природы.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Практическая работа № 2. Как люди открывали Землю.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Земля во Вселенной (9 ч)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 древние люди представляли себе Вселенную.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Птоломею.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Изучение Вселенной: от Коперника до наших дней.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Соседи Солнца.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Планеты земной группы. Меркурий. Венера. Земля. Марс. 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Планеты-гиганты и маленький Плутон.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Юпитер. Сатурн. Уран и Нептун. Плутон.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Астероиды. Кометы. Метеоры. Метеориты. Мир звезд.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Солнце. Многообразие звезд. Созвездия.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Уникальная планета — Земля.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Земля— планета жизни: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благоприятная температура, наличие воды и воздуха, почвы.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Современные исследования космоса.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Вклад отечественных ученых К. Э. Циолковского, С.П. Королева в развитие космонавтики. Первый космонавт Земли— Ю. А. Гагарин.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изображений поверхности Земли (4 ч)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Стороны горизонта.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Горизонт. Стороны горизонта. Ориентирование. Компас. Ориентирование по Солнцу. Ориентирование по звездам. Ориентирование по местным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признакам.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План местности и географическая карта.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земной поверхности в древности. План местности. Географическая карта.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Ориентирование по плану и карте. Чтение легенды карты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; 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ая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4.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Самостоятельное построение простейшего плана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Природа Земли (10 ч)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Как возникла Земля.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Гипотезы Ж. Бюффона,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Канта, П. Лапласа, Дж. Джинса, О.Ю. Шмидта. Современные представления о возникновении Солнца и планет. 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Внутреннее строение Земли.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у Земли внутри? Горные породы и минералы. Движение земной коры. 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Землетрясения и вулканы.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Землетрясения. Вулканы. В царстве беспокойной земли и огнедышащих гор.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 №5.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Обозначение на контурной карте районов землетрясений и крупнейших вулканов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Путешествие по материкам.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Евразия. Африка. Северная Америка. Южная Америка. Австралия. Антарктида. Острова.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Вода на Земле.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гидросферы. Мировой океан. Воды суши.</w:t>
      </w:r>
      <w:r w:rsidRPr="00365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Практическая работа №6. 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Используя карту полушарий и карту океанов в атласе, состав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ить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описание океанов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Вода в атмосфере.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Воздушная одежда Земли.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атмосферы. Движение воздуха. Облака. Явления в атмосфере. Погода. Климат. Беспокойная атмосфера.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 №7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Составление карты стихийных природных явлений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Живая оболочка Земли.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о биосфере. Жизнь на Земле.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Почва — особое природное тело.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Почва, ее состав и свойства. Образование почвы. Значение почвы. </w:t>
      </w:r>
      <w:r w:rsidRPr="003654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Человек и природа. 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Воздействие человека на природу. Как сберечь природу?</w:t>
      </w:r>
    </w:p>
    <w:p w:rsidR="00365436" w:rsidRPr="00365436" w:rsidRDefault="00365436" w:rsidP="0036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5436" w:rsidRDefault="00365436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35AA" w:rsidRDefault="004635AA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35AA" w:rsidRDefault="004635AA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35AA" w:rsidRDefault="004635AA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635AA" w:rsidRDefault="004635AA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5436" w:rsidRPr="00365436" w:rsidRDefault="00365436" w:rsidP="003654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6543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ТРЕБОВАНИЯ К УРОВНЮ ПОДГОТОВКИ УЧАЩИХСЯ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Ученик научится: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9E500E" w:rsidRPr="00365436" w:rsidRDefault="009E500E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строить простые планы местности;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создавать простейшие географические карты различного содержания;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и</w:t>
      </w: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65436" w:rsidRP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65436" w:rsidRDefault="00365436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436">
        <w:rPr>
          <w:rFonts w:ascii="Times New Roman" w:eastAsia="Calibri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5D71F7" w:rsidRDefault="005D71F7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5AA" w:rsidRPr="00365436" w:rsidRDefault="004635AA" w:rsidP="0036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1F7" w:rsidRPr="005D71F7" w:rsidRDefault="005D71F7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5D71F7" w:rsidRPr="005D71F7" w:rsidRDefault="005D71F7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610"/>
        <w:gridCol w:w="2350"/>
        <w:gridCol w:w="1846"/>
      </w:tblGrid>
      <w:tr w:rsidR="005D71F7" w:rsidRPr="005D71F7" w:rsidTr="00903CA0">
        <w:trPr>
          <w:trHeight w:val="273"/>
        </w:trPr>
        <w:tc>
          <w:tcPr>
            <w:tcW w:w="540" w:type="dxa"/>
            <w:vMerge w:val="restart"/>
            <w:vAlign w:val="center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10" w:type="dxa"/>
            <w:vMerge w:val="restart"/>
            <w:vAlign w:val="center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96" w:type="dxa"/>
            <w:gridSpan w:val="2"/>
            <w:vAlign w:val="center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5D71F7" w:rsidRPr="005D71F7" w:rsidTr="00903CA0">
        <w:trPr>
          <w:trHeight w:val="146"/>
        </w:trPr>
        <w:tc>
          <w:tcPr>
            <w:tcW w:w="540" w:type="dxa"/>
            <w:vMerge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Align w:val="center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лабораторно-практические</w:t>
            </w:r>
          </w:p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6" w:type="dxa"/>
            <w:vAlign w:val="center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5D71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изучает география</w:t>
            </w: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61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5D71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люди открывали Землю</w:t>
            </w: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1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5D71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Земля во Вселенной </w:t>
            </w: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61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0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5D71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5D71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тест за 2 полугодие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1F7" w:rsidRPr="005D71F7" w:rsidTr="00903CA0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ind w:left="553" w:hanging="5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F7" w:rsidRPr="005D71F7" w:rsidRDefault="005D71F7" w:rsidP="005D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7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26B9A" w:rsidRDefault="00626B9A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F7" w:rsidRPr="005D71F7" w:rsidRDefault="005D71F7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5D71F7" w:rsidRPr="005D71F7" w:rsidRDefault="005D71F7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71F7" w:rsidRPr="005D71F7" w:rsidRDefault="005D71F7" w:rsidP="005D7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1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для учителя и обучающихся</w:t>
      </w:r>
    </w:p>
    <w:p w:rsidR="005D71F7" w:rsidRPr="005D71F7" w:rsidRDefault="005D71F7" w:rsidP="005D71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географических открытий. – М.: БММАО, 1998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географический атлас. – М.: Олма-Пресс, 2002. 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Вулканы. – М.:АСТ-Пресс, 2000.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Географы и путешественники. – М.: Рипол-классик. 2001.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энциклопедия. Наша планета Земля. – М.: Пилигрим, 1999.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Дятлева, Г.В. Чудеса природы. – М.: Терра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Книжный клуб, 1998. 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Катастрофы природы. – М.: Росмэн, 1999.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и климат. М.: Терра- Книжный клуб, 1998. 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детей: Астрономия. – М.: Аванта+, 1999.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детей: География. – М.: Аванта+, 2000.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детей: Геология. – М.: Аванта+, 1995.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«Что есть что?» – М.: Слово, 2001.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детей: Экология. – М.: Аванта+, 2001.</w:t>
      </w:r>
    </w:p>
    <w:p w:rsidR="005D71F7" w:rsidRPr="005D71F7" w:rsidRDefault="005D71F7" w:rsidP="005D71F7">
      <w:pPr>
        <w:numPr>
          <w:ilvl w:val="0"/>
          <w:numId w:val="3"/>
        </w:numPr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иду на урок географии. История географических открытий: Книга для учителя. – М.: Издательство «Первое сентября», 2002.</w:t>
      </w:r>
    </w:p>
    <w:p w:rsidR="005D71F7" w:rsidRPr="005D71F7" w:rsidRDefault="005D71F7" w:rsidP="005D71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71F7" w:rsidRPr="005D71F7" w:rsidRDefault="005D71F7" w:rsidP="005D71F7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gao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fmm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mchs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geographic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ocean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pogoda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D71F7" w:rsidRP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sgm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</w:p>
    <w:p w:rsidR="005D71F7" w:rsidRDefault="005D71F7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unknowplanet</w:t>
      </w:r>
      <w:r w:rsidRPr="005D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E246F" w:rsidRDefault="003E246F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A" w:rsidRDefault="004635AA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AA" w:rsidRDefault="004635AA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6F" w:rsidRDefault="003E246F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6F" w:rsidRDefault="003E246F" w:rsidP="003E24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3E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  <w:r w:rsidRPr="003E2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246F" w:rsidRPr="003E246F" w:rsidRDefault="003E246F" w:rsidP="003E24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образования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программа по географии для основной школы </w:t>
      </w:r>
    </w:p>
    <w:p w:rsid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Электронное приложение к учебнику</w:t>
      </w:r>
    </w:p>
    <w:p w:rsid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Ноутбук</w:t>
      </w:r>
    </w:p>
    <w:p w:rsidR="003E246F" w:rsidRDefault="00626B9A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Мультимедиа проектор</w:t>
      </w:r>
    </w:p>
    <w:p w:rsidR="00626B9A" w:rsidRPr="003E246F" w:rsidRDefault="00626B9A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Интерактивная доска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Таблицы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Ориентирование на местности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Воды суши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Животный мир материков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Календарь наблюдений за погодой 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План и карта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Полезные ископаемые и их использование</w:t>
      </w:r>
    </w:p>
    <w:p w:rsid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Растительный мир материков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Внутреннее строение Земли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Рельеф и геологическое строение Земли</w:t>
      </w: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Портреты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Набор «Путешественники» 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Карты мира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Великие географические открытия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Зоогеографическая 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Карта океанов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Климатические пояса и области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Почвенная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Природные зоны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Растительности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Физическая полушарий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Карты России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Набор учебных топографических карт (учебные топокарты масштабов 1:10 000, 1:25 000, 1:50 000, 1:100000)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Видеофильмы и видеофрагменты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Арктические пустыни, тундра, тайга, смешанные и широколиственные леса, степи, высотная поясность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Памятники природы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Видеофильм об известных путешественниках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Вулканы и гейзеры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Географическая оболочка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Опасные природные явления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Горы и горообразование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Загадки Мирового океана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Общие физико-географические закономерности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Ступени в подземное царство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Великие Географические открытия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Современные географические исследования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Земля и Солнечная система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Слайды (диапозитивы)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Ландшафты Земли 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Природные явления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Минералы и горные породы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Приборы, инструменты для проведения демонстраций и практических занятий (в т.ч. на местности)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Теллурий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Компас ученический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Школьная метеостанция (срочный термометр учебный, гигрометр волосяной учебный, аспирационный психрометр, барометр-анероид учебный, осадкомер, флюгер, чашечный анемометр, будка метеорологическая)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Линейка визирная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Нивелир школьный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Угломер школьный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Рулетка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Набор условных знаков для учебных топографических карт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z w:val="24"/>
          <w:szCs w:val="24"/>
          <w:lang w:eastAsia="ru-RU"/>
        </w:rPr>
        <w:t>Магнитная доска для статичных пособий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Модели</w:t>
      </w:r>
    </w:p>
    <w:p w:rsid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Модель Солнечной системы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Теллурий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Глобус Земли физический (масштаб 1:30 000 000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Глобус Земли политический (масштаб 1:30 000 000)</w:t>
      </w:r>
    </w:p>
    <w:p w:rsidR="003E246F" w:rsidRPr="003E246F" w:rsidRDefault="003E246F" w:rsidP="003E246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Глобус Земли физический лабораторный (масштаб 1:50 000 000) (для раздачи учащимся) 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u w:val="single"/>
          <w:lang w:eastAsia="ru-RU"/>
        </w:rPr>
      </w:pPr>
      <w:r w:rsidRPr="003E24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Коллекции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Коллекция горных пород и минералов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E246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Набор раздаточных образцов к коллекции горных пород и минералов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Гербарий «Природные зоны России»</w:t>
      </w:r>
    </w:p>
    <w:p w:rsidR="003E246F" w:rsidRPr="003E246F" w:rsidRDefault="003E246F" w:rsidP="003E246F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3E246F" w:rsidRPr="003E246F" w:rsidRDefault="003E246F" w:rsidP="003E246F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46F" w:rsidRPr="003E246F" w:rsidRDefault="003E246F" w:rsidP="005D71F7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46F" w:rsidRPr="005D71F7" w:rsidRDefault="003E246F" w:rsidP="005D71F7">
      <w:pPr>
        <w:widowControl w:val="0"/>
        <w:autoSpaceDE w:val="0"/>
        <w:autoSpaceDN w:val="0"/>
        <w:adjustRightInd w:val="0"/>
        <w:spacing w:after="0" w:line="240" w:lineRule="auto"/>
        <w:ind w:left="28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1F7" w:rsidRPr="005D71F7" w:rsidRDefault="005D71F7" w:rsidP="005D71F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D71F7" w:rsidRPr="005D71F7" w:rsidRDefault="005D71F7" w:rsidP="005D7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1F7" w:rsidRPr="005D71F7" w:rsidRDefault="005D71F7" w:rsidP="005D71F7">
      <w:pPr>
        <w:suppressAutoHyphens/>
        <w:spacing w:before="280" w:after="28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5D71F7" w:rsidRPr="005D71F7" w:rsidSect="003079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4DF9" w:rsidRPr="00BF1167" w:rsidRDefault="009B4DF9" w:rsidP="009B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BF1167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Style w:val="a4"/>
        <w:tblW w:w="0" w:type="auto"/>
        <w:tblLook w:val="04A0"/>
      </w:tblPr>
      <w:tblGrid>
        <w:gridCol w:w="376"/>
        <w:gridCol w:w="646"/>
        <w:gridCol w:w="1610"/>
        <w:gridCol w:w="1610"/>
        <w:gridCol w:w="1672"/>
        <w:gridCol w:w="1597"/>
        <w:gridCol w:w="1641"/>
        <w:gridCol w:w="1481"/>
        <w:gridCol w:w="1088"/>
        <w:gridCol w:w="132"/>
        <w:gridCol w:w="1642"/>
        <w:gridCol w:w="1291"/>
      </w:tblGrid>
      <w:tr w:rsidR="00E755F6" w:rsidRPr="002F592D" w:rsidTr="00E755F6">
        <w:trPr>
          <w:trHeight w:val="285"/>
        </w:trPr>
        <w:tc>
          <w:tcPr>
            <w:tcW w:w="412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40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916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916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</w:tc>
        <w:tc>
          <w:tcPr>
            <w:tcW w:w="5845" w:type="dxa"/>
            <w:gridSpan w:val="3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Планируемые результаты</w:t>
            </w:r>
          </w:p>
        </w:tc>
        <w:tc>
          <w:tcPr>
            <w:tcW w:w="1759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Форма организации познавательной деятекльности</w:t>
            </w:r>
          </w:p>
        </w:tc>
        <w:tc>
          <w:tcPr>
            <w:tcW w:w="236" w:type="dxa"/>
            <w:gridSpan w:val="2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КОНТРОЛЯ</w:t>
            </w:r>
          </w:p>
        </w:tc>
        <w:tc>
          <w:tcPr>
            <w:tcW w:w="435" w:type="dxa"/>
            <w:vMerge w:val="restart"/>
          </w:tcPr>
          <w:p w:rsidR="00E755F6" w:rsidRPr="002F592D" w:rsidRDefault="00E755F6" w:rsidP="00E755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Организация самостоятельной деятельности</w:t>
            </w:r>
          </w:p>
        </w:tc>
        <w:tc>
          <w:tcPr>
            <w:tcW w:w="1527" w:type="dxa"/>
            <w:vMerge w:val="restart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ИКТ</w:t>
            </w:r>
          </w:p>
        </w:tc>
      </w:tr>
      <w:tr w:rsidR="00E755F6" w:rsidRPr="002F592D" w:rsidTr="00E755F6">
        <w:trPr>
          <w:trHeight w:val="255"/>
        </w:trPr>
        <w:tc>
          <w:tcPr>
            <w:tcW w:w="412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Личностные</w:t>
            </w:r>
          </w:p>
        </w:tc>
        <w:tc>
          <w:tcPr>
            <w:tcW w:w="1900" w:type="dxa"/>
          </w:tcPr>
          <w:p w:rsidR="00E755F6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Метапредмет</w:t>
            </w:r>
          </w:p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ные</w:t>
            </w:r>
          </w:p>
        </w:tc>
        <w:tc>
          <w:tcPr>
            <w:tcW w:w="1954" w:type="dxa"/>
          </w:tcPr>
          <w:p w:rsidR="00E755F6" w:rsidRPr="002F592D" w:rsidRDefault="00E755F6" w:rsidP="00131F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92D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1759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E755F6" w:rsidRPr="002F592D" w:rsidRDefault="00E755F6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9B4DF9" w:rsidRPr="002F592D" w:rsidTr="00131F7D">
        <w:tc>
          <w:tcPr>
            <w:tcW w:w="14786" w:type="dxa"/>
            <w:gridSpan w:val="12"/>
          </w:tcPr>
          <w:p w:rsidR="009B4DF9" w:rsidRPr="00BF1167" w:rsidRDefault="009B4DF9" w:rsidP="001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1.Что изучает география – 4 часа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1. Мир, в котором мы живём</w:t>
            </w:r>
          </w:p>
        </w:tc>
        <w:tc>
          <w:tcPr>
            <w:tcW w:w="1916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Материки и океаны, крупные формы рельефа мира и России, наблюдения за природными явлениями.</w:t>
            </w:r>
          </w:p>
        </w:tc>
        <w:tc>
          <w:tcPr>
            <w:tcW w:w="1991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Обладать ответственным отношением к учёбе, осознанным, уважительным и доброжелательным отношением к другому человеку и его мнению.</w:t>
            </w:r>
          </w:p>
        </w:tc>
        <w:tc>
          <w:tcPr>
            <w:tcW w:w="1900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Высказывать суждения, подтверждая их фактами, работать в соответствии с предложенным планом, работать с текстом, искать информацию в учебном пособии</w:t>
            </w:r>
          </w:p>
        </w:tc>
        <w:tc>
          <w:tcPr>
            <w:tcW w:w="1954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Приводить примеры географических объектов, описывать воздействие процесса или явления на географические объекты, знать методы изучения географии ( в отличие от других естественных наук), объяснять, что изучает география</w:t>
            </w:r>
          </w:p>
        </w:tc>
        <w:tc>
          <w:tcPr>
            <w:tcW w:w="1981" w:type="dxa"/>
            <w:gridSpan w:val="2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Определять роль географии. Оценивать роль географических методов в развитии современной географии.</w:t>
            </w: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Учебник,физ.карта полушарий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2. Науки о природе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Таблица «Место географии в системе наук», учебник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3. География – наука о Земле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Учебник, таблица «Место географии в системе наук»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4. Методы географических исследований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Таблица «Источники географической информации», учебник, электронное приложение к учебнику</w:t>
            </w:r>
          </w:p>
        </w:tc>
      </w:tr>
      <w:tr w:rsidR="009B4DF9" w:rsidRPr="002F592D" w:rsidTr="00131F7D">
        <w:tc>
          <w:tcPr>
            <w:tcW w:w="14786" w:type="dxa"/>
            <w:gridSpan w:val="12"/>
          </w:tcPr>
          <w:p w:rsidR="009B4DF9" w:rsidRPr="00BF1167" w:rsidRDefault="009B4DF9" w:rsidP="001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167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открывали Землю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3часа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1. Географические открытия древности</w:t>
            </w:r>
          </w:p>
        </w:tc>
        <w:tc>
          <w:tcPr>
            <w:tcW w:w="1916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Открытия древних путешественников и русских землепроходц</w:t>
            </w:r>
            <w:r w:rsidRPr="002F592D">
              <w:rPr>
                <w:rFonts w:ascii="Times New Roman" w:hAnsi="Times New Roman" w:cs="Times New Roman"/>
              </w:rPr>
              <w:lastRenderedPageBreak/>
              <w:t xml:space="preserve">ев </w:t>
            </w:r>
          </w:p>
        </w:tc>
        <w:tc>
          <w:tcPr>
            <w:tcW w:w="1991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Обладать коммуникативной компетентностью в общении и </w:t>
            </w:r>
            <w:r w:rsidRPr="002F592D">
              <w:rPr>
                <w:rFonts w:ascii="Times New Roman" w:hAnsi="Times New Roman" w:cs="Times New Roman"/>
              </w:rPr>
              <w:lastRenderedPageBreak/>
              <w:t>сотрудничестве со сверстниками в процессе образовательной, учебно-исследовательской, творческой и других видов деятельности</w:t>
            </w:r>
          </w:p>
        </w:tc>
        <w:tc>
          <w:tcPr>
            <w:tcW w:w="1900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Ставить учебную задачу под руководством учителя, планировать </w:t>
            </w:r>
            <w:r w:rsidRPr="002F592D">
              <w:rPr>
                <w:rFonts w:ascii="Times New Roman" w:hAnsi="Times New Roman" w:cs="Times New Roman"/>
              </w:rPr>
              <w:lastRenderedPageBreak/>
              <w:t>свою деятельность под руководством учителя, оценивать работу одноклассников, классифицировать информацию по заданным признакам, создавать тексты разных типов</w:t>
            </w:r>
          </w:p>
        </w:tc>
        <w:tc>
          <w:tcPr>
            <w:tcW w:w="1954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Уметь называть основные способы изучения Земли  </w:t>
            </w:r>
            <w:r w:rsidRPr="002F592D">
              <w:rPr>
                <w:rFonts w:ascii="Times New Roman" w:hAnsi="Times New Roman" w:cs="Times New Roman"/>
              </w:rPr>
              <w:lastRenderedPageBreak/>
              <w:t>прошлом и настоящем, наиболее выдающиеся результаты географических открытий и путешествий</w:t>
            </w:r>
          </w:p>
        </w:tc>
        <w:tc>
          <w:tcPr>
            <w:tcW w:w="1981" w:type="dxa"/>
            <w:gridSpan w:val="2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Наносить на к/к маршруты путешественников древности, готовить выступления по различным источникам </w:t>
            </w:r>
            <w:r w:rsidRPr="002F592D">
              <w:rPr>
                <w:rFonts w:ascii="Times New Roman" w:hAnsi="Times New Roman" w:cs="Times New Roman"/>
              </w:rPr>
              <w:lastRenderedPageBreak/>
              <w:t>информации. Определять роль российских путешественников в развитии географии.</w:t>
            </w:r>
          </w:p>
        </w:tc>
        <w:tc>
          <w:tcPr>
            <w:tcW w:w="1976" w:type="dxa"/>
            <w:gridSpan w:val="3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Учебник, атласы, контурные карты, карта «Великие географические открытия», портреты великих путешественников, электронное приложение к </w:t>
            </w:r>
            <w:r w:rsidRPr="002F592D">
              <w:rPr>
                <w:rFonts w:ascii="Times New Roman" w:hAnsi="Times New Roman" w:cs="Times New Roman"/>
              </w:rPr>
              <w:lastRenderedPageBreak/>
              <w:t>учебнику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2. Важнейшие географически</w:t>
            </w:r>
            <w:r w:rsidRPr="002F592D">
              <w:rPr>
                <w:rFonts w:ascii="Times New Roman" w:hAnsi="Times New Roman" w:cs="Times New Roman"/>
              </w:rPr>
              <w:lastRenderedPageBreak/>
              <w:t>е открытия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3. Открытия русских путешественников</w:t>
            </w:r>
          </w:p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9B4DF9" w:rsidRPr="002F592D" w:rsidTr="00131F7D">
        <w:tc>
          <w:tcPr>
            <w:tcW w:w="14786" w:type="dxa"/>
            <w:gridSpan w:val="12"/>
          </w:tcPr>
          <w:p w:rsidR="009B4DF9" w:rsidRPr="00BF1167" w:rsidRDefault="009B4DF9" w:rsidP="001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67">
              <w:rPr>
                <w:rFonts w:ascii="Times New Roman" w:hAnsi="Times New Roman" w:cs="Times New Roman"/>
                <w:b/>
                <w:sz w:val="24"/>
                <w:szCs w:val="24"/>
              </w:rPr>
              <w:t>Земля во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1.Как древние люди представляли себе Вселенную</w:t>
            </w:r>
          </w:p>
        </w:tc>
        <w:tc>
          <w:tcPr>
            <w:tcW w:w="1916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 xml:space="preserve">Форма Земли, Земля – планета Солнечной системы, Луна – спутник Земли, космические тела и их влияние на жизнь планеты Земля, вращение Земли вокруг оси и вокруг Солнца, смена времён года, </w:t>
            </w:r>
            <w:r w:rsidRPr="002F592D">
              <w:rPr>
                <w:rFonts w:ascii="Times New Roman" w:hAnsi="Times New Roman" w:cs="Times New Roman"/>
              </w:rPr>
              <w:lastRenderedPageBreak/>
              <w:t xml:space="preserve">дня и ночи </w:t>
            </w:r>
          </w:p>
        </w:tc>
        <w:tc>
          <w:tcPr>
            <w:tcW w:w="1991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 Определение значимости географически</w:t>
            </w:r>
            <w:r w:rsidRPr="002F592D">
              <w:rPr>
                <w:rFonts w:ascii="Times New Roman" w:hAnsi="Times New Roman" w:cs="Times New Roman"/>
              </w:rPr>
              <w:lastRenderedPageBreak/>
              <w:t>х знаний в научно-профессиональной сфере человека и в быту.</w:t>
            </w:r>
          </w:p>
        </w:tc>
        <w:tc>
          <w:tcPr>
            <w:tcW w:w="1900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>Уметь ставить учебную задачу под руководством учителя, планировать свою деятельность под руководством учителя, участвовать в совместной деятельности, работать с текстом и нетекстовыми компонентами</w:t>
            </w:r>
            <w:r w:rsidRPr="002F592D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954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 xml:space="preserve">Уметь описывать представления древних людей о Вселенной, называть и показывать планеты Солнечной системы, приводить примеры планет земной группы и планет-гигантов, описывать </w:t>
            </w:r>
            <w:r w:rsidRPr="002F592D">
              <w:rPr>
                <w:rFonts w:ascii="Times New Roman" w:hAnsi="Times New Roman" w:cs="Times New Roman"/>
              </w:rPr>
              <w:lastRenderedPageBreak/>
              <w:t>уникальные особенности Земли как планеты.</w:t>
            </w:r>
          </w:p>
        </w:tc>
        <w:tc>
          <w:tcPr>
            <w:tcW w:w="1981" w:type="dxa"/>
            <w:gridSpan w:val="2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>Работа с текстом учебника, заполнение таблиц, анализ рисунков и схем, статистического материала, подготовка сообщений по темам раздела с использованием дополнительных источников информации</w:t>
            </w: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Атлас, к/к, учебник, электронное приложение к учебнику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2. Изучение Вселенной: от Коперника до наших дней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Электронное приложение к учебнику, атласы, учебник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3. Соседи Солнца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Таблица «Солнечная система», модель «Солнечная система»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4. Планеты-гиганты и маленький Плутон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 xml:space="preserve">5. Астероиды, кометы, метеоры, </w:t>
            </w:r>
            <w:r w:rsidRPr="002F592D">
              <w:rPr>
                <w:rFonts w:ascii="Times New Roman" w:hAnsi="Times New Roman" w:cs="Times New Roman"/>
              </w:rPr>
              <w:lastRenderedPageBreak/>
              <w:t>метеориты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6 Мир звёзд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7. Уникальная планета Земля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8. Современные исследования космоса</w:t>
            </w:r>
          </w:p>
        </w:tc>
        <w:tc>
          <w:tcPr>
            <w:tcW w:w="1916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</w:tr>
      <w:tr w:rsidR="009B4DF9" w:rsidRPr="002F592D" w:rsidTr="00131F7D">
        <w:tc>
          <w:tcPr>
            <w:tcW w:w="14786" w:type="dxa"/>
            <w:gridSpan w:val="12"/>
          </w:tcPr>
          <w:p w:rsidR="009B4DF9" w:rsidRPr="00BF1167" w:rsidRDefault="009B4DF9" w:rsidP="001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67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 (4+5 часов)</w:t>
            </w:r>
          </w:p>
        </w:tc>
      </w:tr>
      <w:tr w:rsidR="00E755F6" w:rsidRPr="002F592D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16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0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1. Стороны горизонта</w:t>
            </w:r>
          </w:p>
        </w:tc>
        <w:tc>
          <w:tcPr>
            <w:tcW w:w="1916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Простейшие приёмы ориентирования на местности с помощью местных признаков, умение пользоваться компасом</w:t>
            </w:r>
          </w:p>
        </w:tc>
        <w:tc>
          <w:tcPr>
            <w:tcW w:w="1991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 xml:space="preserve">Осознание значимости применения имеющихся знаний в жизни человека, получить опыт участия работы в группе  </w:t>
            </w:r>
          </w:p>
        </w:tc>
        <w:tc>
          <w:tcPr>
            <w:tcW w:w="1900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Уметь работать в соответствии с предложенным планом, высказывать суждения , подтверждая их фактами, сравнивать полученные результаты с ожидаемыми результатами.</w:t>
            </w:r>
          </w:p>
        </w:tc>
        <w:tc>
          <w:tcPr>
            <w:tcW w:w="1954" w:type="dxa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 xml:space="preserve">Объяснять значение понятий: «горизонт», «линия горизонта», «стороны горизонта», «ориентирование», «план местности», «географическая карта», находить и называть сходства и различия в изображении элементов градусной сети на глобусе и карте, работать с компасом, </w:t>
            </w:r>
            <w:r w:rsidRPr="002F592D">
              <w:rPr>
                <w:rFonts w:ascii="Times New Roman" w:hAnsi="Times New Roman" w:cs="Times New Roman"/>
              </w:rPr>
              <w:lastRenderedPageBreak/>
              <w:t xml:space="preserve">ориентироваться на местности при помощи компаса, карты, местных признаков </w:t>
            </w:r>
          </w:p>
        </w:tc>
        <w:tc>
          <w:tcPr>
            <w:tcW w:w="1981" w:type="dxa"/>
            <w:gridSpan w:val="2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lastRenderedPageBreak/>
              <w:t>Сравнивать планы местности и географические карты, определять направления сторон горизонта по компасу, местным признакам, читать план местности и карту при помощи условных знаков, выявлять на глобусе и картах элементы градусной сети, самостоятельно составлять простейший план местности .</w:t>
            </w:r>
          </w:p>
        </w:tc>
        <w:tc>
          <w:tcPr>
            <w:tcW w:w="1976" w:type="dxa"/>
            <w:gridSpan w:val="3"/>
            <w:vMerge w:val="restart"/>
          </w:tcPr>
          <w:p w:rsidR="009B4DF9" w:rsidRPr="002F592D" w:rsidRDefault="009B4DF9" w:rsidP="00131F7D">
            <w:pPr>
              <w:rPr>
                <w:rFonts w:ascii="Times New Roman" w:hAnsi="Times New Roman" w:cs="Times New Roman"/>
              </w:rPr>
            </w:pPr>
            <w:r w:rsidRPr="002F592D">
              <w:rPr>
                <w:rFonts w:ascii="Times New Roman" w:hAnsi="Times New Roman" w:cs="Times New Roman"/>
              </w:rPr>
              <w:t>Атласы, компасы, планшеты, таблица «Условные знаки», то</w:t>
            </w:r>
            <w:r>
              <w:rPr>
                <w:rFonts w:ascii="Times New Roman" w:hAnsi="Times New Roman" w:cs="Times New Roman"/>
              </w:rPr>
              <w:t>пографические карты, учебники, электронное приложение к учебнику, рабочие тетради с печатной основой.</w:t>
            </w:r>
          </w:p>
        </w:tc>
      </w:tr>
      <w:tr w:rsidR="00E755F6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sz w:val="18"/>
                <w:szCs w:val="18"/>
              </w:rPr>
            </w:pPr>
            <w:r w:rsidRPr="00BF1167">
              <w:rPr>
                <w:sz w:val="18"/>
                <w:szCs w:val="18"/>
              </w:rPr>
              <w:t>17</w:t>
            </w:r>
          </w:p>
        </w:tc>
        <w:tc>
          <w:tcPr>
            <w:tcW w:w="740" w:type="dxa"/>
          </w:tcPr>
          <w:p w:rsidR="009B4DF9" w:rsidRDefault="009B4DF9" w:rsidP="00131F7D"/>
        </w:tc>
        <w:tc>
          <w:tcPr>
            <w:tcW w:w="1916" w:type="dxa"/>
          </w:tcPr>
          <w:p w:rsidR="009B4DF9" w:rsidRDefault="009B4DF9" w:rsidP="00131F7D">
            <w:r>
              <w:t xml:space="preserve">2. </w:t>
            </w:r>
            <w:r w:rsidRPr="00A11B38">
              <w:rPr>
                <w:rFonts w:ascii="Times New Roman" w:hAnsi="Times New Roman" w:cs="Times New Roman"/>
              </w:rPr>
              <w:t>Ориентирование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3. План местности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4. План местности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5. Урок-практикум «Ориентирование по плану»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6. Географическая карта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7. Географическая карта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8. Урок-практикум «Ориентирование по карте»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 xml:space="preserve">9. Урок-практикум </w:t>
            </w:r>
            <w:r w:rsidRPr="00473117">
              <w:rPr>
                <w:rFonts w:ascii="Times New Roman" w:hAnsi="Times New Roman" w:cs="Times New Roman"/>
              </w:rPr>
              <w:lastRenderedPageBreak/>
              <w:t>«Самостоятельное построение простейшего плана»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9B4DF9" w:rsidTr="00131F7D">
        <w:tc>
          <w:tcPr>
            <w:tcW w:w="14786" w:type="dxa"/>
            <w:gridSpan w:val="12"/>
          </w:tcPr>
          <w:p w:rsidR="009B4DF9" w:rsidRPr="007C47E6" w:rsidRDefault="009B4DF9" w:rsidP="0013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Природа Земли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C47E6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1. Как возникла Земля</w:t>
            </w:r>
          </w:p>
        </w:tc>
        <w:tc>
          <w:tcPr>
            <w:tcW w:w="1916" w:type="dxa"/>
            <w:vMerge w:val="restart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 xml:space="preserve">Представление о форме и  внутреннем строении Земли, горных породах и минералах, </w:t>
            </w:r>
            <w:r>
              <w:rPr>
                <w:rFonts w:ascii="Times New Roman" w:hAnsi="Times New Roman" w:cs="Times New Roman"/>
              </w:rPr>
              <w:t>твёрдое, жидкое и газообразное состояние вещества.</w:t>
            </w:r>
          </w:p>
        </w:tc>
        <w:tc>
          <w:tcPr>
            <w:tcW w:w="1991" w:type="dxa"/>
            <w:vMerge w:val="restart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>Осознавать ценность полученных знаний о внутреннем строении Земли как важнейшего компонента научной картины мира, формировать установку на  ответственное поведение людей в географической среде относительно проблем извлечения горных пород из земной ко</w:t>
            </w:r>
            <w:r>
              <w:rPr>
                <w:rFonts w:ascii="Times New Roman" w:hAnsi="Times New Roman" w:cs="Times New Roman"/>
              </w:rPr>
              <w:t>ры, о</w:t>
            </w:r>
            <w:r w:rsidRPr="00A11B38">
              <w:rPr>
                <w:rFonts w:ascii="Times New Roman" w:hAnsi="Times New Roman" w:cs="Times New Roman"/>
              </w:rPr>
              <w:t xml:space="preserve">владеть знаниями о стихийных природных </w:t>
            </w:r>
            <w:r w:rsidRPr="00A11B38">
              <w:rPr>
                <w:rFonts w:ascii="Times New Roman" w:hAnsi="Times New Roman" w:cs="Times New Roman"/>
              </w:rPr>
              <w:lastRenderedPageBreak/>
              <w:t>бедствиях в литосфере и возможных действиях в чрезвычайных ситуациях.</w:t>
            </w:r>
          </w:p>
        </w:tc>
        <w:tc>
          <w:tcPr>
            <w:tcW w:w="1900" w:type="dxa"/>
            <w:vMerge w:val="restart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lastRenderedPageBreak/>
              <w:t>Определение общей цели и путей её достижения, формирование умения планировать и оценивать учебные действия, готовность слуш</w:t>
            </w:r>
            <w:r>
              <w:rPr>
                <w:rFonts w:ascii="Times New Roman" w:hAnsi="Times New Roman" w:cs="Times New Roman"/>
              </w:rPr>
              <w:t>ать собеседника и вести диалог, формирование умения понимать причины успеха/неуспеха.</w:t>
            </w:r>
          </w:p>
        </w:tc>
        <w:tc>
          <w:tcPr>
            <w:tcW w:w="1954" w:type="dxa"/>
            <w:vMerge w:val="restart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«биосфера», называть и показывать на карте основные географические объекты, наносить на к/к и правильно подписывать основные географически</w:t>
            </w:r>
            <w:r w:rsidRPr="00473117">
              <w:rPr>
                <w:rFonts w:ascii="Times New Roman" w:hAnsi="Times New Roman" w:cs="Times New Roman"/>
              </w:rPr>
              <w:lastRenderedPageBreak/>
              <w:t xml:space="preserve">е объекты, приодить примеры форм рельефа суши идна океанов, объяснять особенности строения рельефа суши, описывать погоду своей местности, приводить примеры мер безопасности при стихийных бедствиях.  </w:t>
            </w:r>
          </w:p>
        </w:tc>
        <w:tc>
          <w:tcPr>
            <w:tcW w:w="1981" w:type="dxa"/>
            <w:gridSpan w:val="2"/>
            <w:vMerge w:val="restart"/>
          </w:tcPr>
          <w:p w:rsidR="009B4DF9" w:rsidRDefault="009B4DF9" w:rsidP="00131F7D">
            <w:r w:rsidRPr="00473117">
              <w:rPr>
                <w:rFonts w:ascii="Times New Roman" w:hAnsi="Times New Roman" w:cs="Times New Roman"/>
              </w:rPr>
              <w:lastRenderedPageBreak/>
              <w:t>Выявлять особенности внутренних оболочек Земли, устанавливать по карте границы столкновения литосферных плит, зоны размещения</w:t>
            </w:r>
            <w:r>
              <w:t xml:space="preserve"> вулканизма; </w:t>
            </w:r>
            <w:r w:rsidRPr="00473117">
              <w:rPr>
                <w:rFonts w:ascii="Times New Roman" w:hAnsi="Times New Roman" w:cs="Times New Roman"/>
              </w:rPr>
              <w:t>характеризовать особенности природы материков  Земли, наносить материки, океаны на к/к; составлять и анализировать схему «Значение атмосферы для Земли», объяснять значение газов атмосферы, выявлять взаимосвязи между составными частями гидросферы по схеме «Мировой круговорот воды»;</w:t>
            </w:r>
            <w:r>
              <w:t xml:space="preserve"> </w:t>
            </w:r>
          </w:p>
        </w:tc>
        <w:tc>
          <w:tcPr>
            <w:tcW w:w="1976" w:type="dxa"/>
            <w:gridSpan w:val="3"/>
            <w:vMerge w:val="restart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>Учебник, атлас, карты строение земной коры, таблицы, коллекции горных пород и минералов, коллекция полезных ископаемых.</w:t>
            </w:r>
          </w:p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2. Внутреннее строение Земли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3 Землетрясения и вулканы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4. Путешествие по материкам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5. Вода на Земле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1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473117" w:rsidRDefault="009B4DF9" w:rsidP="00131F7D">
            <w:pPr>
              <w:rPr>
                <w:rFonts w:ascii="Times New Roman" w:hAnsi="Times New Roman" w:cs="Times New Roman"/>
              </w:rPr>
            </w:pPr>
            <w:r w:rsidRPr="00473117">
              <w:rPr>
                <w:rFonts w:ascii="Times New Roman" w:hAnsi="Times New Roman" w:cs="Times New Roman"/>
              </w:rPr>
              <w:t>6. Воздушная одежда Земли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sz w:val="18"/>
                <w:szCs w:val="18"/>
              </w:rPr>
            </w:pPr>
            <w:r w:rsidRPr="00BF1167">
              <w:rPr>
                <w:sz w:val="18"/>
                <w:szCs w:val="18"/>
              </w:rPr>
              <w:t>31</w:t>
            </w:r>
          </w:p>
        </w:tc>
        <w:tc>
          <w:tcPr>
            <w:tcW w:w="740" w:type="dxa"/>
          </w:tcPr>
          <w:p w:rsidR="009B4DF9" w:rsidRDefault="009B4DF9" w:rsidP="00131F7D"/>
        </w:tc>
        <w:tc>
          <w:tcPr>
            <w:tcW w:w="1916" w:type="dxa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>7.Живая оболочка Земли</w:t>
            </w:r>
          </w:p>
        </w:tc>
        <w:tc>
          <w:tcPr>
            <w:tcW w:w="1916" w:type="dxa"/>
            <w:vMerge w:val="restart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 xml:space="preserve">Природные зоны мира, сведения о животных и растениях мира и России, влияние человека на природу. </w:t>
            </w:r>
          </w:p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 w:val="restart"/>
          </w:tcPr>
          <w:p w:rsidR="009B4DF9" w:rsidRPr="00C165A5" w:rsidRDefault="009B4DF9" w:rsidP="00131F7D">
            <w:pPr>
              <w:rPr>
                <w:rFonts w:ascii="Times New Roman" w:hAnsi="Times New Roman" w:cs="Times New Roman"/>
              </w:rPr>
            </w:pPr>
            <w:r w:rsidRPr="00C165A5">
              <w:rPr>
                <w:rFonts w:ascii="Times New Roman" w:hAnsi="Times New Roman" w:cs="Times New Roman"/>
              </w:rPr>
              <w:t>Электронное приложение к учебнику, рабочая тетрадь с печатной основой.</w:t>
            </w:r>
          </w:p>
        </w:tc>
      </w:tr>
      <w:tr w:rsidR="00E755F6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sz w:val="18"/>
                <w:szCs w:val="18"/>
              </w:rPr>
            </w:pPr>
            <w:r w:rsidRPr="00BF1167">
              <w:rPr>
                <w:sz w:val="18"/>
                <w:szCs w:val="18"/>
              </w:rPr>
              <w:t>32</w:t>
            </w:r>
          </w:p>
        </w:tc>
        <w:tc>
          <w:tcPr>
            <w:tcW w:w="740" w:type="dxa"/>
          </w:tcPr>
          <w:p w:rsidR="009B4DF9" w:rsidRDefault="009B4DF9" w:rsidP="00131F7D"/>
        </w:tc>
        <w:tc>
          <w:tcPr>
            <w:tcW w:w="1916" w:type="dxa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>8.Почва – особое природное тело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BF1167" w:rsidRDefault="009B4DF9" w:rsidP="00131F7D">
            <w:pPr>
              <w:rPr>
                <w:sz w:val="18"/>
                <w:szCs w:val="18"/>
              </w:rPr>
            </w:pPr>
            <w:r w:rsidRPr="00BF1167">
              <w:rPr>
                <w:sz w:val="18"/>
                <w:szCs w:val="18"/>
              </w:rPr>
              <w:t>33</w:t>
            </w:r>
          </w:p>
        </w:tc>
        <w:tc>
          <w:tcPr>
            <w:tcW w:w="740" w:type="dxa"/>
          </w:tcPr>
          <w:p w:rsidR="009B4DF9" w:rsidRDefault="009B4DF9" w:rsidP="00131F7D"/>
        </w:tc>
        <w:tc>
          <w:tcPr>
            <w:tcW w:w="1916" w:type="dxa"/>
          </w:tcPr>
          <w:p w:rsidR="009B4DF9" w:rsidRPr="00A11B38" w:rsidRDefault="009B4DF9" w:rsidP="00131F7D">
            <w:pPr>
              <w:rPr>
                <w:rFonts w:ascii="Times New Roman" w:hAnsi="Times New Roman" w:cs="Times New Roman"/>
              </w:rPr>
            </w:pPr>
            <w:r w:rsidRPr="00A11B38">
              <w:rPr>
                <w:rFonts w:ascii="Times New Roman" w:hAnsi="Times New Roman" w:cs="Times New Roman"/>
              </w:rPr>
              <w:t>9.Человек и природа</w:t>
            </w:r>
          </w:p>
        </w:tc>
        <w:tc>
          <w:tcPr>
            <w:tcW w:w="1916" w:type="dxa"/>
            <w:vMerge/>
          </w:tcPr>
          <w:p w:rsidR="009B4DF9" w:rsidRDefault="009B4DF9" w:rsidP="00131F7D"/>
        </w:tc>
        <w:tc>
          <w:tcPr>
            <w:tcW w:w="1991" w:type="dxa"/>
            <w:vMerge/>
          </w:tcPr>
          <w:p w:rsidR="009B4DF9" w:rsidRDefault="009B4DF9" w:rsidP="00131F7D"/>
        </w:tc>
        <w:tc>
          <w:tcPr>
            <w:tcW w:w="1900" w:type="dxa"/>
            <w:vMerge/>
          </w:tcPr>
          <w:p w:rsidR="009B4DF9" w:rsidRDefault="009B4DF9" w:rsidP="00131F7D"/>
        </w:tc>
        <w:tc>
          <w:tcPr>
            <w:tcW w:w="1954" w:type="dxa"/>
            <w:vMerge/>
          </w:tcPr>
          <w:p w:rsidR="009B4DF9" w:rsidRDefault="009B4DF9" w:rsidP="00131F7D"/>
        </w:tc>
        <w:tc>
          <w:tcPr>
            <w:tcW w:w="1981" w:type="dxa"/>
            <w:gridSpan w:val="2"/>
            <w:vMerge/>
          </w:tcPr>
          <w:p w:rsidR="009B4DF9" w:rsidRDefault="009B4DF9" w:rsidP="00131F7D"/>
        </w:tc>
        <w:tc>
          <w:tcPr>
            <w:tcW w:w="1976" w:type="dxa"/>
            <w:gridSpan w:val="3"/>
            <w:vMerge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40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</w:rPr>
            </w:pPr>
            <w:r w:rsidRPr="007C47E6">
              <w:rPr>
                <w:rFonts w:ascii="Times New Roman" w:hAnsi="Times New Roman" w:cs="Times New Roman"/>
              </w:rPr>
              <w:t>10.Обобщение темы</w:t>
            </w:r>
          </w:p>
        </w:tc>
        <w:tc>
          <w:tcPr>
            <w:tcW w:w="1916" w:type="dxa"/>
          </w:tcPr>
          <w:p w:rsidR="009B4DF9" w:rsidRDefault="009B4DF9" w:rsidP="00131F7D"/>
        </w:tc>
        <w:tc>
          <w:tcPr>
            <w:tcW w:w="1991" w:type="dxa"/>
          </w:tcPr>
          <w:p w:rsidR="009B4DF9" w:rsidRDefault="009B4DF9" w:rsidP="00131F7D"/>
        </w:tc>
        <w:tc>
          <w:tcPr>
            <w:tcW w:w="1900" w:type="dxa"/>
          </w:tcPr>
          <w:p w:rsidR="009B4DF9" w:rsidRDefault="009B4DF9" w:rsidP="00131F7D"/>
        </w:tc>
        <w:tc>
          <w:tcPr>
            <w:tcW w:w="1954" w:type="dxa"/>
          </w:tcPr>
          <w:p w:rsidR="009B4DF9" w:rsidRDefault="009B4DF9" w:rsidP="00131F7D"/>
        </w:tc>
        <w:tc>
          <w:tcPr>
            <w:tcW w:w="1981" w:type="dxa"/>
            <w:gridSpan w:val="2"/>
          </w:tcPr>
          <w:p w:rsidR="009B4DF9" w:rsidRDefault="009B4DF9" w:rsidP="00131F7D"/>
        </w:tc>
        <w:tc>
          <w:tcPr>
            <w:tcW w:w="1976" w:type="dxa"/>
            <w:gridSpan w:val="3"/>
          </w:tcPr>
          <w:p w:rsidR="009B4DF9" w:rsidRDefault="009B4DF9" w:rsidP="00131F7D"/>
        </w:tc>
      </w:tr>
      <w:tr w:rsidR="00E755F6" w:rsidTr="00E755F6">
        <w:tc>
          <w:tcPr>
            <w:tcW w:w="412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7E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0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B4DF9" w:rsidRPr="007C47E6" w:rsidRDefault="009B4DF9" w:rsidP="00131F7D">
            <w:pPr>
              <w:rPr>
                <w:rFonts w:ascii="Times New Roman" w:hAnsi="Times New Roman" w:cs="Times New Roman"/>
              </w:rPr>
            </w:pPr>
            <w:r w:rsidRPr="007C47E6">
              <w:rPr>
                <w:rFonts w:ascii="Times New Roman" w:hAnsi="Times New Roman" w:cs="Times New Roman"/>
              </w:rPr>
              <w:t>11.Итоговый урок</w:t>
            </w:r>
          </w:p>
        </w:tc>
        <w:tc>
          <w:tcPr>
            <w:tcW w:w="1916" w:type="dxa"/>
          </w:tcPr>
          <w:p w:rsidR="009B4DF9" w:rsidRDefault="009B4DF9" w:rsidP="00131F7D"/>
        </w:tc>
        <w:tc>
          <w:tcPr>
            <w:tcW w:w="1991" w:type="dxa"/>
          </w:tcPr>
          <w:p w:rsidR="009B4DF9" w:rsidRDefault="009B4DF9" w:rsidP="00131F7D"/>
        </w:tc>
        <w:tc>
          <w:tcPr>
            <w:tcW w:w="1900" w:type="dxa"/>
          </w:tcPr>
          <w:p w:rsidR="009B4DF9" w:rsidRDefault="009B4DF9" w:rsidP="00131F7D"/>
        </w:tc>
        <w:tc>
          <w:tcPr>
            <w:tcW w:w="1954" w:type="dxa"/>
          </w:tcPr>
          <w:p w:rsidR="009B4DF9" w:rsidRDefault="009B4DF9" w:rsidP="00131F7D"/>
        </w:tc>
        <w:tc>
          <w:tcPr>
            <w:tcW w:w="1981" w:type="dxa"/>
            <w:gridSpan w:val="2"/>
          </w:tcPr>
          <w:p w:rsidR="009B4DF9" w:rsidRDefault="009B4DF9" w:rsidP="00131F7D"/>
        </w:tc>
        <w:tc>
          <w:tcPr>
            <w:tcW w:w="1976" w:type="dxa"/>
            <w:gridSpan w:val="3"/>
          </w:tcPr>
          <w:p w:rsidR="009B4DF9" w:rsidRDefault="009B4DF9" w:rsidP="00131F7D"/>
        </w:tc>
      </w:tr>
    </w:tbl>
    <w:p w:rsidR="009B4DF9" w:rsidRDefault="009B4DF9" w:rsidP="009B4DF9"/>
    <w:p w:rsidR="009B4DF9" w:rsidRDefault="009B4DF9" w:rsidP="009B4DF9"/>
    <w:p w:rsidR="00365436" w:rsidRPr="00945F12" w:rsidRDefault="00365436" w:rsidP="0094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65436" w:rsidRPr="00945F12" w:rsidSect="009B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D6E"/>
    <w:multiLevelType w:val="hybridMultilevel"/>
    <w:tmpl w:val="542A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E2009"/>
    <w:multiLevelType w:val="hybridMultilevel"/>
    <w:tmpl w:val="6182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C531ED1"/>
    <w:multiLevelType w:val="hybridMultilevel"/>
    <w:tmpl w:val="E72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E26D6"/>
    <w:multiLevelType w:val="hybridMultilevel"/>
    <w:tmpl w:val="1C10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54263"/>
    <w:multiLevelType w:val="hybridMultilevel"/>
    <w:tmpl w:val="46DCD2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7F0A"/>
    <w:rsid w:val="00197F17"/>
    <w:rsid w:val="00234740"/>
    <w:rsid w:val="003520D9"/>
    <w:rsid w:val="00365436"/>
    <w:rsid w:val="00390385"/>
    <w:rsid w:val="003E246F"/>
    <w:rsid w:val="00442B22"/>
    <w:rsid w:val="004633B8"/>
    <w:rsid w:val="004635AA"/>
    <w:rsid w:val="005266F0"/>
    <w:rsid w:val="005A43DB"/>
    <w:rsid w:val="005D71F7"/>
    <w:rsid w:val="00626B9A"/>
    <w:rsid w:val="0065599C"/>
    <w:rsid w:val="00713389"/>
    <w:rsid w:val="00945F12"/>
    <w:rsid w:val="009B4DF9"/>
    <w:rsid w:val="009E500E"/>
    <w:rsid w:val="00AD533C"/>
    <w:rsid w:val="00C94227"/>
    <w:rsid w:val="00E11D01"/>
    <w:rsid w:val="00E66073"/>
    <w:rsid w:val="00E755F6"/>
    <w:rsid w:val="00EA248D"/>
    <w:rsid w:val="00F57F0A"/>
    <w:rsid w:val="00FB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3C"/>
    <w:pPr>
      <w:ind w:left="720"/>
      <w:contextualSpacing/>
    </w:pPr>
  </w:style>
  <w:style w:type="paragraph" w:styleId="2">
    <w:name w:val="Body Text Indent 2"/>
    <w:basedOn w:val="a"/>
    <w:link w:val="20"/>
    <w:rsid w:val="00AD533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33C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39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D71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71F7"/>
  </w:style>
  <w:style w:type="paragraph" w:styleId="a7">
    <w:name w:val="No Spacing"/>
    <w:uiPriority w:val="1"/>
    <w:qFormat/>
    <w:rsid w:val="00FB2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B220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3C"/>
    <w:pPr>
      <w:ind w:left="720"/>
      <w:contextualSpacing/>
    </w:pPr>
  </w:style>
  <w:style w:type="paragraph" w:styleId="2">
    <w:name w:val="Body Text Indent 2"/>
    <w:basedOn w:val="a"/>
    <w:link w:val="20"/>
    <w:rsid w:val="00AD533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33C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39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D71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12</cp:revision>
  <dcterms:created xsi:type="dcterms:W3CDTF">2013-03-26T12:11:00Z</dcterms:created>
  <dcterms:modified xsi:type="dcterms:W3CDTF">2015-06-17T12:20:00Z</dcterms:modified>
</cp:coreProperties>
</file>