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CF" w:rsidRPr="008215D7" w:rsidRDefault="004C60CF" w:rsidP="00E65B8D">
      <w:pPr>
        <w:shd w:val="clear" w:color="auto" w:fill="FFFFFF"/>
        <w:autoSpaceDE w:val="0"/>
        <w:autoSpaceDN w:val="0"/>
        <w:adjustRightInd w:val="0"/>
        <w:spacing w:after="0" w:line="240" w:lineRule="auto"/>
        <w:jc w:val="center"/>
        <w:rPr>
          <w:rFonts w:ascii="Times New Roman" w:hAnsi="Times New Roman"/>
          <w:sz w:val="28"/>
          <w:szCs w:val="28"/>
        </w:rPr>
      </w:pPr>
      <w:r w:rsidRPr="008215D7">
        <w:rPr>
          <w:rFonts w:ascii="Times New Roman" w:hAnsi="Times New Roman"/>
          <w:color w:val="000000"/>
          <w:sz w:val="28"/>
          <w:szCs w:val="28"/>
        </w:rPr>
        <w:t>Муниципальное казенное образовательное учреждение</w:t>
      </w:r>
    </w:p>
    <w:p w:rsidR="004C60CF" w:rsidRPr="008215D7" w:rsidRDefault="004C60CF" w:rsidP="00E65B8D">
      <w:pPr>
        <w:shd w:val="clear" w:color="auto" w:fill="FFFFFF"/>
        <w:autoSpaceDE w:val="0"/>
        <w:autoSpaceDN w:val="0"/>
        <w:adjustRightInd w:val="0"/>
        <w:spacing w:after="0" w:line="240" w:lineRule="auto"/>
        <w:jc w:val="center"/>
        <w:rPr>
          <w:rFonts w:ascii="Times New Roman" w:hAnsi="Times New Roman"/>
          <w:sz w:val="28"/>
          <w:szCs w:val="28"/>
        </w:rPr>
      </w:pPr>
      <w:r w:rsidRPr="008215D7">
        <w:rPr>
          <w:rFonts w:ascii="Times New Roman" w:hAnsi="Times New Roman"/>
          <w:color w:val="000000"/>
          <w:sz w:val="28"/>
          <w:szCs w:val="28"/>
        </w:rPr>
        <w:t>средняя общеобразовательная школа</w:t>
      </w:r>
    </w:p>
    <w:p w:rsidR="004C60CF" w:rsidRPr="008215D7" w:rsidRDefault="004C60CF" w:rsidP="00E65B8D">
      <w:pPr>
        <w:shd w:val="clear" w:color="auto" w:fill="FFFFFF"/>
        <w:autoSpaceDE w:val="0"/>
        <w:autoSpaceDN w:val="0"/>
        <w:adjustRightInd w:val="0"/>
        <w:spacing w:after="0" w:line="240" w:lineRule="auto"/>
        <w:jc w:val="center"/>
        <w:rPr>
          <w:rFonts w:ascii="Times New Roman" w:hAnsi="Times New Roman"/>
          <w:sz w:val="28"/>
          <w:szCs w:val="28"/>
        </w:rPr>
      </w:pPr>
      <w:r w:rsidRPr="008215D7">
        <w:rPr>
          <w:rFonts w:ascii="Times New Roman" w:hAnsi="Times New Roman"/>
          <w:color w:val="000000"/>
          <w:sz w:val="28"/>
          <w:szCs w:val="28"/>
        </w:rPr>
        <w:t>имени Героя Социалистического Труда Я.М. Вадина</w:t>
      </w:r>
    </w:p>
    <w:p w:rsidR="004C60CF" w:rsidRPr="008215D7" w:rsidRDefault="004C60CF" w:rsidP="00E65B8D">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8215D7">
        <w:rPr>
          <w:rFonts w:ascii="Times New Roman" w:hAnsi="Times New Roman"/>
          <w:color w:val="000000"/>
          <w:sz w:val="28"/>
          <w:szCs w:val="28"/>
        </w:rPr>
        <w:t xml:space="preserve">п. Дивный </w:t>
      </w:r>
    </w:p>
    <w:p w:rsidR="004C60CF" w:rsidRPr="008215D7" w:rsidRDefault="004C60CF" w:rsidP="00E65B8D">
      <w:pPr>
        <w:shd w:val="clear" w:color="auto" w:fill="FFFFFF"/>
        <w:autoSpaceDE w:val="0"/>
        <w:autoSpaceDN w:val="0"/>
        <w:adjustRightInd w:val="0"/>
        <w:spacing w:after="0" w:line="240" w:lineRule="auto"/>
        <w:jc w:val="center"/>
        <w:rPr>
          <w:rFonts w:ascii="Times New Roman" w:hAnsi="Times New Roman"/>
          <w:color w:val="000000"/>
          <w:sz w:val="28"/>
          <w:szCs w:val="28"/>
        </w:rPr>
      </w:pPr>
      <w:r w:rsidRPr="008215D7">
        <w:rPr>
          <w:rFonts w:ascii="Times New Roman" w:hAnsi="Times New Roman"/>
          <w:color w:val="000000"/>
          <w:sz w:val="28"/>
          <w:szCs w:val="28"/>
        </w:rPr>
        <w:t xml:space="preserve">Мелекесского района Ульяновской области </w:t>
      </w:r>
    </w:p>
    <w:p w:rsidR="004C60CF" w:rsidRPr="008215D7" w:rsidRDefault="004C60CF" w:rsidP="00E65B8D">
      <w:pPr>
        <w:shd w:val="clear" w:color="auto" w:fill="FFFFFF"/>
        <w:autoSpaceDE w:val="0"/>
        <w:autoSpaceDN w:val="0"/>
        <w:adjustRightInd w:val="0"/>
        <w:spacing w:after="0" w:line="240" w:lineRule="auto"/>
        <w:jc w:val="center"/>
        <w:rPr>
          <w:rFonts w:ascii="Times New Roman" w:hAnsi="Times New Roman"/>
          <w:sz w:val="28"/>
          <w:szCs w:val="28"/>
        </w:rPr>
      </w:pPr>
    </w:p>
    <w:p w:rsidR="004C60CF" w:rsidRPr="008215D7" w:rsidRDefault="004C60CF" w:rsidP="00E65B8D">
      <w:pPr>
        <w:shd w:val="clear" w:color="auto" w:fill="FFFFFF"/>
        <w:autoSpaceDE w:val="0"/>
        <w:autoSpaceDN w:val="0"/>
        <w:adjustRightInd w:val="0"/>
        <w:spacing w:after="0" w:line="240" w:lineRule="auto"/>
        <w:jc w:val="center"/>
        <w:rPr>
          <w:rFonts w:ascii="Times New Roman" w:hAnsi="Times New Roman"/>
          <w:sz w:val="28"/>
          <w:szCs w:val="28"/>
        </w:rPr>
      </w:pPr>
    </w:p>
    <w:p w:rsidR="004C60CF" w:rsidRPr="008215D7" w:rsidRDefault="004C60CF" w:rsidP="00E65B8D">
      <w:pPr>
        <w:shd w:val="clear" w:color="auto" w:fill="FFFFFF"/>
        <w:autoSpaceDE w:val="0"/>
        <w:autoSpaceDN w:val="0"/>
        <w:adjustRightInd w:val="0"/>
        <w:spacing w:after="0" w:line="240" w:lineRule="auto"/>
        <w:rPr>
          <w:rFonts w:ascii="Times New Roman" w:hAnsi="Times New Roman"/>
          <w:color w:val="000000"/>
          <w:sz w:val="28"/>
          <w:szCs w:val="28"/>
        </w:rPr>
      </w:pPr>
    </w:p>
    <w:p w:rsidR="004C60CF" w:rsidRPr="008215D7" w:rsidRDefault="004C60CF" w:rsidP="00E65B8D">
      <w:pPr>
        <w:shd w:val="clear" w:color="auto" w:fill="FFFFFF"/>
        <w:autoSpaceDE w:val="0"/>
        <w:autoSpaceDN w:val="0"/>
        <w:adjustRightInd w:val="0"/>
        <w:spacing w:after="0" w:line="240" w:lineRule="auto"/>
        <w:rPr>
          <w:rFonts w:ascii="Times New Roman" w:hAnsi="Times New Roman"/>
          <w:color w:val="000000"/>
          <w:sz w:val="28"/>
          <w:szCs w:val="28"/>
        </w:rPr>
      </w:pPr>
    </w:p>
    <w:p w:rsidR="004C60CF" w:rsidRDefault="004C60CF" w:rsidP="00E65B8D">
      <w:pPr>
        <w:shd w:val="clear" w:color="auto" w:fill="FFFFFF"/>
        <w:autoSpaceDE w:val="0"/>
        <w:autoSpaceDN w:val="0"/>
        <w:adjustRightInd w:val="0"/>
        <w:spacing w:after="0" w:line="240" w:lineRule="auto"/>
        <w:rPr>
          <w:rFonts w:ascii="Times New Roman" w:hAnsi="Times New Roman"/>
          <w:color w:val="000000"/>
          <w:sz w:val="28"/>
          <w:szCs w:val="28"/>
        </w:rPr>
      </w:pPr>
    </w:p>
    <w:p w:rsidR="004C60CF" w:rsidRDefault="004C60CF" w:rsidP="00E65B8D">
      <w:pPr>
        <w:shd w:val="clear" w:color="auto" w:fill="FFFFFF"/>
        <w:autoSpaceDE w:val="0"/>
        <w:autoSpaceDN w:val="0"/>
        <w:adjustRightInd w:val="0"/>
        <w:spacing w:after="0" w:line="240" w:lineRule="auto"/>
        <w:rPr>
          <w:rFonts w:ascii="Times New Roman" w:hAnsi="Times New Roman"/>
          <w:color w:val="000000"/>
          <w:sz w:val="28"/>
          <w:szCs w:val="28"/>
        </w:rPr>
      </w:pPr>
    </w:p>
    <w:p w:rsidR="004C60CF" w:rsidRDefault="004C60CF" w:rsidP="00E65B8D">
      <w:pPr>
        <w:shd w:val="clear" w:color="auto" w:fill="FFFFFF"/>
        <w:autoSpaceDE w:val="0"/>
        <w:autoSpaceDN w:val="0"/>
        <w:adjustRightInd w:val="0"/>
        <w:spacing w:after="0" w:line="240" w:lineRule="auto"/>
        <w:rPr>
          <w:rFonts w:ascii="Times New Roman" w:hAnsi="Times New Roman"/>
          <w:color w:val="000000"/>
          <w:sz w:val="28"/>
          <w:szCs w:val="28"/>
        </w:rPr>
      </w:pPr>
    </w:p>
    <w:p w:rsidR="004C60CF" w:rsidRDefault="004C60CF" w:rsidP="00E65B8D">
      <w:pPr>
        <w:shd w:val="clear" w:color="auto" w:fill="FFFFFF"/>
        <w:autoSpaceDE w:val="0"/>
        <w:autoSpaceDN w:val="0"/>
        <w:adjustRightInd w:val="0"/>
        <w:spacing w:after="0" w:line="240" w:lineRule="auto"/>
        <w:rPr>
          <w:rFonts w:ascii="Times New Roman" w:hAnsi="Times New Roman"/>
          <w:color w:val="000000"/>
          <w:sz w:val="28"/>
          <w:szCs w:val="28"/>
        </w:rPr>
      </w:pPr>
    </w:p>
    <w:p w:rsidR="004C60CF" w:rsidRDefault="004C60CF" w:rsidP="00E65B8D">
      <w:pPr>
        <w:shd w:val="clear" w:color="auto" w:fill="FFFFFF"/>
        <w:autoSpaceDE w:val="0"/>
        <w:autoSpaceDN w:val="0"/>
        <w:adjustRightInd w:val="0"/>
        <w:spacing w:after="0" w:line="240" w:lineRule="auto"/>
        <w:rPr>
          <w:rFonts w:ascii="Times New Roman" w:hAnsi="Times New Roman"/>
          <w:color w:val="000000"/>
          <w:sz w:val="28"/>
          <w:szCs w:val="28"/>
        </w:rPr>
      </w:pPr>
    </w:p>
    <w:p w:rsidR="004C60CF" w:rsidRDefault="004C60CF" w:rsidP="00E65B8D">
      <w:pPr>
        <w:shd w:val="clear" w:color="auto" w:fill="FFFFFF"/>
        <w:autoSpaceDE w:val="0"/>
        <w:autoSpaceDN w:val="0"/>
        <w:adjustRightInd w:val="0"/>
        <w:spacing w:after="0" w:line="240" w:lineRule="auto"/>
        <w:rPr>
          <w:rFonts w:ascii="Times New Roman" w:hAnsi="Times New Roman"/>
          <w:color w:val="000000"/>
          <w:sz w:val="28"/>
          <w:szCs w:val="28"/>
        </w:rPr>
      </w:pPr>
    </w:p>
    <w:p w:rsidR="004C60CF" w:rsidRDefault="004C60CF" w:rsidP="00E65B8D">
      <w:pPr>
        <w:shd w:val="clear" w:color="auto" w:fill="FFFFFF"/>
        <w:autoSpaceDE w:val="0"/>
        <w:autoSpaceDN w:val="0"/>
        <w:adjustRightInd w:val="0"/>
        <w:spacing w:after="0" w:line="240" w:lineRule="auto"/>
        <w:rPr>
          <w:rFonts w:ascii="Times New Roman" w:hAnsi="Times New Roman"/>
          <w:color w:val="000000"/>
          <w:sz w:val="28"/>
          <w:szCs w:val="28"/>
        </w:rPr>
      </w:pPr>
    </w:p>
    <w:p w:rsidR="004C60CF" w:rsidRDefault="004C60CF" w:rsidP="00E65B8D">
      <w:pPr>
        <w:shd w:val="clear" w:color="auto" w:fill="FFFFFF"/>
        <w:autoSpaceDE w:val="0"/>
        <w:autoSpaceDN w:val="0"/>
        <w:adjustRightInd w:val="0"/>
        <w:spacing w:after="0" w:line="240" w:lineRule="auto"/>
        <w:rPr>
          <w:rFonts w:ascii="Times New Roman" w:hAnsi="Times New Roman"/>
          <w:color w:val="000000"/>
          <w:sz w:val="28"/>
          <w:szCs w:val="28"/>
        </w:rPr>
      </w:pPr>
    </w:p>
    <w:p w:rsidR="004C60CF" w:rsidRDefault="004C60CF" w:rsidP="00E65B8D">
      <w:pPr>
        <w:shd w:val="clear" w:color="auto" w:fill="FFFFFF"/>
        <w:autoSpaceDE w:val="0"/>
        <w:autoSpaceDN w:val="0"/>
        <w:adjustRightInd w:val="0"/>
        <w:spacing w:after="0" w:line="240" w:lineRule="auto"/>
        <w:rPr>
          <w:rFonts w:ascii="Times New Roman" w:hAnsi="Times New Roman"/>
          <w:color w:val="000000"/>
          <w:sz w:val="28"/>
          <w:szCs w:val="28"/>
        </w:rPr>
      </w:pPr>
    </w:p>
    <w:p w:rsidR="004C60CF" w:rsidRDefault="004C60CF" w:rsidP="00E65B8D">
      <w:pPr>
        <w:shd w:val="clear" w:color="auto" w:fill="FFFFFF"/>
        <w:autoSpaceDE w:val="0"/>
        <w:autoSpaceDN w:val="0"/>
        <w:adjustRightInd w:val="0"/>
        <w:spacing w:after="0" w:line="240" w:lineRule="auto"/>
        <w:rPr>
          <w:rFonts w:ascii="Times New Roman" w:hAnsi="Times New Roman"/>
          <w:color w:val="000000"/>
          <w:sz w:val="28"/>
          <w:szCs w:val="28"/>
        </w:rPr>
      </w:pPr>
    </w:p>
    <w:p w:rsidR="004C60CF" w:rsidRDefault="004C60CF" w:rsidP="00E65B8D">
      <w:pPr>
        <w:shd w:val="clear" w:color="auto" w:fill="FFFFFF"/>
        <w:autoSpaceDE w:val="0"/>
        <w:autoSpaceDN w:val="0"/>
        <w:adjustRightInd w:val="0"/>
        <w:spacing w:after="0" w:line="240" w:lineRule="auto"/>
        <w:rPr>
          <w:rFonts w:ascii="Times New Roman" w:hAnsi="Times New Roman"/>
          <w:color w:val="000000"/>
          <w:sz w:val="28"/>
          <w:szCs w:val="28"/>
        </w:rPr>
      </w:pPr>
    </w:p>
    <w:p w:rsidR="004C60CF" w:rsidRDefault="004C60CF" w:rsidP="00E65B8D">
      <w:pPr>
        <w:shd w:val="clear" w:color="auto" w:fill="FFFFFF"/>
        <w:autoSpaceDE w:val="0"/>
        <w:autoSpaceDN w:val="0"/>
        <w:adjustRightInd w:val="0"/>
        <w:spacing w:after="0" w:line="240" w:lineRule="auto"/>
        <w:rPr>
          <w:rFonts w:ascii="Times New Roman" w:hAnsi="Times New Roman"/>
          <w:color w:val="000000"/>
          <w:sz w:val="28"/>
          <w:szCs w:val="28"/>
        </w:rPr>
      </w:pPr>
    </w:p>
    <w:p w:rsidR="004C60CF" w:rsidRPr="008215D7" w:rsidRDefault="004C60CF" w:rsidP="00E65B8D">
      <w:pPr>
        <w:shd w:val="clear" w:color="auto" w:fill="FFFFFF"/>
        <w:autoSpaceDE w:val="0"/>
        <w:autoSpaceDN w:val="0"/>
        <w:adjustRightInd w:val="0"/>
        <w:spacing w:after="0" w:line="240" w:lineRule="auto"/>
        <w:rPr>
          <w:rFonts w:ascii="Times New Roman" w:hAnsi="Times New Roman"/>
          <w:color w:val="000000"/>
          <w:sz w:val="28"/>
          <w:szCs w:val="28"/>
        </w:rPr>
      </w:pPr>
    </w:p>
    <w:p w:rsidR="004C60CF" w:rsidRPr="008215D7" w:rsidRDefault="004C60CF" w:rsidP="00E65B8D">
      <w:pPr>
        <w:shd w:val="clear" w:color="auto" w:fill="FFFFFF"/>
        <w:autoSpaceDE w:val="0"/>
        <w:autoSpaceDN w:val="0"/>
        <w:adjustRightInd w:val="0"/>
        <w:spacing w:after="0" w:line="240" w:lineRule="auto"/>
        <w:rPr>
          <w:rFonts w:ascii="Times New Roman" w:hAnsi="Times New Roman"/>
          <w:color w:val="000000"/>
          <w:sz w:val="28"/>
          <w:szCs w:val="28"/>
        </w:rPr>
      </w:pPr>
    </w:p>
    <w:p w:rsidR="004C60CF" w:rsidRPr="008215D7" w:rsidRDefault="004C60CF" w:rsidP="00E65B8D">
      <w:pPr>
        <w:shd w:val="clear" w:color="auto" w:fill="FFFFFF"/>
        <w:autoSpaceDE w:val="0"/>
        <w:autoSpaceDN w:val="0"/>
        <w:adjustRightInd w:val="0"/>
        <w:spacing w:after="0" w:line="240" w:lineRule="auto"/>
        <w:rPr>
          <w:rFonts w:ascii="Times New Roman" w:hAnsi="Times New Roman"/>
          <w:color w:val="000000"/>
          <w:sz w:val="28"/>
          <w:szCs w:val="28"/>
        </w:rPr>
      </w:pPr>
    </w:p>
    <w:p w:rsidR="004C60CF" w:rsidRPr="008215D7" w:rsidRDefault="004C60CF" w:rsidP="00E65B8D">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4C60CF" w:rsidRPr="00217241" w:rsidRDefault="004C60CF" w:rsidP="00E65B8D">
      <w:pPr>
        <w:shd w:val="clear" w:color="auto" w:fill="FFFFFF"/>
        <w:autoSpaceDE w:val="0"/>
        <w:autoSpaceDN w:val="0"/>
        <w:adjustRightInd w:val="0"/>
        <w:spacing w:after="0" w:line="240" w:lineRule="auto"/>
        <w:jc w:val="center"/>
        <w:rPr>
          <w:rFonts w:ascii="Times New Roman" w:hAnsi="Times New Roman"/>
          <w:sz w:val="40"/>
          <w:szCs w:val="40"/>
        </w:rPr>
      </w:pPr>
      <w:r w:rsidRPr="00217241">
        <w:rPr>
          <w:rFonts w:ascii="Times New Roman" w:hAnsi="Times New Roman"/>
          <w:color w:val="000000"/>
          <w:sz w:val="40"/>
          <w:szCs w:val="40"/>
        </w:rPr>
        <w:t>Рабочая программа</w:t>
      </w:r>
    </w:p>
    <w:p w:rsidR="004C60CF" w:rsidRPr="00217241" w:rsidRDefault="004C60CF" w:rsidP="00E65B8D">
      <w:pPr>
        <w:shd w:val="clear" w:color="auto" w:fill="FFFFFF"/>
        <w:autoSpaceDE w:val="0"/>
        <w:autoSpaceDN w:val="0"/>
        <w:adjustRightInd w:val="0"/>
        <w:spacing w:after="0" w:line="240" w:lineRule="auto"/>
        <w:jc w:val="center"/>
        <w:rPr>
          <w:rFonts w:ascii="Times New Roman" w:hAnsi="Times New Roman"/>
          <w:color w:val="000000"/>
          <w:sz w:val="40"/>
          <w:szCs w:val="40"/>
        </w:rPr>
      </w:pPr>
      <w:r w:rsidRPr="00217241">
        <w:rPr>
          <w:rFonts w:ascii="Times New Roman" w:hAnsi="Times New Roman"/>
          <w:color w:val="000000"/>
          <w:sz w:val="40"/>
          <w:szCs w:val="40"/>
        </w:rPr>
        <w:t>по музыке</w:t>
      </w:r>
    </w:p>
    <w:p w:rsidR="004C60CF" w:rsidRPr="00217241" w:rsidRDefault="004C60CF" w:rsidP="00E65B8D">
      <w:pPr>
        <w:shd w:val="clear" w:color="auto" w:fill="FFFFFF"/>
        <w:autoSpaceDE w:val="0"/>
        <w:autoSpaceDN w:val="0"/>
        <w:adjustRightInd w:val="0"/>
        <w:spacing w:after="0" w:line="240" w:lineRule="auto"/>
        <w:jc w:val="center"/>
        <w:rPr>
          <w:rFonts w:ascii="Times New Roman" w:hAnsi="Times New Roman"/>
          <w:color w:val="000000"/>
          <w:sz w:val="40"/>
          <w:szCs w:val="40"/>
        </w:rPr>
      </w:pPr>
      <w:r w:rsidRPr="00217241">
        <w:rPr>
          <w:rFonts w:ascii="Times New Roman" w:hAnsi="Times New Roman"/>
          <w:color w:val="000000"/>
          <w:sz w:val="40"/>
          <w:szCs w:val="40"/>
        </w:rPr>
        <w:t>5 класс</w:t>
      </w:r>
    </w:p>
    <w:p w:rsidR="004C60CF" w:rsidRPr="008215D7" w:rsidRDefault="004C60CF" w:rsidP="00E65B8D">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4C60CF" w:rsidRDefault="004C60CF" w:rsidP="00E65B8D">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4C60CF" w:rsidRDefault="004C60CF" w:rsidP="00E65B8D">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4C60CF" w:rsidRDefault="004C60CF" w:rsidP="00E65B8D">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4C60CF" w:rsidRDefault="004C60CF" w:rsidP="00E65B8D">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4C60CF" w:rsidRDefault="004C60CF" w:rsidP="00E65B8D">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4C60CF" w:rsidRDefault="004C60CF" w:rsidP="00E65B8D">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4C60CF" w:rsidRDefault="004C60CF" w:rsidP="00E65B8D">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4C60CF" w:rsidRDefault="004C60CF" w:rsidP="00E65B8D">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4C60CF" w:rsidRDefault="004C60CF" w:rsidP="00E65B8D">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4C60CF" w:rsidRPr="008215D7" w:rsidRDefault="004C60CF" w:rsidP="00E65B8D">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4C60CF" w:rsidRPr="008215D7" w:rsidRDefault="004C60CF" w:rsidP="00E65B8D">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4C60CF" w:rsidRPr="008215D7" w:rsidRDefault="004C60CF" w:rsidP="00E65B8D">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4C60CF" w:rsidRPr="008215D7" w:rsidRDefault="004C60CF" w:rsidP="00E65B8D">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4C60CF" w:rsidRPr="008215D7" w:rsidRDefault="004C60CF" w:rsidP="00E65B8D">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4C60CF" w:rsidRPr="008215D7" w:rsidRDefault="004C60CF" w:rsidP="00E65B8D">
      <w:pPr>
        <w:shd w:val="clear" w:color="auto" w:fill="FFFFFF"/>
        <w:autoSpaceDE w:val="0"/>
        <w:autoSpaceDN w:val="0"/>
        <w:adjustRightInd w:val="0"/>
        <w:spacing w:after="0" w:line="240" w:lineRule="auto"/>
        <w:jc w:val="center"/>
        <w:rPr>
          <w:rFonts w:ascii="Times New Roman" w:hAnsi="Times New Roman"/>
          <w:color w:val="000000"/>
          <w:sz w:val="28"/>
          <w:szCs w:val="28"/>
        </w:rPr>
      </w:pPr>
    </w:p>
    <w:p w:rsidR="004C60CF" w:rsidRPr="008215D7" w:rsidRDefault="004C60CF" w:rsidP="00E65B8D">
      <w:pPr>
        <w:spacing w:after="0" w:line="240" w:lineRule="auto"/>
        <w:jc w:val="center"/>
        <w:rPr>
          <w:rFonts w:ascii="Times New Roman" w:hAnsi="Times New Roman"/>
          <w:sz w:val="28"/>
          <w:szCs w:val="28"/>
        </w:rPr>
      </w:pPr>
      <w:r w:rsidRPr="008215D7">
        <w:rPr>
          <w:rFonts w:ascii="Times New Roman" w:hAnsi="Times New Roman"/>
          <w:color w:val="000000"/>
          <w:sz w:val="28"/>
          <w:szCs w:val="28"/>
        </w:rPr>
        <w:t>п. Дивный</w:t>
      </w:r>
    </w:p>
    <w:p w:rsidR="004C60CF" w:rsidRPr="008215D7" w:rsidRDefault="004C60CF" w:rsidP="00F33EC1">
      <w:pPr>
        <w:spacing w:after="0" w:line="240" w:lineRule="auto"/>
        <w:jc w:val="center"/>
        <w:rPr>
          <w:rFonts w:ascii="Times New Roman" w:hAnsi="Times New Roman"/>
          <w:color w:val="000000"/>
          <w:sz w:val="28"/>
          <w:szCs w:val="28"/>
        </w:rPr>
      </w:pPr>
      <w:r w:rsidRPr="008215D7">
        <w:rPr>
          <w:rFonts w:ascii="Times New Roman" w:hAnsi="Times New Roman"/>
          <w:color w:val="000000"/>
          <w:sz w:val="28"/>
          <w:szCs w:val="28"/>
        </w:rPr>
        <w:t>СОДЕРЖАНИЕ</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90"/>
        <w:gridCol w:w="1201"/>
      </w:tblGrid>
      <w:tr w:rsidR="004C60CF" w:rsidRPr="00B45B18" w:rsidTr="00F1362B">
        <w:trPr>
          <w:trHeight w:val="670"/>
        </w:trPr>
        <w:tc>
          <w:tcPr>
            <w:tcW w:w="0" w:type="auto"/>
          </w:tcPr>
          <w:p w:rsidR="004C60CF" w:rsidRPr="00B45B18" w:rsidRDefault="004C60CF" w:rsidP="00F1362B">
            <w:pPr>
              <w:rPr>
                <w:rFonts w:ascii="Times New Roman" w:hAnsi="Times New Roman"/>
                <w:color w:val="000000"/>
                <w:sz w:val="28"/>
                <w:szCs w:val="28"/>
              </w:rPr>
            </w:pPr>
            <w:r w:rsidRPr="00B45B18">
              <w:rPr>
                <w:rFonts w:ascii="Times New Roman" w:hAnsi="Times New Roman"/>
                <w:color w:val="000000"/>
                <w:sz w:val="28"/>
                <w:szCs w:val="28"/>
              </w:rPr>
              <w:t>Пояснительная записка</w:t>
            </w:r>
          </w:p>
        </w:tc>
        <w:tc>
          <w:tcPr>
            <w:tcW w:w="1201" w:type="dxa"/>
          </w:tcPr>
          <w:p w:rsidR="004C60CF" w:rsidRPr="00B45B18" w:rsidRDefault="004C60CF" w:rsidP="00F1362B">
            <w:pPr>
              <w:jc w:val="center"/>
              <w:rPr>
                <w:rFonts w:ascii="Times New Roman" w:hAnsi="Times New Roman"/>
                <w:color w:val="000000"/>
                <w:sz w:val="28"/>
                <w:szCs w:val="28"/>
              </w:rPr>
            </w:pPr>
            <w:r w:rsidRPr="00B45B18">
              <w:rPr>
                <w:rFonts w:ascii="Times New Roman" w:hAnsi="Times New Roman"/>
                <w:color w:val="000000"/>
                <w:sz w:val="28"/>
                <w:szCs w:val="28"/>
              </w:rPr>
              <w:t>3</w:t>
            </w:r>
          </w:p>
        </w:tc>
      </w:tr>
      <w:tr w:rsidR="004C60CF" w:rsidRPr="00B45B18" w:rsidTr="00F1362B">
        <w:trPr>
          <w:trHeight w:val="670"/>
        </w:trPr>
        <w:tc>
          <w:tcPr>
            <w:tcW w:w="0" w:type="auto"/>
          </w:tcPr>
          <w:p w:rsidR="004C60CF" w:rsidRPr="00B45B18" w:rsidRDefault="004C60CF" w:rsidP="00F1362B">
            <w:pPr>
              <w:rPr>
                <w:rFonts w:ascii="Times New Roman" w:hAnsi="Times New Roman"/>
                <w:color w:val="000000"/>
                <w:sz w:val="28"/>
                <w:szCs w:val="28"/>
              </w:rPr>
            </w:pPr>
            <w:r w:rsidRPr="00B45B18">
              <w:rPr>
                <w:rFonts w:ascii="Times New Roman" w:hAnsi="Times New Roman"/>
                <w:color w:val="000000"/>
                <w:sz w:val="28"/>
                <w:szCs w:val="28"/>
              </w:rPr>
              <w:t>Учебно-тематический план</w:t>
            </w:r>
          </w:p>
        </w:tc>
        <w:tc>
          <w:tcPr>
            <w:tcW w:w="1201" w:type="dxa"/>
          </w:tcPr>
          <w:p w:rsidR="004C60CF" w:rsidRPr="00B45B18" w:rsidRDefault="004C60CF" w:rsidP="00F1362B">
            <w:pPr>
              <w:jc w:val="center"/>
              <w:rPr>
                <w:rFonts w:ascii="Times New Roman" w:hAnsi="Times New Roman"/>
                <w:color w:val="000000"/>
                <w:sz w:val="28"/>
                <w:szCs w:val="28"/>
              </w:rPr>
            </w:pPr>
            <w:r w:rsidRPr="00B45B18">
              <w:rPr>
                <w:rFonts w:ascii="Times New Roman" w:hAnsi="Times New Roman"/>
                <w:color w:val="000000"/>
                <w:sz w:val="28"/>
                <w:szCs w:val="28"/>
              </w:rPr>
              <w:t>8</w:t>
            </w:r>
          </w:p>
        </w:tc>
      </w:tr>
      <w:tr w:rsidR="004C60CF" w:rsidRPr="00B45B18" w:rsidTr="00F1362B">
        <w:trPr>
          <w:trHeight w:val="702"/>
        </w:trPr>
        <w:tc>
          <w:tcPr>
            <w:tcW w:w="0" w:type="auto"/>
          </w:tcPr>
          <w:p w:rsidR="004C60CF" w:rsidRPr="00B45B18" w:rsidRDefault="004C60CF" w:rsidP="00F1362B">
            <w:pPr>
              <w:rPr>
                <w:rFonts w:ascii="Times New Roman" w:hAnsi="Times New Roman"/>
                <w:color w:val="000000"/>
                <w:sz w:val="28"/>
                <w:szCs w:val="28"/>
              </w:rPr>
            </w:pPr>
            <w:r w:rsidRPr="00B45B18">
              <w:rPr>
                <w:rFonts w:ascii="Times New Roman" w:hAnsi="Times New Roman"/>
                <w:color w:val="000000"/>
                <w:sz w:val="28"/>
                <w:szCs w:val="28"/>
              </w:rPr>
              <w:t>Содержание курса</w:t>
            </w:r>
          </w:p>
        </w:tc>
        <w:tc>
          <w:tcPr>
            <w:tcW w:w="1201" w:type="dxa"/>
          </w:tcPr>
          <w:p w:rsidR="004C60CF" w:rsidRPr="00B45B18" w:rsidRDefault="004C60CF" w:rsidP="00F1362B">
            <w:pPr>
              <w:jc w:val="center"/>
              <w:rPr>
                <w:rFonts w:ascii="Times New Roman" w:hAnsi="Times New Roman"/>
                <w:color w:val="000000"/>
                <w:sz w:val="28"/>
                <w:szCs w:val="28"/>
              </w:rPr>
            </w:pPr>
            <w:r w:rsidRPr="00B45B18">
              <w:rPr>
                <w:rFonts w:ascii="Times New Roman" w:hAnsi="Times New Roman"/>
                <w:color w:val="000000"/>
                <w:sz w:val="28"/>
                <w:szCs w:val="28"/>
              </w:rPr>
              <w:t>9</w:t>
            </w:r>
          </w:p>
        </w:tc>
      </w:tr>
      <w:tr w:rsidR="004C60CF" w:rsidRPr="00B45B18" w:rsidTr="00F1362B">
        <w:trPr>
          <w:trHeight w:val="670"/>
        </w:trPr>
        <w:tc>
          <w:tcPr>
            <w:tcW w:w="0" w:type="auto"/>
          </w:tcPr>
          <w:p w:rsidR="004C60CF" w:rsidRPr="00B45B18" w:rsidRDefault="004C60CF" w:rsidP="00F1362B">
            <w:pPr>
              <w:rPr>
                <w:rFonts w:ascii="Times New Roman" w:hAnsi="Times New Roman"/>
                <w:color w:val="000000"/>
                <w:sz w:val="28"/>
                <w:szCs w:val="28"/>
              </w:rPr>
            </w:pPr>
            <w:r w:rsidRPr="00B45B18">
              <w:rPr>
                <w:rFonts w:ascii="Times New Roman" w:hAnsi="Times New Roman"/>
                <w:color w:val="000000"/>
                <w:sz w:val="28"/>
                <w:szCs w:val="28"/>
              </w:rPr>
              <w:t>Требование к уровню подготовки учащихся по данной программе</w:t>
            </w:r>
          </w:p>
        </w:tc>
        <w:tc>
          <w:tcPr>
            <w:tcW w:w="1201" w:type="dxa"/>
          </w:tcPr>
          <w:p w:rsidR="004C60CF" w:rsidRPr="00B45B18" w:rsidRDefault="004C60CF" w:rsidP="00F1362B">
            <w:pPr>
              <w:jc w:val="center"/>
              <w:rPr>
                <w:rFonts w:ascii="Times New Roman" w:hAnsi="Times New Roman"/>
                <w:color w:val="000000"/>
                <w:sz w:val="28"/>
                <w:szCs w:val="28"/>
              </w:rPr>
            </w:pPr>
            <w:r w:rsidRPr="00B45B18">
              <w:rPr>
                <w:rFonts w:ascii="Times New Roman" w:hAnsi="Times New Roman"/>
                <w:color w:val="000000"/>
                <w:sz w:val="28"/>
                <w:szCs w:val="28"/>
              </w:rPr>
              <w:t>19</w:t>
            </w:r>
          </w:p>
        </w:tc>
      </w:tr>
      <w:tr w:rsidR="004C60CF" w:rsidRPr="00B45B18" w:rsidTr="00F1362B">
        <w:trPr>
          <w:trHeight w:val="670"/>
        </w:trPr>
        <w:tc>
          <w:tcPr>
            <w:tcW w:w="0" w:type="auto"/>
          </w:tcPr>
          <w:p w:rsidR="004C60CF" w:rsidRPr="00B45B18" w:rsidRDefault="004C60CF" w:rsidP="00F1362B">
            <w:pPr>
              <w:rPr>
                <w:rFonts w:ascii="Times New Roman" w:hAnsi="Times New Roman"/>
                <w:color w:val="000000"/>
                <w:sz w:val="28"/>
                <w:szCs w:val="28"/>
              </w:rPr>
            </w:pPr>
            <w:r w:rsidRPr="00B45B18">
              <w:rPr>
                <w:rFonts w:ascii="Times New Roman" w:hAnsi="Times New Roman"/>
                <w:color w:val="000000"/>
                <w:sz w:val="28"/>
                <w:szCs w:val="28"/>
              </w:rPr>
              <w:t>Контроль и оценка качества знаний</w:t>
            </w:r>
          </w:p>
        </w:tc>
        <w:tc>
          <w:tcPr>
            <w:tcW w:w="1201" w:type="dxa"/>
          </w:tcPr>
          <w:p w:rsidR="004C60CF" w:rsidRPr="00B45B18" w:rsidRDefault="004C60CF" w:rsidP="00F1362B">
            <w:pPr>
              <w:jc w:val="center"/>
              <w:rPr>
                <w:rFonts w:ascii="Times New Roman" w:hAnsi="Times New Roman"/>
                <w:color w:val="000000"/>
                <w:sz w:val="28"/>
                <w:szCs w:val="28"/>
              </w:rPr>
            </w:pPr>
            <w:r w:rsidRPr="00B45B18">
              <w:rPr>
                <w:rFonts w:ascii="Times New Roman" w:hAnsi="Times New Roman"/>
                <w:color w:val="000000"/>
                <w:sz w:val="28"/>
                <w:szCs w:val="28"/>
              </w:rPr>
              <w:t>21</w:t>
            </w:r>
          </w:p>
        </w:tc>
      </w:tr>
      <w:tr w:rsidR="004C60CF" w:rsidRPr="00B45B18" w:rsidTr="00F1362B">
        <w:trPr>
          <w:trHeight w:val="670"/>
        </w:trPr>
        <w:tc>
          <w:tcPr>
            <w:tcW w:w="0" w:type="auto"/>
          </w:tcPr>
          <w:p w:rsidR="004C60CF" w:rsidRPr="00B45B18" w:rsidRDefault="004C60CF" w:rsidP="00F1362B">
            <w:pPr>
              <w:rPr>
                <w:rFonts w:ascii="Times New Roman" w:hAnsi="Times New Roman"/>
                <w:color w:val="000000"/>
                <w:sz w:val="28"/>
                <w:szCs w:val="28"/>
              </w:rPr>
            </w:pPr>
          </w:p>
        </w:tc>
        <w:tc>
          <w:tcPr>
            <w:tcW w:w="1201" w:type="dxa"/>
          </w:tcPr>
          <w:p w:rsidR="004C60CF" w:rsidRPr="00B45B18" w:rsidRDefault="004C60CF" w:rsidP="00F1362B">
            <w:pPr>
              <w:jc w:val="center"/>
              <w:rPr>
                <w:rFonts w:ascii="Times New Roman" w:hAnsi="Times New Roman"/>
                <w:color w:val="000000"/>
                <w:sz w:val="28"/>
                <w:szCs w:val="28"/>
              </w:rPr>
            </w:pPr>
          </w:p>
        </w:tc>
      </w:tr>
      <w:tr w:rsidR="004C60CF" w:rsidRPr="00B45B18" w:rsidTr="00F1362B">
        <w:trPr>
          <w:trHeight w:val="670"/>
        </w:trPr>
        <w:tc>
          <w:tcPr>
            <w:tcW w:w="0" w:type="auto"/>
          </w:tcPr>
          <w:p w:rsidR="004C60CF" w:rsidRPr="00B45B18" w:rsidRDefault="004C60CF" w:rsidP="00F1362B">
            <w:pPr>
              <w:rPr>
                <w:rFonts w:ascii="Times New Roman" w:hAnsi="Times New Roman"/>
                <w:b/>
                <w:color w:val="000000"/>
                <w:sz w:val="28"/>
                <w:szCs w:val="28"/>
              </w:rPr>
            </w:pPr>
            <w:r w:rsidRPr="00B45B18">
              <w:rPr>
                <w:rFonts w:ascii="Times New Roman" w:hAnsi="Times New Roman"/>
                <w:b/>
                <w:color w:val="000000"/>
                <w:sz w:val="28"/>
                <w:szCs w:val="28"/>
              </w:rPr>
              <w:t>Приложение</w:t>
            </w:r>
          </w:p>
        </w:tc>
        <w:tc>
          <w:tcPr>
            <w:tcW w:w="1201" w:type="dxa"/>
          </w:tcPr>
          <w:p w:rsidR="004C60CF" w:rsidRPr="00B45B18" w:rsidRDefault="004C60CF" w:rsidP="00F1362B">
            <w:pPr>
              <w:jc w:val="center"/>
              <w:rPr>
                <w:rFonts w:ascii="Times New Roman" w:hAnsi="Times New Roman"/>
                <w:color w:val="000000"/>
                <w:sz w:val="28"/>
                <w:szCs w:val="28"/>
              </w:rPr>
            </w:pPr>
          </w:p>
        </w:tc>
      </w:tr>
      <w:tr w:rsidR="004C60CF" w:rsidRPr="00B45B18" w:rsidTr="00F1362B">
        <w:trPr>
          <w:trHeight w:val="670"/>
        </w:trPr>
        <w:tc>
          <w:tcPr>
            <w:tcW w:w="0" w:type="auto"/>
          </w:tcPr>
          <w:p w:rsidR="004C60CF" w:rsidRPr="00B45B18" w:rsidRDefault="004C60CF" w:rsidP="00F1362B">
            <w:pPr>
              <w:rPr>
                <w:rFonts w:ascii="Times New Roman" w:hAnsi="Times New Roman"/>
                <w:color w:val="000000"/>
                <w:sz w:val="28"/>
                <w:szCs w:val="28"/>
              </w:rPr>
            </w:pPr>
            <w:r w:rsidRPr="00B45B18">
              <w:rPr>
                <w:rFonts w:ascii="Times New Roman" w:hAnsi="Times New Roman"/>
                <w:i/>
                <w:color w:val="000000"/>
                <w:sz w:val="28"/>
                <w:szCs w:val="28"/>
              </w:rPr>
              <w:t xml:space="preserve">Приложение №1 </w:t>
            </w:r>
            <w:r w:rsidRPr="00B45B18">
              <w:rPr>
                <w:rFonts w:ascii="Times New Roman" w:hAnsi="Times New Roman"/>
                <w:color w:val="000000"/>
                <w:sz w:val="28"/>
                <w:szCs w:val="28"/>
              </w:rPr>
              <w:t>Календарно-тематическое планирование</w:t>
            </w:r>
          </w:p>
        </w:tc>
        <w:tc>
          <w:tcPr>
            <w:tcW w:w="1201" w:type="dxa"/>
          </w:tcPr>
          <w:p w:rsidR="004C60CF" w:rsidRPr="00B45B18" w:rsidRDefault="004C60CF" w:rsidP="00F1362B">
            <w:pPr>
              <w:jc w:val="center"/>
              <w:rPr>
                <w:rFonts w:ascii="Times New Roman" w:hAnsi="Times New Roman"/>
                <w:color w:val="000000"/>
                <w:sz w:val="28"/>
                <w:szCs w:val="28"/>
              </w:rPr>
            </w:pPr>
            <w:r>
              <w:rPr>
                <w:rFonts w:ascii="Times New Roman" w:hAnsi="Times New Roman"/>
                <w:color w:val="000000"/>
                <w:sz w:val="28"/>
                <w:szCs w:val="28"/>
              </w:rPr>
              <w:t>29</w:t>
            </w:r>
          </w:p>
        </w:tc>
      </w:tr>
      <w:tr w:rsidR="004C60CF" w:rsidRPr="00B45B18" w:rsidTr="00F1362B">
        <w:trPr>
          <w:trHeight w:val="670"/>
        </w:trPr>
        <w:tc>
          <w:tcPr>
            <w:tcW w:w="0" w:type="auto"/>
          </w:tcPr>
          <w:p w:rsidR="004C60CF" w:rsidRPr="00B45B18" w:rsidRDefault="004C60CF" w:rsidP="00F1362B">
            <w:pPr>
              <w:rPr>
                <w:rFonts w:ascii="Times New Roman" w:hAnsi="Times New Roman"/>
                <w:color w:val="000000"/>
                <w:sz w:val="28"/>
                <w:szCs w:val="28"/>
              </w:rPr>
            </w:pPr>
            <w:r w:rsidRPr="00B45B18">
              <w:rPr>
                <w:rFonts w:ascii="Times New Roman" w:hAnsi="Times New Roman"/>
                <w:i/>
                <w:color w:val="000000"/>
                <w:sz w:val="28"/>
                <w:szCs w:val="28"/>
              </w:rPr>
              <w:t>Приложение №2</w:t>
            </w:r>
            <w:r w:rsidRPr="00B45B18">
              <w:rPr>
                <w:rFonts w:ascii="Times New Roman" w:hAnsi="Times New Roman"/>
                <w:color w:val="000000"/>
                <w:sz w:val="28"/>
                <w:szCs w:val="28"/>
              </w:rPr>
              <w:t xml:space="preserve"> Лист коррекции</w:t>
            </w:r>
          </w:p>
        </w:tc>
        <w:tc>
          <w:tcPr>
            <w:tcW w:w="1201" w:type="dxa"/>
          </w:tcPr>
          <w:p w:rsidR="004C60CF" w:rsidRPr="00B45B18" w:rsidRDefault="004C60CF" w:rsidP="00F1362B">
            <w:pPr>
              <w:jc w:val="center"/>
              <w:rPr>
                <w:rFonts w:ascii="Times New Roman" w:hAnsi="Times New Roman"/>
                <w:color w:val="000000"/>
                <w:sz w:val="28"/>
                <w:szCs w:val="28"/>
              </w:rPr>
            </w:pPr>
            <w:r>
              <w:rPr>
                <w:rFonts w:ascii="Times New Roman" w:hAnsi="Times New Roman"/>
                <w:color w:val="000000"/>
                <w:sz w:val="28"/>
                <w:szCs w:val="28"/>
              </w:rPr>
              <w:t>66</w:t>
            </w:r>
          </w:p>
        </w:tc>
      </w:tr>
      <w:tr w:rsidR="004C60CF" w:rsidRPr="00B45B18" w:rsidTr="00F1362B">
        <w:trPr>
          <w:trHeight w:val="670"/>
        </w:trPr>
        <w:tc>
          <w:tcPr>
            <w:tcW w:w="0" w:type="auto"/>
          </w:tcPr>
          <w:p w:rsidR="004C60CF" w:rsidRPr="00B45B18" w:rsidRDefault="004C60CF" w:rsidP="00F1362B">
            <w:pPr>
              <w:rPr>
                <w:rFonts w:ascii="Times New Roman" w:hAnsi="Times New Roman"/>
                <w:color w:val="000000"/>
                <w:sz w:val="28"/>
                <w:szCs w:val="28"/>
              </w:rPr>
            </w:pPr>
            <w:r w:rsidRPr="00B45B18">
              <w:rPr>
                <w:rFonts w:ascii="Times New Roman" w:hAnsi="Times New Roman"/>
                <w:i/>
                <w:color w:val="000000"/>
                <w:sz w:val="28"/>
                <w:szCs w:val="28"/>
              </w:rPr>
              <w:t>Приложение №3</w:t>
            </w:r>
            <w:r w:rsidRPr="00B45B18">
              <w:rPr>
                <w:rFonts w:ascii="Times New Roman" w:hAnsi="Times New Roman"/>
                <w:color w:val="000000"/>
                <w:sz w:val="28"/>
                <w:szCs w:val="28"/>
              </w:rPr>
              <w:t xml:space="preserve"> Контрольно-измерительные материалы</w:t>
            </w:r>
          </w:p>
        </w:tc>
        <w:tc>
          <w:tcPr>
            <w:tcW w:w="1201" w:type="dxa"/>
          </w:tcPr>
          <w:p w:rsidR="004C60CF" w:rsidRPr="00B45B18" w:rsidRDefault="004C60CF" w:rsidP="00F1362B">
            <w:pPr>
              <w:jc w:val="center"/>
              <w:rPr>
                <w:rFonts w:ascii="Times New Roman" w:hAnsi="Times New Roman"/>
                <w:color w:val="000000"/>
                <w:sz w:val="28"/>
                <w:szCs w:val="28"/>
              </w:rPr>
            </w:pPr>
            <w:r>
              <w:rPr>
                <w:rFonts w:ascii="Times New Roman" w:hAnsi="Times New Roman"/>
                <w:color w:val="000000"/>
                <w:sz w:val="28"/>
                <w:szCs w:val="28"/>
              </w:rPr>
              <w:t>67</w:t>
            </w:r>
          </w:p>
        </w:tc>
      </w:tr>
    </w:tbl>
    <w:p w:rsidR="004C60CF" w:rsidRPr="008215D7" w:rsidRDefault="004C60CF" w:rsidP="00F33EC1">
      <w:pPr>
        <w:shd w:val="clear" w:color="auto" w:fill="FFFFFF"/>
        <w:autoSpaceDE w:val="0"/>
        <w:autoSpaceDN w:val="0"/>
        <w:adjustRightInd w:val="0"/>
        <w:spacing w:after="0" w:line="240" w:lineRule="auto"/>
        <w:jc w:val="right"/>
        <w:rPr>
          <w:rFonts w:ascii="Times New Roman" w:hAnsi="Times New Roman"/>
          <w:sz w:val="28"/>
          <w:szCs w:val="28"/>
        </w:rPr>
      </w:pPr>
    </w:p>
    <w:p w:rsidR="004C60CF" w:rsidRPr="008215D7" w:rsidRDefault="004C60CF" w:rsidP="00F33EC1">
      <w:pPr>
        <w:spacing w:after="0" w:line="240" w:lineRule="auto"/>
        <w:rPr>
          <w:rFonts w:ascii="Times New Roman" w:hAnsi="Times New Roman"/>
          <w:sz w:val="28"/>
          <w:szCs w:val="28"/>
        </w:rPr>
      </w:pPr>
      <w:r w:rsidRPr="008215D7">
        <w:rPr>
          <w:rFonts w:ascii="Times New Roman" w:hAnsi="Times New Roman"/>
          <w:sz w:val="28"/>
          <w:szCs w:val="28"/>
        </w:rPr>
        <w:br w:type="page"/>
      </w: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8215D7">
        <w:rPr>
          <w:rFonts w:ascii="Times New Roman" w:hAnsi="Times New Roman"/>
          <w:b/>
          <w:bCs/>
          <w:color w:val="000000"/>
          <w:sz w:val="28"/>
          <w:szCs w:val="28"/>
        </w:rPr>
        <w:t>Пояснительная записка</w:t>
      </w: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sz w:val="28"/>
          <w:szCs w:val="28"/>
        </w:rPr>
      </w:pPr>
    </w:p>
    <w:p w:rsidR="004C60CF" w:rsidRPr="008215D7" w:rsidRDefault="004C60CF" w:rsidP="00F33EC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215D7">
        <w:rPr>
          <w:rFonts w:ascii="Times New Roman" w:hAnsi="Times New Roman"/>
          <w:color w:val="000000"/>
          <w:sz w:val="28"/>
          <w:szCs w:val="28"/>
        </w:rPr>
        <w:t xml:space="preserve">Рабочая программа по предмету «Музыка» для 5 класса составлена на основе Федерального государственного образовательного стандарта основного общего образования (приказ Министерства образования и науки Российской Федерации от 17.12.2010 г. № 1897), примерной программы по музыке для основного общего образования (2-е изд. - М.: Просвещение, 2011. </w:t>
      </w:r>
      <w:r w:rsidRPr="008215D7">
        <w:rPr>
          <w:rFonts w:ascii="Times New Roman" w:hAnsi="Times New Roman"/>
          <w:color w:val="B08D97"/>
          <w:sz w:val="28"/>
          <w:szCs w:val="28"/>
        </w:rPr>
        <w:t xml:space="preserve">- </w:t>
      </w:r>
      <w:r w:rsidRPr="008215D7">
        <w:rPr>
          <w:rFonts w:ascii="Times New Roman" w:hAnsi="Times New Roman"/>
          <w:color w:val="000000"/>
          <w:sz w:val="28"/>
          <w:szCs w:val="28"/>
        </w:rPr>
        <w:t xml:space="preserve">176 с.) с учётом авторской программы «Музыка» В.В. Алеева, Т.И. Науменко, Т.Н. Кичак (8-е изд., стереотип. </w:t>
      </w:r>
      <w:r w:rsidRPr="008215D7">
        <w:rPr>
          <w:rFonts w:ascii="Times New Roman" w:hAnsi="Times New Roman"/>
          <w:color w:val="90B1C8"/>
          <w:sz w:val="28"/>
          <w:szCs w:val="28"/>
        </w:rPr>
        <w:t xml:space="preserve">- </w:t>
      </w:r>
      <w:r w:rsidRPr="008215D7">
        <w:rPr>
          <w:rFonts w:ascii="Times New Roman" w:hAnsi="Times New Roman"/>
          <w:color w:val="000000"/>
          <w:sz w:val="28"/>
          <w:szCs w:val="28"/>
        </w:rPr>
        <w:t>М.: Дрофа, 2010. 90. [6] с), рабочей программы для общеобразовательных учреждений «Искусство. Музыка. 5-9 классы» В.В. Алеева, Т.И. Науменко, Т.Н. Кичак (М.: Дрофа, 2012).</w:t>
      </w:r>
    </w:p>
    <w:p w:rsidR="004C60CF" w:rsidRPr="008215D7" w:rsidRDefault="004C60CF" w:rsidP="00F33EC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215D7">
        <w:rPr>
          <w:rFonts w:ascii="Times New Roman" w:hAnsi="Times New Roman"/>
          <w:color w:val="000000"/>
          <w:sz w:val="28"/>
          <w:szCs w:val="28"/>
        </w:rPr>
        <w:t>Рабочая программа ориентирована на использование учебно-методического комплекса:</w:t>
      </w:r>
    </w:p>
    <w:p w:rsidR="004C60CF" w:rsidRPr="008215D7" w:rsidRDefault="004C60CF" w:rsidP="00F33EC1">
      <w:pPr>
        <w:shd w:val="clear" w:color="auto" w:fill="FFFFFF"/>
        <w:autoSpaceDE w:val="0"/>
        <w:autoSpaceDN w:val="0"/>
        <w:adjustRightInd w:val="0"/>
        <w:spacing w:after="0" w:line="240" w:lineRule="auto"/>
        <w:jc w:val="both"/>
        <w:rPr>
          <w:rFonts w:ascii="Times New Roman" w:hAnsi="Times New Roman"/>
          <w:sz w:val="28"/>
          <w:szCs w:val="28"/>
        </w:rPr>
      </w:pPr>
      <w:r w:rsidRPr="008215D7">
        <w:rPr>
          <w:rFonts w:ascii="Times New Roman" w:hAnsi="Times New Roman"/>
          <w:color w:val="000000"/>
          <w:sz w:val="28"/>
          <w:szCs w:val="28"/>
        </w:rPr>
        <w:t>- Искусство. Музыка. 5 класс: Учебник для общеобразовательных учреждений / Т.И. Науменко, В.В. Алеев. -М: Дрофа, 2012г.</w:t>
      </w:r>
    </w:p>
    <w:p w:rsidR="004C60CF" w:rsidRPr="008215D7" w:rsidRDefault="004C60CF" w:rsidP="00F33EC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215D7">
        <w:rPr>
          <w:rFonts w:ascii="Times New Roman" w:hAnsi="Times New Roman"/>
          <w:color w:val="000000"/>
          <w:sz w:val="28"/>
          <w:szCs w:val="28"/>
        </w:rPr>
        <w:t>-Музыка. 5 класс. Фонохрестоматия, 2 СЭ / Т.И. Науменко, В.В. Алеев    М.: Дрофа, 2010.</w:t>
      </w:r>
    </w:p>
    <w:p w:rsidR="004C60CF" w:rsidRPr="008215D7" w:rsidRDefault="004C60CF" w:rsidP="00F33EC1">
      <w:pPr>
        <w:shd w:val="clear" w:color="auto" w:fill="FFFFFF"/>
        <w:autoSpaceDE w:val="0"/>
        <w:autoSpaceDN w:val="0"/>
        <w:adjustRightInd w:val="0"/>
        <w:spacing w:after="0" w:line="240" w:lineRule="auto"/>
        <w:ind w:firstLine="708"/>
        <w:jc w:val="both"/>
        <w:rPr>
          <w:rFonts w:ascii="Times New Roman" w:hAnsi="Times New Roman"/>
          <w:color w:val="000000"/>
          <w:sz w:val="28"/>
          <w:szCs w:val="28"/>
        </w:rPr>
      </w:pPr>
      <w:r w:rsidRPr="008215D7">
        <w:rPr>
          <w:rFonts w:ascii="Times New Roman" w:hAnsi="Times New Roman"/>
          <w:color w:val="000000"/>
          <w:sz w:val="28"/>
          <w:szCs w:val="28"/>
        </w:rPr>
        <w:t xml:space="preserve">Выбор данной авторской программы и учебно-методического комплекса обусловлен тем, что методическая система, реализованная в программе и УМК, позволяет использовать педагогические технологии, развивающие систему универсальных учебных действий, сформированных в начальной школе, создаёт механизмы реализации требований ФГОС и воспитания личности, отвечающей на вызовы сегодняшнего дня и имеющей надёжный потенциал для дня завтрашнего. </w:t>
      </w:r>
    </w:p>
    <w:p w:rsidR="004C60CF" w:rsidRPr="008215D7" w:rsidRDefault="004C60CF" w:rsidP="00F33EC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215D7">
        <w:rPr>
          <w:rFonts w:ascii="Times New Roman" w:hAnsi="Times New Roman"/>
          <w:color w:val="000000"/>
          <w:sz w:val="28"/>
          <w:szCs w:val="28"/>
        </w:rPr>
        <w:t>Отличительные особенности программы:</w:t>
      </w:r>
    </w:p>
    <w:p w:rsidR="004C60CF" w:rsidRPr="008215D7" w:rsidRDefault="004C60CF" w:rsidP="00F33EC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215D7">
        <w:rPr>
          <w:rFonts w:ascii="Times New Roman" w:hAnsi="Times New Roman"/>
          <w:color w:val="000000"/>
          <w:sz w:val="28"/>
          <w:szCs w:val="28"/>
        </w:rPr>
        <w:t>-  во взгляде на музыку не только с точки зрения её эстетической ценности, но и с позиции её универсального значения в мире, когда музыка раскрывается во всём богатстве своих граней, врастающих в различные сферы бытия - природу, обычаи, верования, человеческие отношения, фантазии, чувства;</w:t>
      </w:r>
    </w:p>
    <w:p w:rsidR="004C60CF" w:rsidRPr="008215D7" w:rsidRDefault="004C60CF" w:rsidP="00F33EC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215D7">
        <w:rPr>
          <w:rFonts w:ascii="Times New Roman" w:hAnsi="Times New Roman"/>
          <w:color w:val="000000"/>
          <w:sz w:val="28"/>
          <w:szCs w:val="28"/>
        </w:rPr>
        <w:t>- в системном погружении в проблематику музыкального содержания;</w:t>
      </w:r>
    </w:p>
    <w:p w:rsidR="004C60CF" w:rsidRPr="0069074F" w:rsidRDefault="004C60CF" w:rsidP="00F33EC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8215D7">
        <w:rPr>
          <w:rFonts w:ascii="Times New Roman" w:hAnsi="Times New Roman"/>
          <w:color w:val="000000"/>
          <w:sz w:val="28"/>
          <w:szCs w:val="28"/>
        </w:rPr>
        <w:t xml:space="preserve">-   в рассмотрении музыкального искусства с точки зрения стилевого подхода, применяемого с </w:t>
      </w:r>
      <w:r w:rsidRPr="0069074F">
        <w:rPr>
          <w:rFonts w:ascii="Times New Roman" w:hAnsi="Times New Roman"/>
          <w:color w:val="000000"/>
          <w:sz w:val="28"/>
          <w:szCs w:val="28"/>
        </w:rPr>
        <w:t>учётом научных достижений в области эстетики, литературоведения, музыкознания;</w:t>
      </w:r>
    </w:p>
    <w:p w:rsidR="004C60CF" w:rsidRPr="0069074F" w:rsidRDefault="004C60CF" w:rsidP="00F33EC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69074F">
        <w:rPr>
          <w:rFonts w:ascii="Times New Roman" w:hAnsi="Times New Roman"/>
          <w:color w:val="000000"/>
          <w:sz w:val="28"/>
          <w:szCs w:val="28"/>
        </w:rPr>
        <w:t>- в углублении идеи музыкального образования при помощи учебника («Книга открывает мир»):</w:t>
      </w:r>
    </w:p>
    <w:p w:rsidR="004C60CF" w:rsidRPr="0069074F" w:rsidRDefault="004C60CF" w:rsidP="00F33EC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69074F">
        <w:rPr>
          <w:rFonts w:ascii="Times New Roman" w:hAnsi="Times New Roman"/>
          <w:color w:val="000000"/>
          <w:sz w:val="28"/>
          <w:szCs w:val="28"/>
        </w:rPr>
        <w:t>-  в обновлённом музыкальном материале, а также введении параллельного и методически целесообразного литературного и изобразительного рядов.</w:t>
      </w:r>
    </w:p>
    <w:p w:rsidR="004C60CF" w:rsidRPr="0069074F" w:rsidRDefault="004C60CF" w:rsidP="00F33EC1">
      <w:pPr>
        <w:shd w:val="clear" w:color="auto" w:fill="FFFFFF"/>
        <w:autoSpaceDE w:val="0"/>
        <w:autoSpaceDN w:val="0"/>
        <w:adjustRightInd w:val="0"/>
        <w:spacing w:after="0" w:line="240" w:lineRule="auto"/>
        <w:ind w:left="708" w:firstLine="708"/>
        <w:jc w:val="both"/>
        <w:rPr>
          <w:rFonts w:ascii="Times New Roman" w:hAnsi="Times New Roman"/>
          <w:color w:val="000000"/>
          <w:sz w:val="28"/>
          <w:szCs w:val="28"/>
        </w:rPr>
      </w:pPr>
    </w:p>
    <w:p w:rsidR="004C60CF" w:rsidRPr="0069074F" w:rsidRDefault="004C60CF" w:rsidP="00F33EC1">
      <w:pPr>
        <w:shd w:val="clear" w:color="auto" w:fill="FFFFFF"/>
        <w:autoSpaceDE w:val="0"/>
        <w:autoSpaceDN w:val="0"/>
        <w:adjustRightInd w:val="0"/>
        <w:spacing w:after="0" w:line="240" w:lineRule="auto"/>
        <w:ind w:left="708" w:firstLine="708"/>
        <w:rPr>
          <w:rFonts w:ascii="Times New Roman" w:hAnsi="Times New Roman"/>
          <w:sz w:val="28"/>
          <w:szCs w:val="28"/>
        </w:rPr>
      </w:pPr>
      <w:r w:rsidRPr="0069074F">
        <w:rPr>
          <w:rFonts w:ascii="Times New Roman" w:hAnsi="Times New Roman"/>
          <w:color w:val="000000"/>
          <w:sz w:val="28"/>
          <w:szCs w:val="28"/>
        </w:rPr>
        <w:t xml:space="preserve">Рабочая программа имеет </w:t>
      </w:r>
      <w:r w:rsidRPr="0069074F">
        <w:rPr>
          <w:rFonts w:ascii="Times New Roman" w:hAnsi="Times New Roman"/>
          <w:b/>
          <w:bCs/>
          <w:color w:val="000000"/>
          <w:sz w:val="28"/>
          <w:szCs w:val="28"/>
        </w:rPr>
        <w:t>целью:</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формирование музыкальной культуры учащихся как неотъемлемой части их духовной культуры;</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духовно-нравственное воспитание через приобщение к музыкальной культуре как важнейшему компоненту гармонического формирования личности.</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Рабочая программа способствует решению следующих задач:</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научить школьников воспринимать музыку как неотъемлемую часть жизни каждого человека;</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содействовать развитию внимательного и доброго отношения к окружающему миру;</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воспитывать эмоциональную отзывчивость к музыкальным явлениям, потребность в музыкальных переживаниях;</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развивать интеллектуальный потенциал;</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способствовать развитию интереса к музыке через творческое самовыражение, проявляющееся в размышлениях о музыке, собственном творчестве пении, инструментальном музицировании, музыкально-пластическом движении, импровизации, драматизации музыкальных произведений, подборе поэтических и живописных произведений к изучаемой музыке, выполнении «музыкальных рисунков», художественно-творческой практике применения информационно-коммуникационных технологий;</w:t>
      </w:r>
    </w:p>
    <w:p w:rsidR="004C60CF" w:rsidRPr="0069074F"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69074F">
        <w:rPr>
          <w:rFonts w:ascii="Times New Roman" w:hAnsi="Times New Roman"/>
          <w:color w:val="000000"/>
          <w:sz w:val="28"/>
          <w:szCs w:val="28"/>
        </w:rPr>
        <w:t>-  способствовать формированию слушательской культуры школьников на основе приобщения к вершинным достижениям музыкального искусства;</w:t>
      </w:r>
    </w:p>
    <w:p w:rsidR="004C60CF" w:rsidRPr="0069074F"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69074F">
        <w:rPr>
          <w:rFonts w:ascii="Times New Roman" w:hAnsi="Times New Roman"/>
          <w:color w:val="000000"/>
          <w:sz w:val="28"/>
          <w:szCs w:val="28"/>
        </w:rPr>
        <w:t>-  научить находить взаимодействия между музыкой и другими видами художественной деятельности на основе вновь приобретённых знаний;</w:t>
      </w:r>
    </w:p>
    <w:p w:rsidR="004C60CF" w:rsidRPr="0069074F"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69074F">
        <w:rPr>
          <w:rFonts w:ascii="Times New Roman" w:hAnsi="Times New Roman"/>
          <w:color w:val="000000"/>
          <w:sz w:val="28"/>
          <w:szCs w:val="28"/>
        </w:rPr>
        <w:t>- сформировать систему знаний, нацеленных на осмысленное восприятие музыкальных произведений;</w:t>
      </w:r>
    </w:p>
    <w:p w:rsidR="004C60CF" w:rsidRPr="0069074F"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69074F">
        <w:rPr>
          <w:rFonts w:ascii="Times New Roman" w:hAnsi="Times New Roman"/>
          <w:color w:val="000000"/>
          <w:sz w:val="28"/>
          <w:szCs w:val="28"/>
        </w:rPr>
        <w:t>- воспитывать культуру мышления и речи.</w:t>
      </w:r>
    </w:p>
    <w:p w:rsidR="004C60CF" w:rsidRPr="0069074F" w:rsidRDefault="004C60CF" w:rsidP="00F33EC1">
      <w:pPr>
        <w:spacing w:after="0" w:line="240" w:lineRule="auto"/>
        <w:rPr>
          <w:rFonts w:ascii="Times New Roman" w:hAnsi="Times New Roman"/>
          <w:b/>
          <w:bCs/>
          <w:color w:val="000000"/>
          <w:sz w:val="28"/>
          <w:szCs w:val="28"/>
        </w:rPr>
      </w:pP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color w:val="000000"/>
          <w:sz w:val="28"/>
          <w:szCs w:val="28"/>
        </w:rPr>
      </w:pPr>
      <w:r w:rsidRPr="0069074F">
        <w:rPr>
          <w:rFonts w:ascii="Times New Roman" w:hAnsi="Times New Roman"/>
          <w:color w:val="000000"/>
          <w:sz w:val="28"/>
          <w:szCs w:val="28"/>
        </w:rPr>
        <w:t>В   данной   программе   заложены   возможности   предусмотренного   стандартом   формирования   у обучающихся универсальных учебных действий.</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xml:space="preserve"> </w:t>
      </w:r>
      <w:r w:rsidRPr="0069074F">
        <w:rPr>
          <w:rFonts w:ascii="Times New Roman" w:hAnsi="Times New Roman"/>
          <w:b/>
          <w:bCs/>
          <w:i/>
          <w:iCs/>
          <w:color w:val="000000"/>
          <w:sz w:val="28"/>
          <w:szCs w:val="28"/>
        </w:rPr>
        <w:t xml:space="preserve">Личностные </w:t>
      </w:r>
      <w:r w:rsidRPr="0069074F">
        <w:rPr>
          <w:rFonts w:ascii="Times New Roman" w:hAnsi="Times New Roman"/>
          <w:i/>
          <w:iCs/>
          <w:color w:val="000000"/>
          <w:sz w:val="28"/>
          <w:szCs w:val="28"/>
        </w:rPr>
        <w:t>УУД:</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i/>
          <w:iCs/>
          <w:color w:val="000000"/>
          <w:sz w:val="28"/>
          <w:szCs w:val="28"/>
        </w:rPr>
        <w:t xml:space="preserve">-  </w:t>
      </w:r>
      <w:r w:rsidRPr="0069074F">
        <w:rPr>
          <w:rFonts w:ascii="Times New Roman" w:hAnsi="Times New Roman"/>
          <w:color w:val="000000"/>
          <w:sz w:val="28"/>
          <w:szCs w:val="28"/>
        </w:rPr>
        <w:t>формирование основ гражданской идентичности путём знакомства с героическим историческим прошлым России и переживания гордости и эмоциональной сопричастности подвигам и достижениям её граждан;</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становление    самосознания    и    ценностных    ориентации,    проявление    эмпатии    и    эстетической восприимчивости;</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знание основ здорового образа жизни;</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формирование способностей    творческого освоения мира в различных видах и формах музыкальной деятельности.</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b/>
          <w:bCs/>
          <w:i/>
          <w:iCs/>
          <w:color w:val="000000"/>
          <w:sz w:val="28"/>
          <w:szCs w:val="28"/>
        </w:rPr>
        <w:t>Регулятивные УУД:</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умение определять проблему, ставить учебные цели, проверять достижимость целей с помощью учителя;</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умение действовать по заданному алгоритму;</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осуществлять констатирующий контроль по результату действия.</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b/>
          <w:bCs/>
          <w:i/>
          <w:iCs/>
          <w:color w:val="000000"/>
          <w:sz w:val="28"/>
          <w:szCs w:val="28"/>
        </w:rPr>
      </w:pP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b/>
          <w:bCs/>
          <w:i/>
          <w:iCs/>
          <w:color w:val="000000"/>
          <w:sz w:val="28"/>
          <w:szCs w:val="28"/>
        </w:rPr>
        <w:t>Познавательные УУД:</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i/>
          <w:iCs/>
          <w:color w:val="000000"/>
          <w:sz w:val="28"/>
          <w:szCs w:val="28"/>
        </w:rPr>
        <w:t xml:space="preserve">-  </w:t>
      </w:r>
      <w:r w:rsidRPr="0069074F">
        <w:rPr>
          <w:rFonts w:ascii="Times New Roman" w:hAnsi="Times New Roman"/>
          <w:color w:val="000000"/>
          <w:sz w:val="28"/>
          <w:szCs w:val="28"/>
        </w:rPr>
        <w:t>дальнейшее развитие способности наблюдать и рассуждать, критически оценивать собственные действия наряду с явлениями жизни и искусства;</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умение осознанно и произвольно строить речевое высказывание;</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овладение навыками ознакомительного чтения, умение выделять главное и второстепенное в тексте;</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самостоятельное выделение и формулирование познавательной цели;</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анализ существующего разнообразия музыкальной картины мира;</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постановка и формулирование проблемы, самостоятельное создание алгоритмов деятельности при решении проблем творческого характера;</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рефлексия способов и условий действия, контроль и оценка процесса и результатов деятельности.</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b/>
          <w:bCs/>
          <w:i/>
          <w:iCs/>
          <w:color w:val="000000"/>
          <w:sz w:val="28"/>
          <w:szCs w:val="28"/>
        </w:rPr>
        <w:t>Коммуникативные УУД:</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i/>
          <w:iCs/>
          <w:color w:val="000000"/>
          <w:sz w:val="28"/>
          <w:szCs w:val="28"/>
        </w:rPr>
        <w:t xml:space="preserve">- </w:t>
      </w:r>
      <w:r w:rsidRPr="0069074F">
        <w:rPr>
          <w:rFonts w:ascii="Times New Roman" w:hAnsi="Times New Roman"/>
          <w:color w:val="000000"/>
          <w:sz w:val="28"/>
          <w:szCs w:val="28"/>
        </w:rPr>
        <w:t>умение выражать свои мысли, обосновывать собственное мнение;</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умение аргументировать своё предложение, убеждать и уступать;</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7FA0B7"/>
          <w:sz w:val="28"/>
          <w:szCs w:val="28"/>
        </w:rPr>
        <w:t xml:space="preserve">- </w:t>
      </w:r>
      <w:r w:rsidRPr="0069074F">
        <w:rPr>
          <w:rFonts w:ascii="Times New Roman" w:hAnsi="Times New Roman"/>
          <w:color w:val="000000"/>
          <w:sz w:val="28"/>
          <w:szCs w:val="28"/>
        </w:rPr>
        <w:t>умение договариваться, находить общее решение;</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умение «слышать другого»;</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xml:space="preserve"> - способность сохранять доброжелательное отношение друг к другу в ситуации конфликта интересов;</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взаимоконтроль и взаимопомощь по ходу выполнения задания;</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умение с помощью вопросов получать необходимые сведения от партнёра по деятельности;</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xml:space="preserve">-  построение совместной деятельности и поиск   в процессе учебных ситуаций нетрадиционных вариантов решения творческих задач. </w:t>
      </w:r>
      <w:r w:rsidRPr="0069074F">
        <w:rPr>
          <w:rFonts w:ascii="Times New Roman" w:hAnsi="Times New Roman"/>
          <w:color w:val="E07A79"/>
          <w:sz w:val="28"/>
          <w:szCs w:val="28"/>
        </w:rPr>
        <w:t>"</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Основной методологической характеристикой программы является комплексность, вбирающая в себя ряд общенаучных и педагогических методов и подходов. Среди  них следующие:</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метод междисциплинарных взаимодействий;</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метод проблемного обучения;</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D9988A"/>
          <w:sz w:val="28"/>
          <w:szCs w:val="28"/>
        </w:rPr>
        <w:t xml:space="preserve">- </w:t>
      </w:r>
      <w:r w:rsidRPr="0069074F">
        <w:rPr>
          <w:rFonts w:ascii="Times New Roman" w:hAnsi="Times New Roman"/>
          <w:color w:val="000000"/>
          <w:sz w:val="28"/>
          <w:szCs w:val="28"/>
        </w:rPr>
        <w:t>метод художественного, нравственно-эстетического познания музыки;</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метод эмоциональной драматургии;</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метод интонационно-стилевого постижения музыки;</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метод художественного контекста;</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метод создания «композиций»;</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стилевой подход;</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системный подход.</w:t>
      </w:r>
    </w:p>
    <w:p w:rsidR="004C60CF" w:rsidRPr="0069074F" w:rsidRDefault="004C60CF" w:rsidP="00F33EC1">
      <w:pPr>
        <w:spacing w:after="0" w:line="240" w:lineRule="auto"/>
        <w:ind w:firstLine="708"/>
        <w:rPr>
          <w:rFonts w:ascii="Times New Roman" w:hAnsi="Times New Roman"/>
          <w:sz w:val="28"/>
          <w:szCs w:val="28"/>
        </w:rPr>
      </w:pPr>
      <w:r w:rsidRPr="0069074F">
        <w:rPr>
          <w:rFonts w:ascii="Times New Roman" w:hAnsi="Times New Roman"/>
          <w:color w:val="000000"/>
          <w:sz w:val="28"/>
          <w:szCs w:val="28"/>
        </w:rPr>
        <w:t xml:space="preserve">При реализации содержания программы основными видами практической деятельности на уроке являются: </w:t>
      </w:r>
      <w:r w:rsidRPr="0069074F">
        <w:rPr>
          <w:rFonts w:ascii="Times New Roman" w:hAnsi="Times New Roman"/>
          <w:color w:val="000000"/>
          <w:sz w:val="28"/>
          <w:szCs w:val="28"/>
          <w:lang w:val="en-US"/>
        </w:rPr>
        <w:t>I</w:t>
      </w:r>
      <w:r w:rsidRPr="0069074F">
        <w:rPr>
          <w:rFonts w:ascii="Times New Roman" w:hAnsi="Times New Roman"/>
          <w:color w:val="000000"/>
          <w:sz w:val="28"/>
          <w:szCs w:val="28"/>
        </w:rPr>
        <w:t xml:space="preserve"> </w:t>
      </w:r>
      <w:r w:rsidRPr="0069074F">
        <w:rPr>
          <w:rFonts w:ascii="Times New Roman" w:hAnsi="Times New Roman"/>
          <w:color w:val="C1A48A"/>
          <w:sz w:val="28"/>
          <w:szCs w:val="28"/>
        </w:rPr>
        <w:t xml:space="preserve">- </w:t>
      </w:r>
      <w:r w:rsidRPr="0069074F">
        <w:rPr>
          <w:rFonts w:ascii="Times New Roman" w:hAnsi="Times New Roman"/>
          <w:color w:val="000000"/>
          <w:sz w:val="28"/>
          <w:szCs w:val="28"/>
        </w:rPr>
        <w:t xml:space="preserve">слушание музыки (восприятие, расширение представлений, оценка изучаемых музыкальных произведений, размышление о воздействии музыки на человека, её взаимосвязи с другими видами искусства и жизнью), </w:t>
      </w:r>
      <w:r w:rsidRPr="0069074F">
        <w:rPr>
          <w:rFonts w:ascii="Times New Roman" w:hAnsi="Times New Roman"/>
          <w:color w:val="000000"/>
          <w:sz w:val="28"/>
          <w:szCs w:val="28"/>
          <w:lang w:val="en-US"/>
        </w:rPr>
        <w:t>II</w:t>
      </w:r>
      <w:r w:rsidRPr="0069074F">
        <w:rPr>
          <w:rFonts w:ascii="Times New Roman" w:hAnsi="Times New Roman"/>
          <w:color w:val="000000"/>
          <w:sz w:val="28"/>
          <w:szCs w:val="28"/>
        </w:rPr>
        <w:t xml:space="preserve"> - выполнение проблемно-творческих заданий (инструментальная импровизация и сочинение, создание музыкально-пластических композиций, театрализованные формы музыкально-творческой деятельности), </w:t>
      </w:r>
      <w:r w:rsidRPr="0069074F">
        <w:rPr>
          <w:rFonts w:ascii="Times New Roman" w:hAnsi="Times New Roman"/>
          <w:color w:val="000000"/>
          <w:sz w:val="28"/>
          <w:szCs w:val="28"/>
          <w:lang w:val="en-US"/>
        </w:rPr>
        <w:t>III</w:t>
      </w:r>
      <w:r w:rsidRPr="0069074F">
        <w:rPr>
          <w:rFonts w:ascii="Times New Roman" w:hAnsi="Times New Roman"/>
          <w:color w:val="000000"/>
          <w:sz w:val="28"/>
          <w:szCs w:val="28"/>
        </w:rPr>
        <w:t xml:space="preserve"> - пение (творческое самовыражение учащегося в хоровом и ансамблевом исполнении различных образцов вокальной музыки, воплощение различных музыкальных образов, совершенствование вокально-хоровых умений   и навыков, вокально-творческое развитие). </w:t>
      </w:r>
      <w:r w:rsidRPr="0069074F">
        <w:rPr>
          <w:rFonts w:ascii="Times New Roman" w:hAnsi="Times New Roman"/>
          <w:color w:val="000000"/>
          <w:sz w:val="28"/>
          <w:szCs w:val="28"/>
          <w:lang w:val="en-US"/>
        </w:rPr>
        <w:t>IV</w:t>
      </w:r>
      <w:r w:rsidRPr="0069074F">
        <w:rPr>
          <w:rFonts w:ascii="Times New Roman" w:hAnsi="Times New Roman"/>
          <w:color w:val="000000"/>
          <w:sz w:val="28"/>
          <w:szCs w:val="28"/>
        </w:rPr>
        <w:t xml:space="preserve"> - музыкально-творческая практика с применением информационно-коммуникационных технологий. Организация видов деятельности предполагает    участие    всех    компонентов    учебно-методического    комплекта    </w:t>
      </w:r>
      <w:r w:rsidRPr="0069074F">
        <w:rPr>
          <w:rFonts w:ascii="Times New Roman" w:hAnsi="Times New Roman"/>
          <w:color w:val="D9988A"/>
          <w:sz w:val="28"/>
          <w:szCs w:val="28"/>
        </w:rPr>
        <w:t xml:space="preserve">-    </w:t>
      </w:r>
      <w:r w:rsidRPr="0069074F">
        <w:rPr>
          <w:rFonts w:ascii="Times New Roman" w:hAnsi="Times New Roman"/>
          <w:color w:val="000000"/>
          <w:sz w:val="28"/>
          <w:szCs w:val="28"/>
        </w:rPr>
        <w:t>учебника,    дневника музыкальных наблюдений, нотных хрестоматий для учителя, музыкальной фонохрестоматии, каждый из видов деятельности непременно соотносится с содержанием учебника.</w:t>
      </w:r>
    </w:p>
    <w:p w:rsidR="004C60CF" w:rsidRPr="0069074F" w:rsidRDefault="004C60CF" w:rsidP="00F33EC1">
      <w:pPr>
        <w:shd w:val="clear" w:color="auto" w:fill="FFFFFF"/>
        <w:autoSpaceDE w:val="0"/>
        <w:autoSpaceDN w:val="0"/>
        <w:adjustRightInd w:val="0"/>
        <w:spacing w:after="0" w:line="240" w:lineRule="auto"/>
        <w:rPr>
          <w:rFonts w:ascii="Times New Roman" w:hAnsi="Times New Roman"/>
          <w:color w:val="000000"/>
          <w:sz w:val="28"/>
          <w:szCs w:val="28"/>
        </w:rPr>
      </w:pP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Межпредметные связи просматриваются через взаимодействия музыки с:</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xml:space="preserve">-  литературой (сказки Х.К. Андерсена, поэма А.С. Пушкина «Руслан и Людмила», стихотворения А.С. Пушкина «Зимний вечер», «Вот ветер, тучи нагоняя...», «музыкальная» басня Г.Малера «Похвала знатока», общие понятия для музыки и литературы </w:t>
      </w:r>
      <w:r w:rsidRPr="0069074F">
        <w:rPr>
          <w:rFonts w:ascii="Times New Roman" w:hAnsi="Times New Roman"/>
          <w:color w:val="777195"/>
          <w:sz w:val="28"/>
          <w:szCs w:val="28"/>
        </w:rPr>
        <w:t xml:space="preserve">- </w:t>
      </w:r>
      <w:r w:rsidRPr="0069074F">
        <w:rPr>
          <w:rFonts w:ascii="Times New Roman" w:hAnsi="Times New Roman"/>
          <w:color w:val="000000"/>
          <w:sz w:val="28"/>
          <w:szCs w:val="28"/>
        </w:rPr>
        <w:t>интонация, предложение, фраза);</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88656F"/>
          <w:sz w:val="28"/>
          <w:szCs w:val="28"/>
        </w:rPr>
        <w:t xml:space="preserve">-  </w:t>
      </w:r>
      <w:r w:rsidRPr="0069074F">
        <w:rPr>
          <w:rFonts w:ascii="Times New Roman" w:hAnsi="Times New Roman"/>
          <w:color w:val="000000"/>
          <w:sz w:val="28"/>
          <w:szCs w:val="28"/>
        </w:rPr>
        <w:t xml:space="preserve">изобразительным искусством (жанровые разновидности </w:t>
      </w:r>
      <w:r w:rsidRPr="0069074F">
        <w:rPr>
          <w:rFonts w:ascii="Times New Roman" w:hAnsi="Times New Roman"/>
          <w:i/>
          <w:iCs/>
          <w:color w:val="000000"/>
          <w:sz w:val="28"/>
          <w:szCs w:val="28"/>
        </w:rPr>
        <w:t xml:space="preserve">~ </w:t>
      </w:r>
      <w:r w:rsidRPr="0069074F">
        <w:rPr>
          <w:rFonts w:ascii="Times New Roman" w:hAnsi="Times New Roman"/>
          <w:color w:val="000000"/>
          <w:sz w:val="28"/>
          <w:szCs w:val="28"/>
        </w:rPr>
        <w:t>портрет, пейзаж; общие понятия для музыки и живописи - пространство, контраст, нюанс, музыкальная краска);</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88656F"/>
          <w:sz w:val="28"/>
          <w:szCs w:val="28"/>
        </w:rPr>
        <w:t xml:space="preserve">- </w:t>
      </w:r>
      <w:r w:rsidRPr="0069074F">
        <w:rPr>
          <w:rFonts w:ascii="Times New Roman" w:hAnsi="Times New Roman"/>
          <w:color w:val="000000"/>
          <w:sz w:val="28"/>
          <w:szCs w:val="28"/>
        </w:rPr>
        <w:t>историей (изучение древнегреческой мифологии - К.В. Глюк «Орфей»);</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88656F"/>
          <w:sz w:val="28"/>
          <w:szCs w:val="28"/>
        </w:rPr>
        <w:t xml:space="preserve">- </w:t>
      </w:r>
      <w:r w:rsidRPr="0069074F">
        <w:rPr>
          <w:rFonts w:ascii="Times New Roman" w:hAnsi="Times New Roman"/>
          <w:color w:val="000000"/>
          <w:sz w:val="28"/>
          <w:szCs w:val="28"/>
        </w:rPr>
        <w:t>мировой художественной культурой (особенности художественного направления «импрессионизм»);</w:t>
      </w:r>
    </w:p>
    <w:p w:rsidR="004C60CF" w:rsidRPr="0069074F"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69074F">
        <w:rPr>
          <w:rFonts w:ascii="Times New Roman" w:hAnsi="Times New Roman"/>
          <w:color w:val="000000"/>
          <w:sz w:val="28"/>
          <w:szCs w:val="28"/>
        </w:rPr>
        <w:t>русским языком (воспитание культуры речи через чтение и воспроизведение текста; формирование культуры анализа текста на примере приёма «описание»);</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 природоведением (многократное акцентирование связи музыки с окружающим миром, природой).</w:t>
      </w:r>
    </w:p>
    <w:p w:rsidR="004C60CF" w:rsidRPr="0069074F" w:rsidRDefault="004C60CF" w:rsidP="00F33EC1">
      <w:pPr>
        <w:shd w:val="clear" w:color="auto" w:fill="FFFFFF"/>
        <w:autoSpaceDE w:val="0"/>
        <w:autoSpaceDN w:val="0"/>
        <w:adjustRightInd w:val="0"/>
        <w:spacing w:after="0" w:line="240" w:lineRule="auto"/>
        <w:rPr>
          <w:rFonts w:ascii="Times New Roman" w:hAnsi="Times New Roman"/>
          <w:color w:val="000000"/>
          <w:sz w:val="28"/>
          <w:szCs w:val="28"/>
        </w:rPr>
      </w:pP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Новизна данной рабочей программы определяется тем, что в неё вводится тема «Искусство исполнительской интерпретации в музыке» (2 часа), где учащиеся знакомятся с творчеством выдающихся российских и зарубежных исполнителей, а также с элементарными приёмами создания и аранжировки музыки для электронных инструментов и создают свои первые творческие работы с применением ИК технологий. Помимо этого тема «Подводим итоги» объединена с темой «Заключительный урок по теме года «Музыка и другие виды искусства».</w:t>
      </w:r>
    </w:p>
    <w:p w:rsidR="004C60CF" w:rsidRPr="0069074F" w:rsidRDefault="004C60CF" w:rsidP="00F33EC1">
      <w:pPr>
        <w:shd w:val="clear" w:color="auto" w:fill="FFFFFF"/>
        <w:autoSpaceDE w:val="0"/>
        <w:autoSpaceDN w:val="0"/>
        <w:adjustRightInd w:val="0"/>
        <w:spacing w:after="0" w:line="240" w:lineRule="auto"/>
        <w:rPr>
          <w:rFonts w:ascii="Times New Roman" w:hAnsi="Times New Roman"/>
          <w:color w:val="000000"/>
          <w:sz w:val="28"/>
          <w:szCs w:val="28"/>
        </w:rPr>
      </w:pP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Программа рассчитана на 35 часов в год (1 час в неделю), в том числе контрольных работ - 4.</w:t>
      </w:r>
    </w:p>
    <w:p w:rsidR="004C60CF" w:rsidRPr="0069074F"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69074F">
        <w:rPr>
          <w:rFonts w:ascii="Times New Roman" w:hAnsi="Times New Roman"/>
          <w:color w:val="000000"/>
          <w:sz w:val="28"/>
          <w:szCs w:val="28"/>
        </w:rPr>
        <w:t>Контроль осуществляется в следующих видах:</w:t>
      </w:r>
    </w:p>
    <w:p w:rsidR="004C60CF" w:rsidRPr="0069074F"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69074F">
        <w:rPr>
          <w:rFonts w:ascii="Times New Roman" w:hAnsi="Times New Roman"/>
          <w:color w:val="000000"/>
          <w:sz w:val="28"/>
          <w:szCs w:val="28"/>
        </w:rPr>
        <w:t>- входной, текущий, тематический, итоговый. Форма контроля:</w:t>
      </w:r>
    </w:p>
    <w:p w:rsidR="004C60CF" w:rsidRPr="0069074F"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69074F">
        <w:rPr>
          <w:rFonts w:ascii="Times New Roman" w:hAnsi="Times New Roman"/>
          <w:color w:val="000000"/>
          <w:sz w:val="28"/>
          <w:szCs w:val="28"/>
        </w:rPr>
        <w:t>- самостоятельная работа;</w:t>
      </w:r>
    </w:p>
    <w:p w:rsidR="004C60CF" w:rsidRPr="0069074F"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69074F">
        <w:rPr>
          <w:rFonts w:ascii="Times New Roman" w:hAnsi="Times New Roman"/>
          <w:color w:val="000000"/>
          <w:sz w:val="28"/>
          <w:szCs w:val="28"/>
        </w:rPr>
        <w:t>- устный опрос;</w:t>
      </w:r>
    </w:p>
    <w:p w:rsidR="004C60CF" w:rsidRPr="0069074F"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69074F">
        <w:rPr>
          <w:rFonts w:ascii="Times New Roman" w:hAnsi="Times New Roman"/>
          <w:color w:val="000000"/>
          <w:sz w:val="28"/>
          <w:szCs w:val="28"/>
        </w:rPr>
        <w:t>- взаимоопрос;</w:t>
      </w:r>
    </w:p>
    <w:p w:rsidR="004C60CF" w:rsidRPr="0069074F"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69074F">
        <w:rPr>
          <w:rFonts w:ascii="Times New Roman" w:hAnsi="Times New Roman"/>
          <w:color w:val="000000"/>
          <w:sz w:val="28"/>
          <w:szCs w:val="28"/>
        </w:rPr>
        <w:t>- синквейн;</w:t>
      </w:r>
    </w:p>
    <w:p w:rsidR="004C60CF" w:rsidRPr="0069074F"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69074F">
        <w:rPr>
          <w:rFonts w:ascii="Times New Roman" w:hAnsi="Times New Roman"/>
          <w:color w:val="000000"/>
          <w:sz w:val="28"/>
          <w:szCs w:val="28"/>
        </w:rPr>
        <w:t>- творческая работа;</w:t>
      </w:r>
    </w:p>
    <w:p w:rsidR="004C60CF" w:rsidRPr="0069074F"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69074F">
        <w:rPr>
          <w:rFonts w:ascii="Times New Roman" w:hAnsi="Times New Roman"/>
          <w:color w:val="000000"/>
          <w:sz w:val="28"/>
          <w:szCs w:val="28"/>
        </w:rPr>
        <w:t xml:space="preserve">-  музыкальная викторина; </w:t>
      </w:r>
      <w:r w:rsidRPr="0069074F">
        <w:rPr>
          <w:rFonts w:ascii="Times New Roman" w:hAnsi="Times New Roman"/>
          <w:color w:val="F18B8A"/>
          <w:sz w:val="28"/>
          <w:szCs w:val="28"/>
        </w:rPr>
        <w:t>.</w:t>
      </w:r>
    </w:p>
    <w:p w:rsidR="004C60CF" w:rsidRPr="0069074F"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69074F">
        <w:rPr>
          <w:rFonts w:ascii="Times New Roman" w:hAnsi="Times New Roman"/>
          <w:color w:val="000000"/>
          <w:sz w:val="28"/>
          <w:szCs w:val="28"/>
        </w:rPr>
        <w:t>- тест.</w:t>
      </w: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color w:val="000000"/>
          <w:sz w:val="28"/>
          <w:szCs w:val="28"/>
        </w:rPr>
      </w:pPr>
    </w:p>
    <w:p w:rsidR="004C60CF" w:rsidRPr="0069074F"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9074F">
        <w:rPr>
          <w:rFonts w:ascii="Times New Roman" w:hAnsi="Times New Roman"/>
          <w:color w:val="000000"/>
          <w:sz w:val="28"/>
          <w:szCs w:val="28"/>
        </w:rPr>
        <w:t>Промежуточная аттестация проводится в соответствии с Уставом образовательного учреждения в форме теста:</w:t>
      </w:r>
    </w:p>
    <w:p w:rsidR="004C60CF" w:rsidRPr="0069074F"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69074F">
        <w:rPr>
          <w:rFonts w:ascii="Times New Roman" w:hAnsi="Times New Roman"/>
          <w:color w:val="000000"/>
          <w:sz w:val="28"/>
          <w:szCs w:val="28"/>
        </w:rPr>
        <w:t>1  четверть, 8 урок - тест по темам: «Древний союз». «Слово и музыка»;</w:t>
      </w:r>
    </w:p>
    <w:p w:rsidR="004C60CF" w:rsidRPr="0069074F"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69074F">
        <w:rPr>
          <w:rFonts w:ascii="Times New Roman" w:hAnsi="Times New Roman"/>
          <w:color w:val="000000"/>
          <w:sz w:val="28"/>
          <w:szCs w:val="28"/>
        </w:rPr>
        <w:t xml:space="preserve">2 четверть, 7 урок </w:t>
      </w:r>
      <w:r w:rsidRPr="0069074F">
        <w:rPr>
          <w:rFonts w:ascii="Times New Roman" w:hAnsi="Times New Roman"/>
          <w:color w:val="7FA0B7"/>
          <w:sz w:val="28"/>
          <w:szCs w:val="28"/>
        </w:rPr>
        <w:t xml:space="preserve">- </w:t>
      </w:r>
      <w:r w:rsidRPr="0069074F">
        <w:rPr>
          <w:rFonts w:ascii="Times New Roman" w:hAnsi="Times New Roman"/>
          <w:color w:val="000000"/>
          <w:sz w:val="28"/>
          <w:szCs w:val="28"/>
        </w:rPr>
        <w:t>тест по темам: «Песня», «Романс», «Хоровая музыка»;</w:t>
      </w:r>
    </w:p>
    <w:p w:rsidR="004C60CF" w:rsidRPr="0069074F"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69074F">
        <w:rPr>
          <w:rFonts w:ascii="Times New Roman" w:hAnsi="Times New Roman"/>
          <w:color w:val="000000"/>
          <w:sz w:val="28"/>
          <w:szCs w:val="28"/>
        </w:rPr>
        <w:t xml:space="preserve">3  четверть, 4 урок </w:t>
      </w:r>
      <w:r w:rsidRPr="0069074F">
        <w:rPr>
          <w:rFonts w:ascii="Times New Roman" w:hAnsi="Times New Roman"/>
          <w:color w:val="C1A48A"/>
          <w:sz w:val="28"/>
          <w:szCs w:val="28"/>
        </w:rPr>
        <w:t xml:space="preserve">- </w:t>
      </w:r>
      <w:r w:rsidRPr="0069074F">
        <w:rPr>
          <w:rFonts w:ascii="Times New Roman" w:hAnsi="Times New Roman"/>
          <w:color w:val="000000"/>
          <w:sz w:val="28"/>
          <w:szCs w:val="28"/>
        </w:rPr>
        <w:t>тест по темам: «Опера», «Балет»;</w:t>
      </w:r>
    </w:p>
    <w:p w:rsidR="004C60CF" w:rsidRPr="0069074F"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69074F">
        <w:rPr>
          <w:rFonts w:ascii="Times New Roman" w:hAnsi="Times New Roman"/>
          <w:color w:val="000000"/>
          <w:sz w:val="28"/>
          <w:szCs w:val="28"/>
        </w:rPr>
        <w:t>4 четверть, 7 урок - тест по теме «Музыка и изобразительное искусство».</w:t>
      </w:r>
    </w:p>
    <w:p w:rsidR="004C60CF" w:rsidRPr="008215D7" w:rsidRDefault="004C60CF" w:rsidP="00F33EC1">
      <w:pPr>
        <w:pageBreakBefore/>
        <w:shd w:val="clear" w:color="auto" w:fill="FFFFFF"/>
        <w:autoSpaceDE w:val="0"/>
        <w:autoSpaceDN w:val="0"/>
        <w:adjustRightInd w:val="0"/>
        <w:spacing w:after="0" w:line="240" w:lineRule="auto"/>
        <w:jc w:val="center"/>
        <w:rPr>
          <w:rFonts w:ascii="Times New Roman" w:hAnsi="Times New Roman"/>
          <w:sz w:val="28"/>
          <w:szCs w:val="28"/>
        </w:rPr>
      </w:pPr>
      <w:r w:rsidRPr="008215D7">
        <w:rPr>
          <w:rFonts w:ascii="Times New Roman" w:hAnsi="Times New Roman"/>
          <w:b/>
          <w:bCs/>
          <w:color w:val="000000"/>
          <w:sz w:val="28"/>
          <w:szCs w:val="28"/>
        </w:rPr>
        <w:t>Учебно-тематический план предмета «Музыка»</w:t>
      </w: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8215D7">
        <w:rPr>
          <w:rFonts w:ascii="Times New Roman" w:hAnsi="Times New Roman"/>
          <w:b/>
          <w:bCs/>
          <w:color w:val="000000"/>
          <w:sz w:val="28"/>
          <w:szCs w:val="28"/>
        </w:rPr>
        <w:t>5 класс</w:t>
      </w:r>
    </w:p>
    <w:tbl>
      <w:tblPr>
        <w:tblW w:w="9576" w:type="dxa"/>
        <w:tblInd w:w="40" w:type="dxa"/>
        <w:tblLayout w:type="fixed"/>
        <w:tblCellMar>
          <w:left w:w="40" w:type="dxa"/>
          <w:right w:w="40" w:type="dxa"/>
        </w:tblCellMar>
        <w:tblLook w:val="0000"/>
      </w:tblPr>
      <w:tblGrid>
        <w:gridCol w:w="426"/>
        <w:gridCol w:w="170"/>
        <w:gridCol w:w="1202"/>
        <w:gridCol w:w="405"/>
        <w:gridCol w:w="155"/>
        <w:gridCol w:w="294"/>
        <w:gridCol w:w="325"/>
        <w:gridCol w:w="4538"/>
        <w:gridCol w:w="423"/>
        <w:gridCol w:w="426"/>
        <w:gridCol w:w="283"/>
        <w:gridCol w:w="929"/>
      </w:tblGrid>
      <w:tr w:rsidR="004C60CF" w:rsidRPr="00B45B18" w:rsidTr="00F1362B">
        <w:trPr>
          <w:trHeight w:val="444"/>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 п/п</w:t>
            </w:r>
          </w:p>
        </w:tc>
        <w:tc>
          <w:tcPr>
            <w:tcW w:w="6919" w:type="dxa"/>
            <w:gridSpan w:val="6"/>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Наименование разделов               и          тем</w:t>
            </w:r>
          </w:p>
        </w:tc>
        <w:tc>
          <w:tcPr>
            <w:tcW w:w="849"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Всего часов</w:t>
            </w:r>
          </w:p>
        </w:tc>
        <w:tc>
          <w:tcPr>
            <w:tcW w:w="1212"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Контрольные работы</w:t>
            </w:r>
          </w:p>
        </w:tc>
      </w:tr>
      <w:tr w:rsidR="004C60CF" w:rsidRPr="00B45B18" w:rsidTr="00F1362B">
        <w:trPr>
          <w:trHeight w:val="215"/>
        </w:trPr>
        <w:tc>
          <w:tcPr>
            <w:tcW w:w="9576" w:type="dxa"/>
            <w:gridSpan w:val="1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jc w:val="center"/>
              <w:rPr>
                <w:rFonts w:ascii="Times New Roman" w:hAnsi="Times New Roman"/>
                <w:b/>
                <w:sz w:val="24"/>
                <w:szCs w:val="24"/>
              </w:rPr>
            </w:pPr>
            <w:r w:rsidRPr="00B45B18">
              <w:rPr>
                <w:rFonts w:ascii="Times New Roman" w:hAnsi="Times New Roman"/>
                <w:b/>
                <w:bCs/>
                <w:color w:val="000000"/>
                <w:sz w:val="24"/>
                <w:szCs w:val="24"/>
              </w:rPr>
              <w:t>Тема года: «Музыка и другие виды искусства»</w:t>
            </w:r>
          </w:p>
        </w:tc>
      </w:tr>
      <w:tr w:rsidR="004C60CF" w:rsidRPr="00B45B18" w:rsidTr="00F1362B">
        <w:trPr>
          <w:trHeight w:val="218"/>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1.</w:t>
            </w:r>
          </w:p>
        </w:tc>
        <w:tc>
          <w:tcPr>
            <w:tcW w:w="7342" w:type="dxa"/>
            <w:gridSpan w:val="7"/>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Музыка рассказывает обо всём</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
                <w:bCs/>
                <w:color w:val="000000"/>
                <w:sz w:val="24"/>
                <w:szCs w:val="24"/>
              </w:rPr>
              <w:t>1</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
                <w:bCs/>
                <w:color w:val="000000"/>
                <w:sz w:val="24"/>
                <w:szCs w:val="24"/>
              </w:rPr>
              <w:t>-</w:t>
            </w:r>
          </w:p>
        </w:tc>
      </w:tr>
      <w:tr w:rsidR="004C60CF" w:rsidRPr="00B45B18" w:rsidTr="00F1362B">
        <w:trPr>
          <w:trHeight w:val="215"/>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2.</w:t>
            </w:r>
          </w:p>
        </w:tc>
        <w:tc>
          <w:tcPr>
            <w:tcW w:w="1202" w:type="dxa"/>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Древний союз</w:t>
            </w: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6140" w:type="dxa"/>
            <w:gridSpan w:val="6"/>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Истоки</w:t>
            </w:r>
          </w:p>
        </w:tc>
        <w:tc>
          <w:tcPr>
            <w:tcW w:w="709" w:type="dxa"/>
            <w:gridSpan w:val="2"/>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r w:rsidR="004C60CF" w:rsidRPr="00B45B18" w:rsidTr="00F1362B">
        <w:trPr>
          <w:trHeight w:val="218"/>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3.</w:t>
            </w:r>
          </w:p>
        </w:tc>
        <w:tc>
          <w:tcPr>
            <w:tcW w:w="1202" w:type="dxa"/>
            <w:vMerge/>
            <w:tcBorders>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6140" w:type="dxa"/>
            <w:gridSpan w:val="6"/>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Искусство открывает мир</w:t>
            </w:r>
          </w:p>
        </w:tc>
        <w:tc>
          <w:tcPr>
            <w:tcW w:w="709" w:type="dxa"/>
            <w:gridSpan w:val="2"/>
            <w:vMerge/>
            <w:tcBorders>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tcBorders>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r w:rsidR="004C60CF" w:rsidRPr="00B45B18" w:rsidTr="00F1362B">
        <w:trPr>
          <w:trHeight w:val="218"/>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4.</w:t>
            </w:r>
          </w:p>
        </w:tc>
        <w:tc>
          <w:tcPr>
            <w:tcW w:w="1202" w:type="dxa"/>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6140" w:type="dxa"/>
            <w:gridSpan w:val="6"/>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Искусства различны, тема едина</w:t>
            </w:r>
          </w:p>
        </w:tc>
        <w:tc>
          <w:tcPr>
            <w:tcW w:w="709" w:type="dxa"/>
            <w:gridSpan w:val="2"/>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r w:rsidR="004C60CF" w:rsidRPr="00B45B18" w:rsidTr="00F1362B">
        <w:trPr>
          <w:trHeight w:val="218"/>
        </w:trPr>
        <w:tc>
          <w:tcPr>
            <w:tcW w:w="9576" w:type="dxa"/>
            <w:gridSpan w:val="1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Часть первая. Музыка и литература</w:t>
            </w:r>
          </w:p>
        </w:tc>
      </w:tr>
      <w:tr w:rsidR="004C60CF" w:rsidRPr="00B45B18" w:rsidTr="00F1362B">
        <w:trPr>
          <w:trHeight w:val="215"/>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5.</w:t>
            </w:r>
          </w:p>
        </w:tc>
        <w:tc>
          <w:tcPr>
            <w:tcW w:w="1202" w:type="dxa"/>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Слово   и</w:t>
            </w: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музыка</w:t>
            </w:r>
          </w:p>
        </w:tc>
        <w:tc>
          <w:tcPr>
            <w:tcW w:w="6140" w:type="dxa"/>
            <w:gridSpan w:val="6"/>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Два великих начала искусства</w:t>
            </w:r>
          </w:p>
        </w:tc>
        <w:tc>
          <w:tcPr>
            <w:tcW w:w="709" w:type="dxa"/>
            <w:gridSpan w:val="2"/>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
                <w:bCs/>
                <w:color w:val="000000"/>
                <w:sz w:val="24"/>
                <w:szCs w:val="24"/>
              </w:rPr>
              <w:t>3</w:t>
            </w: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r w:rsidR="004C60CF" w:rsidRPr="00B45B18" w:rsidTr="00F1362B">
        <w:trPr>
          <w:trHeight w:val="215"/>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6.</w:t>
            </w:r>
          </w:p>
        </w:tc>
        <w:tc>
          <w:tcPr>
            <w:tcW w:w="1202" w:type="dxa"/>
            <w:vMerge/>
            <w:tcBorders>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6140" w:type="dxa"/>
            <w:gridSpan w:val="6"/>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«Стань музыкою, слово!»</w:t>
            </w:r>
          </w:p>
        </w:tc>
        <w:tc>
          <w:tcPr>
            <w:tcW w:w="709" w:type="dxa"/>
            <w:gridSpan w:val="2"/>
            <w:vMerge/>
            <w:tcBorders>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tcBorders>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r w:rsidR="004C60CF" w:rsidRPr="00B45B18" w:rsidTr="00F1362B">
        <w:trPr>
          <w:trHeight w:val="222"/>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7.</w:t>
            </w:r>
          </w:p>
        </w:tc>
        <w:tc>
          <w:tcPr>
            <w:tcW w:w="1202" w:type="dxa"/>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6140" w:type="dxa"/>
            <w:gridSpan w:val="6"/>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Музыка «дружит» не только с поэзией</w:t>
            </w:r>
          </w:p>
        </w:tc>
        <w:tc>
          <w:tcPr>
            <w:tcW w:w="709" w:type="dxa"/>
            <w:gridSpan w:val="2"/>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r w:rsidR="004C60CF" w:rsidRPr="00B45B18" w:rsidTr="00F1362B">
        <w:trPr>
          <w:trHeight w:val="429"/>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8</w:t>
            </w:r>
          </w:p>
        </w:tc>
        <w:tc>
          <w:tcPr>
            <w:tcW w:w="7342" w:type="dxa"/>
            <w:gridSpan w:val="7"/>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Урок-обобщение   по   темам:   «Древний   союз»,   «Слово   и музыка»</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
                <w:bCs/>
                <w:color w:val="000000"/>
                <w:sz w:val="24"/>
                <w:szCs w:val="24"/>
              </w:rPr>
              <w:t>1</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
                <w:bCs/>
                <w:color w:val="000000"/>
                <w:sz w:val="24"/>
                <w:szCs w:val="24"/>
              </w:rPr>
              <w:t>1</w:t>
            </w:r>
          </w:p>
        </w:tc>
      </w:tr>
      <w:tr w:rsidR="004C60CF" w:rsidRPr="00B45B18" w:rsidTr="00F1362B">
        <w:trPr>
          <w:trHeight w:val="211"/>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9</w:t>
            </w:r>
          </w:p>
        </w:tc>
        <w:tc>
          <w:tcPr>
            <w:tcW w:w="1607" w:type="dxa"/>
            <w:gridSpan w:val="2"/>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Песня</w:t>
            </w: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5735" w:type="dxa"/>
            <w:gridSpan w:val="5"/>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Песня - верный спутник человека</w:t>
            </w:r>
          </w:p>
        </w:tc>
        <w:tc>
          <w:tcPr>
            <w:tcW w:w="709" w:type="dxa"/>
            <w:gridSpan w:val="2"/>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r w:rsidR="004C60CF" w:rsidRPr="00B45B18" w:rsidTr="00F1362B">
        <w:trPr>
          <w:trHeight w:val="222"/>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10</w:t>
            </w:r>
          </w:p>
        </w:tc>
        <w:tc>
          <w:tcPr>
            <w:tcW w:w="1607" w:type="dxa"/>
            <w:gridSpan w:val="2"/>
            <w:vMerge/>
            <w:tcBorders>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5735" w:type="dxa"/>
            <w:gridSpan w:val="5"/>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Мир русской песни</w:t>
            </w:r>
          </w:p>
        </w:tc>
        <w:tc>
          <w:tcPr>
            <w:tcW w:w="709" w:type="dxa"/>
            <w:gridSpan w:val="2"/>
            <w:vMerge/>
            <w:tcBorders>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tcBorders>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r w:rsidR="004C60CF" w:rsidRPr="00B45B18" w:rsidTr="00F1362B">
        <w:trPr>
          <w:trHeight w:val="350"/>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11</w:t>
            </w:r>
          </w:p>
        </w:tc>
        <w:tc>
          <w:tcPr>
            <w:tcW w:w="1607" w:type="dxa"/>
            <w:gridSpan w:val="2"/>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5735" w:type="dxa"/>
            <w:gridSpan w:val="5"/>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Песни народов мира</w:t>
            </w:r>
          </w:p>
        </w:tc>
        <w:tc>
          <w:tcPr>
            <w:tcW w:w="709" w:type="dxa"/>
            <w:gridSpan w:val="2"/>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r w:rsidR="004C60CF" w:rsidRPr="00B45B18" w:rsidTr="00F1362B">
        <w:trPr>
          <w:trHeight w:val="211"/>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12</w:t>
            </w:r>
          </w:p>
        </w:tc>
        <w:tc>
          <w:tcPr>
            <w:tcW w:w="1607" w:type="dxa"/>
            <w:gridSpan w:val="2"/>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Романс</w:t>
            </w: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5735" w:type="dxa"/>
            <w:gridSpan w:val="5"/>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Романса трепетные звуки</w:t>
            </w:r>
          </w:p>
        </w:tc>
        <w:tc>
          <w:tcPr>
            <w:tcW w:w="709" w:type="dxa"/>
            <w:gridSpan w:val="2"/>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
                <w:bCs/>
                <w:color w:val="000000"/>
                <w:sz w:val="24"/>
                <w:szCs w:val="24"/>
              </w:rPr>
              <w:t>2</w:t>
            </w: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
                <w:bCs/>
                <w:color w:val="000000"/>
                <w:sz w:val="24"/>
                <w:szCs w:val="24"/>
              </w:rPr>
              <w:t>-</w:t>
            </w: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r w:rsidR="004C60CF" w:rsidRPr="00B45B18" w:rsidTr="00F1362B">
        <w:trPr>
          <w:trHeight w:val="162"/>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13</w:t>
            </w:r>
          </w:p>
        </w:tc>
        <w:tc>
          <w:tcPr>
            <w:tcW w:w="1607" w:type="dxa"/>
            <w:gridSpan w:val="2"/>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5735" w:type="dxa"/>
            <w:gridSpan w:val="5"/>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Мир человеческих чувств</w:t>
            </w:r>
          </w:p>
        </w:tc>
        <w:tc>
          <w:tcPr>
            <w:tcW w:w="709" w:type="dxa"/>
            <w:gridSpan w:val="2"/>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r w:rsidR="004C60CF" w:rsidRPr="00B45B18" w:rsidTr="00F1362B">
        <w:trPr>
          <w:trHeight w:val="196"/>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14</w:t>
            </w:r>
          </w:p>
        </w:tc>
        <w:tc>
          <w:tcPr>
            <w:tcW w:w="1607" w:type="dxa"/>
            <w:gridSpan w:val="2"/>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Хоровая музыка</w:t>
            </w:r>
          </w:p>
        </w:tc>
        <w:tc>
          <w:tcPr>
            <w:tcW w:w="5735" w:type="dxa"/>
            <w:gridSpan w:val="5"/>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Народная хоровая музыка. Хоровая музыка в храме</w:t>
            </w:r>
          </w:p>
        </w:tc>
        <w:tc>
          <w:tcPr>
            <w:tcW w:w="709" w:type="dxa"/>
            <w:gridSpan w:val="2"/>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
                <w:bCs/>
                <w:color w:val="000000"/>
                <w:sz w:val="24"/>
                <w:szCs w:val="24"/>
              </w:rPr>
              <w:t>2</w:t>
            </w: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r w:rsidR="004C60CF" w:rsidRPr="00B45B18" w:rsidTr="00F1362B">
        <w:trPr>
          <w:trHeight w:val="329"/>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15</w:t>
            </w:r>
          </w:p>
        </w:tc>
        <w:tc>
          <w:tcPr>
            <w:tcW w:w="1607" w:type="dxa"/>
            <w:gridSpan w:val="2"/>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5735" w:type="dxa"/>
            <w:gridSpan w:val="5"/>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Что может изображать хоровая музыка</w:t>
            </w:r>
          </w:p>
        </w:tc>
        <w:tc>
          <w:tcPr>
            <w:tcW w:w="709" w:type="dxa"/>
            <w:gridSpan w:val="2"/>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r w:rsidR="004C60CF" w:rsidRPr="00B45B18" w:rsidTr="00F1362B">
        <w:trPr>
          <w:trHeight w:val="429"/>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16</w:t>
            </w:r>
          </w:p>
        </w:tc>
        <w:tc>
          <w:tcPr>
            <w:tcW w:w="7342" w:type="dxa"/>
            <w:gridSpan w:val="7"/>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Урок-обобщение   по  темам:   «Песня».   «Романс»,   «Хоровая музыка»</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
                <w:bCs/>
                <w:color w:val="000000"/>
                <w:sz w:val="24"/>
                <w:szCs w:val="24"/>
              </w:rPr>
              <w:t>1</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
                <w:bCs/>
                <w:color w:val="000000"/>
                <w:sz w:val="24"/>
                <w:szCs w:val="24"/>
              </w:rPr>
              <w:t>1</w:t>
            </w:r>
          </w:p>
        </w:tc>
      </w:tr>
      <w:tr w:rsidR="004C60CF" w:rsidRPr="00B45B18" w:rsidTr="00F1362B">
        <w:trPr>
          <w:trHeight w:val="215"/>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17</w:t>
            </w:r>
          </w:p>
        </w:tc>
        <w:tc>
          <w:tcPr>
            <w:tcW w:w="1762" w:type="dxa"/>
            <w:gridSpan w:val="3"/>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Опера</w:t>
            </w: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5580" w:type="dxa"/>
            <w:gridSpan w:val="4"/>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Самый значительный жанр вокальной музыки</w:t>
            </w:r>
          </w:p>
        </w:tc>
        <w:tc>
          <w:tcPr>
            <w:tcW w:w="709" w:type="dxa"/>
            <w:gridSpan w:val="2"/>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
                <w:bCs/>
                <w:color w:val="000000"/>
                <w:sz w:val="24"/>
                <w:szCs w:val="24"/>
              </w:rPr>
              <w:t>2</w:t>
            </w:r>
          </w:p>
        </w:tc>
        <w:tc>
          <w:tcPr>
            <w:tcW w:w="929" w:type="dxa"/>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
                <w:bCs/>
                <w:color w:val="000000"/>
                <w:sz w:val="24"/>
                <w:szCs w:val="24"/>
              </w:rPr>
              <w:t>-</w:t>
            </w:r>
          </w:p>
        </w:tc>
      </w:tr>
      <w:tr w:rsidR="004C60CF" w:rsidRPr="00B45B18" w:rsidTr="00F1362B">
        <w:trPr>
          <w:trHeight w:val="218"/>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18</w:t>
            </w:r>
          </w:p>
        </w:tc>
        <w:tc>
          <w:tcPr>
            <w:tcW w:w="1762" w:type="dxa"/>
            <w:gridSpan w:val="3"/>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5580" w:type="dxa"/>
            <w:gridSpan w:val="4"/>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Из чего состоит опера</w:t>
            </w:r>
          </w:p>
        </w:tc>
        <w:tc>
          <w:tcPr>
            <w:tcW w:w="709" w:type="dxa"/>
            <w:gridSpan w:val="2"/>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r w:rsidR="004C60CF" w:rsidRPr="00B45B18" w:rsidTr="00F1362B">
        <w:trPr>
          <w:trHeight w:val="218"/>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19</w:t>
            </w:r>
          </w:p>
        </w:tc>
        <w:tc>
          <w:tcPr>
            <w:tcW w:w="1762" w:type="dxa"/>
            <w:gridSpan w:val="3"/>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Балет</w:t>
            </w: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5580" w:type="dxa"/>
            <w:gridSpan w:val="4"/>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Единство музыки и танца</w:t>
            </w:r>
          </w:p>
        </w:tc>
        <w:tc>
          <w:tcPr>
            <w:tcW w:w="709" w:type="dxa"/>
            <w:gridSpan w:val="2"/>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
                <w:bCs/>
                <w:color w:val="000000"/>
                <w:sz w:val="24"/>
                <w:szCs w:val="24"/>
              </w:rPr>
              <w:t>2</w:t>
            </w: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
                <w:bCs/>
                <w:color w:val="000000"/>
                <w:sz w:val="24"/>
                <w:szCs w:val="24"/>
              </w:rPr>
              <w:t>1</w:t>
            </w: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r w:rsidR="004C60CF" w:rsidRPr="00B45B18" w:rsidTr="00F1362B">
        <w:trPr>
          <w:trHeight w:val="218"/>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20</w:t>
            </w:r>
          </w:p>
        </w:tc>
        <w:tc>
          <w:tcPr>
            <w:tcW w:w="1762" w:type="dxa"/>
            <w:gridSpan w:val="3"/>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5580" w:type="dxa"/>
            <w:gridSpan w:val="4"/>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«Русские сезоны» в Париже</w:t>
            </w:r>
          </w:p>
        </w:tc>
        <w:tc>
          <w:tcPr>
            <w:tcW w:w="709" w:type="dxa"/>
            <w:gridSpan w:val="2"/>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r w:rsidR="004C60CF" w:rsidRPr="00B45B18" w:rsidTr="00F1362B">
        <w:trPr>
          <w:trHeight w:val="215"/>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21</w:t>
            </w:r>
          </w:p>
        </w:tc>
        <w:tc>
          <w:tcPr>
            <w:tcW w:w="1762" w:type="dxa"/>
            <w:gridSpan w:val="3"/>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Музыка звучит           в литературе</w:t>
            </w:r>
          </w:p>
        </w:tc>
        <w:tc>
          <w:tcPr>
            <w:tcW w:w="5580" w:type="dxa"/>
            <w:gridSpan w:val="4"/>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Музыкальность слова</w:t>
            </w:r>
          </w:p>
        </w:tc>
        <w:tc>
          <w:tcPr>
            <w:tcW w:w="709" w:type="dxa"/>
            <w:gridSpan w:val="2"/>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
                <w:bCs/>
                <w:color w:val="000000"/>
                <w:sz w:val="24"/>
                <w:szCs w:val="24"/>
              </w:rPr>
              <w:t>2</w:t>
            </w: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r w:rsidR="004C60CF" w:rsidRPr="00B45B18" w:rsidTr="00F1362B">
        <w:trPr>
          <w:trHeight w:val="294"/>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22</w:t>
            </w:r>
          </w:p>
        </w:tc>
        <w:tc>
          <w:tcPr>
            <w:tcW w:w="1762" w:type="dxa"/>
            <w:gridSpan w:val="3"/>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5580" w:type="dxa"/>
            <w:gridSpan w:val="4"/>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Музыкальные сюжеты в литературе</w:t>
            </w:r>
          </w:p>
        </w:tc>
        <w:tc>
          <w:tcPr>
            <w:tcW w:w="709" w:type="dxa"/>
            <w:gridSpan w:val="2"/>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r w:rsidR="004C60CF" w:rsidRPr="00B45B18" w:rsidTr="00F1362B">
        <w:trPr>
          <w:trHeight w:val="222"/>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23</w:t>
            </w:r>
          </w:p>
        </w:tc>
        <w:tc>
          <w:tcPr>
            <w:tcW w:w="7342" w:type="dxa"/>
            <w:gridSpan w:val="7"/>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Искусство исполнительской интерпретации в музыке</w:t>
            </w:r>
          </w:p>
        </w:tc>
        <w:tc>
          <w:tcPr>
            <w:tcW w:w="709" w:type="dxa"/>
            <w:gridSpan w:val="2"/>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
                <w:bCs/>
                <w:color w:val="000000"/>
                <w:sz w:val="24"/>
                <w:szCs w:val="24"/>
              </w:rPr>
              <w:t>2</w:t>
            </w: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
                <w:bCs/>
                <w:color w:val="000000"/>
                <w:sz w:val="24"/>
                <w:szCs w:val="24"/>
              </w:rPr>
              <w:t>-</w:t>
            </w: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r w:rsidR="004C60CF" w:rsidRPr="00B45B18" w:rsidTr="00F1362B">
        <w:trPr>
          <w:trHeight w:val="215"/>
        </w:trPr>
        <w:tc>
          <w:tcPr>
            <w:tcW w:w="596"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24</w:t>
            </w:r>
          </w:p>
        </w:tc>
        <w:tc>
          <w:tcPr>
            <w:tcW w:w="7342" w:type="dxa"/>
            <w:gridSpan w:val="7"/>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709" w:type="dxa"/>
            <w:gridSpan w:val="2"/>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r w:rsidR="004C60CF" w:rsidRPr="00B45B18" w:rsidTr="00F1362B">
        <w:trPr>
          <w:trHeight w:val="215"/>
        </w:trPr>
        <w:tc>
          <w:tcPr>
            <w:tcW w:w="9576" w:type="dxa"/>
            <w:gridSpan w:val="1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Часть вторая. Музыка и изобразительное искусство</w:t>
            </w:r>
          </w:p>
        </w:tc>
      </w:tr>
      <w:tr w:rsidR="004C60CF" w:rsidRPr="00B45B18" w:rsidTr="00F1362B">
        <w:trPr>
          <w:trHeight w:val="22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25</w:t>
            </w:r>
          </w:p>
        </w:tc>
        <w:tc>
          <w:tcPr>
            <w:tcW w:w="2226" w:type="dxa"/>
            <w:gridSpan w:val="5"/>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Образы живописи</w:t>
            </w: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 xml:space="preserve">  в музыке</w:t>
            </w:r>
          </w:p>
        </w:tc>
        <w:tc>
          <w:tcPr>
            <w:tcW w:w="5286" w:type="dxa"/>
            <w:gridSpan w:val="3"/>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Живописность искусства</w:t>
            </w:r>
          </w:p>
        </w:tc>
        <w:tc>
          <w:tcPr>
            <w:tcW w:w="709" w:type="dxa"/>
            <w:gridSpan w:val="2"/>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
                <w:bCs/>
                <w:color w:val="000000"/>
                <w:sz w:val="24"/>
                <w:szCs w:val="24"/>
              </w:rPr>
              <w:t>2</w:t>
            </w: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r w:rsidR="004C60CF" w:rsidRPr="00B45B18" w:rsidTr="00F1362B">
        <w:trPr>
          <w:trHeight w:val="24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26</w:t>
            </w:r>
          </w:p>
        </w:tc>
        <w:tc>
          <w:tcPr>
            <w:tcW w:w="2226" w:type="dxa"/>
            <w:gridSpan w:val="5"/>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5286" w:type="dxa"/>
            <w:gridSpan w:val="3"/>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«Музыка - сестра живописи»</w:t>
            </w:r>
          </w:p>
        </w:tc>
        <w:tc>
          <w:tcPr>
            <w:tcW w:w="709" w:type="dxa"/>
            <w:gridSpan w:val="2"/>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r w:rsidR="004C60CF" w:rsidRPr="00B45B18" w:rsidTr="00F1362B">
        <w:trPr>
          <w:trHeight w:val="21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27</w:t>
            </w:r>
          </w:p>
        </w:tc>
        <w:tc>
          <w:tcPr>
            <w:tcW w:w="7512" w:type="dxa"/>
            <w:gridSpan w:val="8"/>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Музыкальный портрет</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
                <w:bCs/>
                <w:color w:val="000000"/>
                <w:sz w:val="24"/>
                <w:szCs w:val="24"/>
              </w:rPr>
              <w:t>1</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
                <w:bCs/>
                <w:color w:val="000000"/>
                <w:sz w:val="24"/>
                <w:szCs w:val="24"/>
              </w:rPr>
              <w:t>-</w:t>
            </w:r>
          </w:p>
        </w:tc>
      </w:tr>
      <w:tr w:rsidR="004C60CF" w:rsidRPr="00B45B18" w:rsidTr="00F1362B">
        <w:trPr>
          <w:trHeight w:val="22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28</w:t>
            </w:r>
          </w:p>
        </w:tc>
        <w:tc>
          <w:tcPr>
            <w:tcW w:w="2551" w:type="dxa"/>
            <w:gridSpan w:val="6"/>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Пейзаж         в музыке</w:t>
            </w: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Образы природы в творчестве музыкантов</w:t>
            </w:r>
          </w:p>
        </w:tc>
        <w:tc>
          <w:tcPr>
            <w:tcW w:w="709" w:type="dxa"/>
            <w:gridSpan w:val="2"/>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
                <w:bCs/>
                <w:color w:val="000000"/>
                <w:sz w:val="24"/>
                <w:szCs w:val="24"/>
              </w:rPr>
              <w:t>2</w:t>
            </w: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r w:rsidR="004C60CF" w:rsidRPr="00B45B18" w:rsidTr="00F1362B">
        <w:trPr>
          <w:trHeight w:val="418"/>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29</w:t>
            </w:r>
          </w:p>
        </w:tc>
        <w:tc>
          <w:tcPr>
            <w:tcW w:w="2551" w:type="dxa"/>
            <w:gridSpan w:val="6"/>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«Музыкальные    краски»    в    произведениях композиторов-импрессионистов</w:t>
            </w:r>
          </w:p>
        </w:tc>
        <w:tc>
          <w:tcPr>
            <w:tcW w:w="709" w:type="dxa"/>
            <w:gridSpan w:val="2"/>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r w:rsidR="004C60CF" w:rsidRPr="00B45B18" w:rsidTr="00F1362B">
        <w:trPr>
          <w:trHeight w:val="226"/>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30</w:t>
            </w:r>
          </w:p>
        </w:tc>
        <w:tc>
          <w:tcPr>
            <w:tcW w:w="2551" w:type="dxa"/>
            <w:gridSpan w:val="6"/>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«Музыкальна я    живопись» сказок           и былин</w:t>
            </w: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Волшебная красочность музыкальных сказок</w:t>
            </w:r>
          </w:p>
        </w:tc>
        <w:tc>
          <w:tcPr>
            <w:tcW w:w="709" w:type="dxa"/>
            <w:gridSpan w:val="2"/>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r w:rsidR="004C60CF" w:rsidRPr="00B45B18" w:rsidTr="00F1362B">
        <w:trPr>
          <w:trHeight w:val="284"/>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31</w:t>
            </w:r>
          </w:p>
        </w:tc>
        <w:tc>
          <w:tcPr>
            <w:tcW w:w="2551" w:type="dxa"/>
            <w:gridSpan w:val="6"/>
            <w:vMerge/>
            <w:tcBorders>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Сказочные герои в музыке</w:t>
            </w:r>
          </w:p>
        </w:tc>
        <w:tc>
          <w:tcPr>
            <w:tcW w:w="709" w:type="dxa"/>
            <w:gridSpan w:val="2"/>
            <w:vMerge/>
            <w:tcBorders>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tcBorders>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r w:rsidR="004C60CF" w:rsidRPr="00B45B18" w:rsidTr="00F1362B">
        <w:trPr>
          <w:trHeight w:val="205"/>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32</w:t>
            </w:r>
          </w:p>
        </w:tc>
        <w:tc>
          <w:tcPr>
            <w:tcW w:w="2551" w:type="dxa"/>
            <w:gridSpan w:val="6"/>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4961" w:type="dxa"/>
            <w:gridSpan w:val="2"/>
            <w:tcBorders>
              <w:top w:val="single" w:sz="6" w:space="0" w:color="auto"/>
              <w:left w:val="single" w:sz="6" w:space="0" w:color="auto"/>
              <w:bottom w:val="single" w:sz="4"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Тема богатырей в музыке</w:t>
            </w:r>
          </w:p>
        </w:tc>
        <w:tc>
          <w:tcPr>
            <w:tcW w:w="709" w:type="dxa"/>
            <w:gridSpan w:val="2"/>
            <w:vMerge/>
            <w:tcBorders>
              <w:left w:val="single" w:sz="6" w:space="0" w:color="auto"/>
              <w:bottom w:val="single" w:sz="4"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tcBorders>
              <w:left w:val="single" w:sz="6" w:space="0" w:color="auto"/>
              <w:bottom w:val="single" w:sz="4"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r w:rsidR="004C60CF" w:rsidRPr="00B45B18" w:rsidTr="00F1362B">
        <w:trPr>
          <w:trHeight w:val="222"/>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33</w:t>
            </w:r>
          </w:p>
        </w:tc>
        <w:tc>
          <w:tcPr>
            <w:tcW w:w="2551" w:type="dxa"/>
            <w:gridSpan w:val="6"/>
            <w:vMerge w:val="restart"/>
            <w:tcBorders>
              <w:top w:val="single" w:sz="6"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ind w:hanging="38"/>
              <w:rPr>
                <w:rFonts w:ascii="Times New Roman" w:hAnsi="Times New Roman"/>
                <w:sz w:val="24"/>
                <w:szCs w:val="24"/>
              </w:rPr>
            </w:pPr>
            <w:r w:rsidRPr="00B45B18">
              <w:rPr>
                <w:rFonts w:ascii="Times New Roman" w:hAnsi="Times New Roman"/>
                <w:color w:val="000000"/>
                <w:sz w:val="24"/>
                <w:szCs w:val="24"/>
              </w:rPr>
              <w:t>Музыка         в произведения</w:t>
            </w:r>
            <w:r w:rsidRPr="00B45B18">
              <w:rPr>
                <w:rFonts w:ascii="Times New Roman" w:hAnsi="Times New Roman"/>
                <w:sz w:val="24"/>
                <w:szCs w:val="24"/>
              </w:rPr>
              <w:t xml:space="preserve">х </w:t>
            </w:r>
            <w:r w:rsidRPr="00B45B18">
              <w:rPr>
                <w:rFonts w:ascii="Times New Roman" w:hAnsi="Times New Roman"/>
                <w:color w:val="000000"/>
                <w:sz w:val="24"/>
                <w:szCs w:val="24"/>
              </w:rPr>
              <w:t>изобразительного искусства</w:t>
            </w:r>
          </w:p>
        </w:tc>
        <w:tc>
          <w:tcPr>
            <w:tcW w:w="4961" w:type="dxa"/>
            <w:gridSpan w:val="2"/>
            <w:tcBorders>
              <w:top w:val="single" w:sz="4"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Чо такое музыкальность в живописи</w:t>
            </w:r>
          </w:p>
        </w:tc>
        <w:tc>
          <w:tcPr>
            <w:tcW w:w="709" w:type="dxa"/>
            <w:gridSpan w:val="2"/>
            <w:vMerge w:val="restart"/>
            <w:tcBorders>
              <w:top w:val="single" w:sz="4"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
                <w:bCs/>
                <w:color w:val="000000"/>
                <w:sz w:val="24"/>
                <w:szCs w:val="24"/>
              </w:rPr>
              <w:t>2</w:t>
            </w:r>
          </w:p>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val="restart"/>
            <w:tcBorders>
              <w:top w:val="single" w:sz="4" w:space="0" w:color="auto"/>
              <w:left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
                <w:bCs/>
                <w:color w:val="000000"/>
                <w:sz w:val="24"/>
                <w:szCs w:val="24"/>
              </w:rPr>
              <w:t>1</w:t>
            </w:r>
          </w:p>
        </w:tc>
      </w:tr>
      <w:tr w:rsidR="004C60CF" w:rsidRPr="00B45B18" w:rsidTr="00F1362B">
        <w:trPr>
          <w:trHeight w:val="833"/>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34</w:t>
            </w:r>
          </w:p>
        </w:tc>
        <w:tc>
          <w:tcPr>
            <w:tcW w:w="2551" w:type="dxa"/>
            <w:gridSpan w:val="6"/>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4961"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«Хорошая    живопись    -    это    музыка,    это мелодия»</w:t>
            </w:r>
          </w:p>
        </w:tc>
        <w:tc>
          <w:tcPr>
            <w:tcW w:w="709" w:type="dxa"/>
            <w:gridSpan w:val="2"/>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c>
          <w:tcPr>
            <w:tcW w:w="929" w:type="dxa"/>
            <w:vMerge/>
            <w:tcBorders>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r w:rsidR="004C60CF" w:rsidRPr="00B45B18" w:rsidTr="00F1362B">
        <w:trPr>
          <w:trHeight w:val="440"/>
        </w:trPr>
        <w:tc>
          <w:tcPr>
            <w:tcW w:w="426" w:type="dxa"/>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Cs/>
                <w:color w:val="000000"/>
                <w:sz w:val="24"/>
                <w:szCs w:val="24"/>
              </w:rPr>
              <w:t>35</w:t>
            </w:r>
          </w:p>
        </w:tc>
        <w:tc>
          <w:tcPr>
            <w:tcW w:w="7512" w:type="dxa"/>
            <w:gridSpan w:val="8"/>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color w:val="000000"/>
                <w:sz w:val="24"/>
                <w:szCs w:val="24"/>
              </w:rPr>
              <w:t>Обобщающий урок по теме года «Музыка и другие виды искусства»</w:t>
            </w:r>
          </w:p>
        </w:tc>
        <w:tc>
          <w:tcPr>
            <w:tcW w:w="709" w:type="dxa"/>
            <w:gridSpan w:val="2"/>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r w:rsidRPr="00B45B18">
              <w:rPr>
                <w:rFonts w:ascii="Times New Roman" w:hAnsi="Times New Roman"/>
                <w:b/>
                <w:bCs/>
                <w:color w:val="000000"/>
                <w:sz w:val="24"/>
                <w:szCs w:val="24"/>
              </w:rPr>
              <w:t>1</w:t>
            </w:r>
          </w:p>
        </w:tc>
        <w:tc>
          <w:tcPr>
            <w:tcW w:w="929" w:type="dxa"/>
            <w:tcBorders>
              <w:top w:val="single" w:sz="6" w:space="0" w:color="auto"/>
              <w:left w:val="single" w:sz="6" w:space="0" w:color="auto"/>
              <w:bottom w:val="single" w:sz="6" w:space="0" w:color="auto"/>
              <w:right w:val="single" w:sz="6" w:space="0" w:color="auto"/>
            </w:tcBorders>
            <w:shd w:val="clear" w:color="auto" w:fill="FFFFFF"/>
          </w:tcPr>
          <w:p w:rsidR="004C60CF" w:rsidRPr="00B45B18" w:rsidRDefault="004C60CF" w:rsidP="00F1362B">
            <w:pPr>
              <w:shd w:val="clear" w:color="auto" w:fill="FFFFFF"/>
              <w:autoSpaceDE w:val="0"/>
              <w:autoSpaceDN w:val="0"/>
              <w:adjustRightInd w:val="0"/>
              <w:spacing w:after="0" w:line="240" w:lineRule="auto"/>
              <w:rPr>
                <w:rFonts w:ascii="Times New Roman" w:hAnsi="Times New Roman"/>
                <w:sz w:val="24"/>
                <w:szCs w:val="24"/>
              </w:rPr>
            </w:pPr>
          </w:p>
        </w:tc>
      </w:tr>
    </w:tbl>
    <w:p w:rsidR="004C60CF" w:rsidRPr="008215D7" w:rsidRDefault="004C60CF" w:rsidP="00F33EC1">
      <w:pPr>
        <w:spacing w:after="0" w:line="240" w:lineRule="auto"/>
        <w:rPr>
          <w:rFonts w:ascii="Times New Roman" w:hAnsi="Times New Roman"/>
          <w:sz w:val="24"/>
          <w:szCs w:val="24"/>
        </w:rPr>
      </w:pPr>
    </w:p>
    <w:p w:rsidR="004C60CF" w:rsidRPr="008215D7" w:rsidRDefault="004C60CF" w:rsidP="00F33EC1">
      <w:pPr>
        <w:pageBreakBefore/>
        <w:shd w:val="clear" w:color="auto" w:fill="FFFFFF"/>
        <w:autoSpaceDE w:val="0"/>
        <w:autoSpaceDN w:val="0"/>
        <w:adjustRightInd w:val="0"/>
        <w:spacing w:after="0" w:line="240" w:lineRule="auto"/>
        <w:jc w:val="center"/>
        <w:rPr>
          <w:rFonts w:ascii="Times New Roman" w:hAnsi="Times New Roman"/>
          <w:sz w:val="28"/>
          <w:szCs w:val="28"/>
        </w:rPr>
      </w:pPr>
      <w:r w:rsidRPr="008215D7">
        <w:rPr>
          <w:rFonts w:ascii="Times New Roman" w:hAnsi="Times New Roman"/>
          <w:b/>
          <w:bCs/>
          <w:color w:val="000000"/>
          <w:sz w:val="28"/>
          <w:szCs w:val="28"/>
        </w:rPr>
        <w:t>Содержание рабочей программы предмета «Музыка»</w:t>
      </w: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sz w:val="28"/>
          <w:szCs w:val="28"/>
        </w:rPr>
      </w:pPr>
      <w:r w:rsidRPr="008215D7">
        <w:rPr>
          <w:rFonts w:ascii="Times New Roman" w:hAnsi="Times New Roman"/>
          <w:b/>
          <w:bCs/>
          <w:color w:val="000000"/>
          <w:sz w:val="28"/>
          <w:szCs w:val="28"/>
        </w:rPr>
        <w:t>5 класс</w:t>
      </w: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8215D7">
        <w:rPr>
          <w:rFonts w:ascii="Times New Roman" w:hAnsi="Times New Roman"/>
          <w:color w:val="000000"/>
          <w:sz w:val="28"/>
          <w:szCs w:val="28"/>
        </w:rPr>
        <w:t>Основная содержательная линия в 5 классе - «Музыка как вид искусства» - реализуется в главной теме года «Музыка и другие виды искусства», которая, в свою очередь, раскрывается в двух крупных разделах -«Музыка и литература», «Музыка и изобразительное искусство». Тематическое построение предполагает знакомство школьников с жанрами музыки, испытавшими наибольшее воздействие со стороны литературы и живописи (песня, романс, хоровая музыка, опера, балет, музыкальный портрет, пейзаж в музыке и др.). Данная тема предусматривает изучение музыки «в единстве с тем. что её рождает и окружает: с жизнью, природой, обычаями, верованиями, стихами, сказками, дворцами, храмами, картинами и многим-многим другим». Кроме того, она «призвана научить наблюдать, сравнивать, сопоставлять, видеть большое в малом, находить приметы одного явления в другом и тем самым подтверждать их глубинную взаимосвязь».</w:t>
      </w: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8215D7">
        <w:rPr>
          <w:rFonts w:ascii="Times New Roman" w:hAnsi="Times New Roman"/>
          <w:color w:val="000000"/>
          <w:sz w:val="28"/>
          <w:szCs w:val="28"/>
        </w:rPr>
        <w:t>Музыкальный материал программы составляют: произведения академических жанров инструментальные пьесы, романсы, хоровая музыка, фрагменты из опер, балетов, симфоний, концертов, а также многочисленный песенный репертуар, состоящий из народных песен, вокальных обработок классических вокальных и инструментальных произведений, произведений хоровой музыки, популярных детских песен. Богатство идейно-художественного содержания и сложность музыкальной формы музыки, звучащей на уроках в 5 классе, должны непрерывно возрастать. Художественный и жизненный кругозор пятиклассников расширяется. Разные искусства воспринимаются пятиклассниками как связанные общими корнями ветви единой художественной культуры.</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b/>
          <w:bCs/>
          <w:color w:val="000000"/>
          <w:sz w:val="28"/>
          <w:szCs w:val="28"/>
        </w:rPr>
      </w:pP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8215D7">
        <w:rPr>
          <w:rFonts w:ascii="Times New Roman" w:hAnsi="Times New Roman"/>
          <w:b/>
          <w:bCs/>
          <w:color w:val="000000"/>
          <w:sz w:val="28"/>
          <w:szCs w:val="28"/>
        </w:rPr>
        <w:t xml:space="preserve">Тема года: «Музыка и другие виды искусства» </w:t>
      </w:r>
    </w:p>
    <w:p w:rsidR="004C60CF" w:rsidRPr="008215D7" w:rsidRDefault="004C60CF" w:rsidP="00F33EC1">
      <w:pPr>
        <w:numPr>
          <w:ilvl w:val="0"/>
          <w:numId w:val="1"/>
        </w:num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8215D7">
        <w:rPr>
          <w:rFonts w:ascii="Times New Roman" w:hAnsi="Times New Roman"/>
          <w:b/>
          <w:bCs/>
          <w:color w:val="000000"/>
          <w:sz w:val="28"/>
          <w:szCs w:val="28"/>
        </w:rPr>
        <w:t>Музыка рассказывает обо всём (1 час)</w:t>
      </w:r>
    </w:p>
    <w:p w:rsidR="004C60CF" w:rsidRPr="008215D7" w:rsidRDefault="004C60CF" w:rsidP="00F33EC1">
      <w:pPr>
        <w:shd w:val="clear" w:color="auto" w:fill="FFFFFF"/>
        <w:autoSpaceDE w:val="0"/>
        <w:autoSpaceDN w:val="0"/>
        <w:adjustRightInd w:val="0"/>
        <w:spacing w:after="0" w:line="240" w:lineRule="auto"/>
        <w:ind w:left="360"/>
        <w:rPr>
          <w:rFonts w:ascii="Times New Roman" w:hAnsi="Times New Roman"/>
          <w:sz w:val="28"/>
          <w:szCs w:val="28"/>
        </w:rPr>
      </w:pPr>
    </w:p>
    <w:p w:rsidR="004C60CF" w:rsidRPr="008215D7" w:rsidRDefault="004C60CF" w:rsidP="00F33EC1">
      <w:pPr>
        <w:spacing w:after="0" w:line="240" w:lineRule="auto"/>
        <w:ind w:firstLine="708"/>
        <w:rPr>
          <w:rFonts w:ascii="Times New Roman" w:hAnsi="Times New Roman"/>
          <w:i/>
          <w:iCs/>
          <w:color w:val="000000"/>
          <w:sz w:val="28"/>
          <w:szCs w:val="28"/>
        </w:rPr>
      </w:pPr>
      <w:r w:rsidRPr="008215D7">
        <w:rPr>
          <w:rFonts w:ascii="Times New Roman" w:hAnsi="Times New Roman"/>
          <w:i/>
          <w:iCs/>
          <w:color w:val="000000"/>
          <w:sz w:val="28"/>
          <w:szCs w:val="28"/>
        </w:rPr>
        <w:t>Основы музыки: интонационно-образная, жанровая, стилевая.</w:t>
      </w: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8215D7">
        <w:rPr>
          <w:rFonts w:ascii="Times New Roman" w:hAnsi="Times New Roman"/>
          <w:color w:val="000000"/>
          <w:sz w:val="28"/>
          <w:szCs w:val="28"/>
        </w:rPr>
        <w:t>Введение в тему года «Музыка и другие виды искусства» и особенности её постижения. Как можно изучать музыку (разные пути приобщения к музыкальному искусству). Что есть главное и что второстепенное в музыке (на примере песни «Гвоздь и подкова»). Музыка в единстве с тем, что её рождает и окружает: с жизнью, природой, обычаями, верованиями, стихами, сказками, дворцами, храмами, картинами и многим-многим другим. Методы наблюдения, сравнения сопоставления как важнейшие инструменты анализа и оценки произведений искусства.</w:t>
      </w: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color w:val="000000"/>
          <w:sz w:val="28"/>
          <w:szCs w:val="28"/>
        </w:rPr>
      </w:pPr>
      <w:r w:rsidRPr="008215D7">
        <w:rPr>
          <w:rFonts w:ascii="Times New Roman" w:hAnsi="Times New Roman"/>
          <w:i/>
          <w:iCs/>
          <w:color w:val="000000"/>
          <w:sz w:val="28"/>
          <w:szCs w:val="28"/>
        </w:rPr>
        <w:t xml:space="preserve">Музыкальный материал: </w:t>
      </w:r>
      <w:r w:rsidRPr="008215D7">
        <w:rPr>
          <w:rFonts w:ascii="Times New Roman" w:hAnsi="Times New Roman"/>
          <w:color w:val="000000"/>
          <w:sz w:val="28"/>
          <w:szCs w:val="28"/>
        </w:rPr>
        <w:t xml:space="preserve">С. Рахманинов. Концерт для ф-но с оркестром №3 (слушание). И. Хрисаниди «Родина»; В. Алеев, стихи С. Маршака «Гвоздь и подкова» (пение). </w:t>
      </w: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color w:val="000000"/>
          <w:sz w:val="28"/>
          <w:szCs w:val="28"/>
        </w:rPr>
      </w:pPr>
      <w:r w:rsidRPr="008215D7">
        <w:rPr>
          <w:rFonts w:ascii="Times New Roman" w:hAnsi="Times New Roman"/>
          <w:i/>
          <w:iCs/>
          <w:color w:val="000000"/>
          <w:sz w:val="28"/>
          <w:szCs w:val="28"/>
        </w:rPr>
        <w:t xml:space="preserve">Творческое задание: </w:t>
      </w:r>
      <w:r w:rsidRPr="008215D7">
        <w:rPr>
          <w:rFonts w:ascii="Times New Roman" w:hAnsi="Times New Roman"/>
          <w:color w:val="000000"/>
          <w:sz w:val="28"/>
          <w:szCs w:val="28"/>
        </w:rPr>
        <w:t>«Письмо Богине Музыке».</w:t>
      </w: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p>
    <w:p w:rsidR="004C60CF" w:rsidRPr="008215D7" w:rsidRDefault="004C60CF" w:rsidP="00F33EC1">
      <w:pPr>
        <w:numPr>
          <w:ilvl w:val="0"/>
          <w:numId w:val="1"/>
        </w:num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8215D7">
        <w:rPr>
          <w:rFonts w:ascii="Times New Roman" w:hAnsi="Times New Roman"/>
          <w:b/>
          <w:bCs/>
          <w:color w:val="000000"/>
          <w:sz w:val="28"/>
          <w:szCs w:val="28"/>
        </w:rPr>
        <w:t>Древний союз (3 часа)</w:t>
      </w:r>
    </w:p>
    <w:p w:rsidR="004C60CF" w:rsidRPr="008215D7" w:rsidRDefault="004C60CF" w:rsidP="00F33EC1">
      <w:pPr>
        <w:shd w:val="clear" w:color="auto" w:fill="FFFFFF"/>
        <w:autoSpaceDE w:val="0"/>
        <w:autoSpaceDN w:val="0"/>
        <w:adjustRightInd w:val="0"/>
        <w:spacing w:after="0" w:line="240" w:lineRule="auto"/>
        <w:ind w:left="720"/>
        <w:rPr>
          <w:rFonts w:ascii="Times New Roman" w:hAnsi="Times New Roman"/>
          <w:sz w:val="28"/>
          <w:szCs w:val="28"/>
        </w:rPr>
      </w:pPr>
    </w:p>
    <w:p w:rsidR="004C60CF" w:rsidRPr="008215D7" w:rsidRDefault="004C60CF" w:rsidP="00F33EC1">
      <w:pPr>
        <w:shd w:val="clear" w:color="auto" w:fill="FFFFFF"/>
        <w:autoSpaceDE w:val="0"/>
        <w:autoSpaceDN w:val="0"/>
        <w:adjustRightInd w:val="0"/>
        <w:spacing w:after="0" w:line="240" w:lineRule="auto"/>
        <w:ind w:firstLine="360"/>
        <w:rPr>
          <w:rFonts w:ascii="Times New Roman" w:hAnsi="Times New Roman"/>
          <w:sz w:val="28"/>
          <w:szCs w:val="28"/>
        </w:rPr>
      </w:pPr>
      <w:r w:rsidRPr="008215D7">
        <w:rPr>
          <w:rFonts w:ascii="Times New Roman" w:hAnsi="Times New Roman"/>
          <w:i/>
          <w:iCs/>
          <w:color w:val="000000"/>
          <w:sz w:val="28"/>
          <w:szCs w:val="28"/>
        </w:rPr>
        <w:t>Основы музыки: интонационно-образная, жанровая, стилевая.</w:t>
      </w:r>
    </w:p>
    <w:p w:rsidR="004C60CF" w:rsidRPr="008215D7" w:rsidRDefault="004C60CF" w:rsidP="00F33EC1">
      <w:pPr>
        <w:shd w:val="clear" w:color="auto" w:fill="FFFFFF"/>
        <w:autoSpaceDE w:val="0"/>
        <w:autoSpaceDN w:val="0"/>
        <w:adjustRightInd w:val="0"/>
        <w:spacing w:after="0" w:line="240" w:lineRule="auto"/>
        <w:ind w:firstLine="360"/>
        <w:rPr>
          <w:rFonts w:ascii="Times New Roman" w:hAnsi="Times New Roman"/>
          <w:color w:val="000000"/>
          <w:sz w:val="28"/>
          <w:szCs w:val="28"/>
        </w:rPr>
      </w:pPr>
      <w:r w:rsidRPr="008215D7">
        <w:rPr>
          <w:rFonts w:ascii="Times New Roman" w:hAnsi="Times New Roman"/>
          <w:color w:val="000000"/>
          <w:sz w:val="28"/>
          <w:szCs w:val="28"/>
        </w:rPr>
        <w:t xml:space="preserve">Откуда берётся музыка? Передача звуков природы в музыкальных звучаниях. В чём состоит единство истоков видов искусства. Какие миры открывает искусство. Соотнесение понятий </w:t>
      </w:r>
      <w:r w:rsidRPr="008215D7">
        <w:rPr>
          <w:rFonts w:ascii="Times New Roman" w:hAnsi="Times New Roman"/>
          <w:i/>
          <w:iCs/>
          <w:color w:val="000000"/>
          <w:sz w:val="28"/>
          <w:szCs w:val="28"/>
        </w:rPr>
        <w:t xml:space="preserve">реальность жизни </w:t>
      </w:r>
      <w:r w:rsidRPr="008215D7">
        <w:rPr>
          <w:rFonts w:ascii="Times New Roman" w:hAnsi="Times New Roman"/>
          <w:color w:val="000000"/>
          <w:sz w:val="28"/>
          <w:szCs w:val="28"/>
        </w:rPr>
        <w:t xml:space="preserve">и </w:t>
      </w:r>
      <w:r w:rsidRPr="008215D7">
        <w:rPr>
          <w:rFonts w:ascii="Times New Roman" w:hAnsi="Times New Roman"/>
          <w:i/>
          <w:iCs/>
          <w:color w:val="000000"/>
          <w:sz w:val="28"/>
          <w:szCs w:val="28"/>
        </w:rPr>
        <w:t xml:space="preserve">реальность духа. </w:t>
      </w:r>
      <w:r w:rsidRPr="008215D7">
        <w:rPr>
          <w:rFonts w:ascii="Times New Roman" w:hAnsi="Times New Roman"/>
          <w:color w:val="000000"/>
          <w:sz w:val="28"/>
          <w:szCs w:val="28"/>
        </w:rPr>
        <w:t xml:space="preserve">Роль музыки в семье искусств, её влияние на другие виды искусства. Искусства различны -тема едина. Какие качества необходимы человеку, чтобы понять смысл искусства. </w:t>
      </w:r>
      <w:r w:rsidRPr="008215D7">
        <w:rPr>
          <w:rFonts w:ascii="Times New Roman" w:hAnsi="Times New Roman"/>
          <w:i/>
          <w:iCs/>
          <w:color w:val="000000"/>
          <w:sz w:val="28"/>
          <w:szCs w:val="28"/>
        </w:rPr>
        <w:t xml:space="preserve">Тема </w:t>
      </w:r>
      <w:r w:rsidRPr="008215D7">
        <w:rPr>
          <w:rFonts w:ascii="Times New Roman" w:hAnsi="Times New Roman"/>
          <w:color w:val="000000"/>
          <w:sz w:val="28"/>
          <w:szCs w:val="28"/>
        </w:rPr>
        <w:t>как фактор объединения произведений разных видов искусства. Сравнение художественных произведений, с точки зрения сходства их образов и настроений.</w:t>
      </w:r>
    </w:p>
    <w:p w:rsidR="004C60CF" w:rsidRPr="008215D7" w:rsidRDefault="004C60CF" w:rsidP="00F33EC1">
      <w:pPr>
        <w:shd w:val="clear" w:color="auto" w:fill="FFFFFF"/>
        <w:autoSpaceDE w:val="0"/>
        <w:autoSpaceDN w:val="0"/>
        <w:adjustRightInd w:val="0"/>
        <w:spacing w:after="0" w:line="240" w:lineRule="auto"/>
        <w:ind w:firstLine="360"/>
        <w:rPr>
          <w:rFonts w:ascii="Times New Roman" w:hAnsi="Times New Roman"/>
          <w:color w:val="000000"/>
          <w:sz w:val="28"/>
          <w:szCs w:val="28"/>
        </w:rPr>
      </w:pPr>
      <w:r w:rsidRPr="008215D7">
        <w:rPr>
          <w:rFonts w:ascii="Times New Roman" w:hAnsi="Times New Roman"/>
          <w:color w:val="000000"/>
          <w:sz w:val="28"/>
          <w:szCs w:val="28"/>
        </w:rPr>
        <w:t xml:space="preserve"> </w:t>
      </w:r>
    </w:p>
    <w:p w:rsidR="004C60CF" w:rsidRPr="008215D7" w:rsidRDefault="004C60CF" w:rsidP="00F33EC1">
      <w:pPr>
        <w:shd w:val="clear" w:color="auto" w:fill="FFFFFF"/>
        <w:autoSpaceDE w:val="0"/>
        <w:autoSpaceDN w:val="0"/>
        <w:adjustRightInd w:val="0"/>
        <w:spacing w:after="0" w:line="240" w:lineRule="auto"/>
        <w:ind w:firstLine="360"/>
        <w:rPr>
          <w:rFonts w:ascii="Times New Roman" w:hAnsi="Times New Roman"/>
          <w:color w:val="000000"/>
          <w:sz w:val="28"/>
          <w:szCs w:val="28"/>
        </w:rPr>
      </w:pPr>
      <w:r w:rsidRPr="008215D7">
        <w:rPr>
          <w:rFonts w:ascii="Times New Roman" w:hAnsi="Times New Roman"/>
          <w:color w:val="000000"/>
          <w:sz w:val="28"/>
          <w:szCs w:val="28"/>
          <w:u w:val="single"/>
        </w:rPr>
        <w:t>Художественный матер</w:t>
      </w:r>
      <w:r w:rsidRPr="008215D7">
        <w:rPr>
          <w:rFonts w:ascii="Times New Roman" w:hAnsi="Times New Roman"/>
          <w:color w:val="000000"/>
          <w:sz w:val="28"/>
          <w:szCs w:val="28"/>
        </w:rPr>
        <w:t xml:space="preserve">иал: </w:t>
      </w:r>
    </w:p>
    <w:p w:rsidR="004C60CF" w:rsidRPr="008215D7" w:rsidRDefault="004C60CF" w:rsidP="00F33EC1">
      <w:pPr>
        <w:shd w:val="clear" w:color="auto" w:fill="FFFFFF"/>
        <w:autoSpaceDE w:val="0"/>
        <w:autoSpaceDN w:val="0"/>
        <w:adjustRightInd w:val="0"/>
        <w:spacing w:after="0" w:line="240" w:lineRule="auto"/>
        <w:ind w:firstLine="360"/>
        <w:rPr>
          <w:rFonts w:ascii="Times New Roman" w:hAnsi="Times New Roman"/>
          <w:sz w:val="28"/>
          <w:szCs w:val="28"/>
        </w:rPr>
      </w:pPr>
      <w:r w:rsidRPr="008215D7">
        <w:rPr>
          <w:rFonts w:ascii="Times New Roman" w:hAnsi="Times New Roman"/>
          <w:i/>
          <w:iCs/>
          <w:color w:val="000000"/>
          <w:sz w:val="28"/>
          <w:szCs w:val="28"/>
        </w:rPr>
        <w:t>Музыка</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К. Дебюсси, «Снег танцует»; П. Чайковский. «Июнь. Баркарола», «Октябрь. Осенняя песнь»;   Р. Шуман, «Первая утрата»; М. Таривердиев «Маленький принц» (слушание).</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Г. Струве, стихи И. Исаковой «Музыка»;  Е. Крылатов, стихи Ю. Энтина «Крылатые качели»;   Й. Гайдн, русский текст П. Синявского  «Мы дружим с музыкой» (пение). </w:t>
      </w:r>
      <w:r w:rsidRPr="008215D7">
        <w:rPr>
          <w:rFonts w:ascii="Times New Roman" w:hAnsi="Times New Roman"/>
          <w:i/>
          <w:iCs/>
          <w:color w:val="000000"/>
          <w:sz w:val="28"/>
          <w:szCs w:val="28"/>
        </w:rPr>
        <w:t>Литература</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color w:val="000000"/>
          <w:sz w:val="28"/>
          <w:szCs w:val="28"/>
        </w:rPr>
      </w:pPr>
      <w:r w:rsidRPr="008215D7">
        <w:rPr>
          <w:rFonts w:ascii="Times New Roman" w:hAnsi="Times New Roman"/>
          <w:color w:val="000000"/>
          <w:sz w:val="28"/>
          <w:szCs w:val="28"/>
        </w:rPr>
        <w:t xml:space="preserve">А. де Сент-Экзюпери  «Маленький принц»; </w:t>
      </w:r>
      <w:r w:rsidRPr="008215D7">
        <w:rPr>
          <w:rFonts w:ascii="Times New Roman" w:hAnsi="Times New Roman"/>
          <w:color w:val="000000"/>
          <w:sz w:val="28"/>
          <w:szCs w:val="28"/>
          <w:lang w:val="en-US"/>
        </w:rPr>
        <w:t>X</w:t>
      </w:r>
      <w:r w:rsidRPr="008215D7">
        <w:rPr>
          <w:rFonts w:ascii="Times New Roman" w:hAnsi="Times New Roman"/>
          <w:color w:val="000000"/>
          <w:sz w:val="28"/>
          <w:szCs w:val="28"/>
        </w:rPr>
        <w:t xml:space="preserve">. К. Андерсен  «Соловей»; А. Толстой  «Осень. Осыпается наш бедный сад...» </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Живопись</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color w:val="000000"/>
          <w:sz w:val="28"/>
          <w:szCs w:val="28"/>
        </w:rPr>
      </w:pPr>
      <w:r w:rsidRPr="008215D7">
        <w:rPr>
          <w:rFonts w:ascii="Times New Roman" w:hAnsi="Times New Roman"/>
          <w:color w:val="000000"/>
          <w:sz w:val="28"/>
          <w:szCs w:val="28"/>
        </w:rPr>
        <w:t xml:space="preserve">А. Осмеркин «Ветлы у пруда»,  А. Куинджи «Берёзовая роща»,  И. Шишкин «В лесу графини Мордвиновой»,  И. Айвазовский  «Чёрное море»;  Леонардо да Винчи  «Джоконда»;  Н. Ге  «Портрет Л.Н. Толстого»;   И. Репин  «Портрет А.Г. Рубинштейна»;  И. Левитан  «Осенний день. Сокольники»; И. Бродский «Опавшие листья». </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 xml:space="preserve">Творческое задание:  </w:t>
      </w:r>
      <w:r w:rsidRPr="008215D7">
        <w:rPr>
          <w:rFonts w:ascii="Times New Roman" w:hAnsi="Times New Roman"/>
          <w:color w:val="000000"/>
          <w:sz w:val="28"/>
          <w:szCs w:val="28"/>
        </w:rPr>
        <w:t xml:space="preserve">иллюстрации  на тему  «Звучащая  природа»,  составление  варианта урока-концерта «Природа в искусстве». </w:t>
      </w:r>
      <w:r w:rsidRPr="008215D7">
        <w:rPr>
          <w:rFonts w:ascii="Times New Roman" w:hAnsi="Times New Roman"/>
          <w:color w:val="EAA3B9"/>
          <w:sz w:val="28"/>
          <w:szCs w:val="28"/>
        </w:rPr>
        <w:t>.</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b/>
          <w:bCs/>
          <w:color w:val="000000"/>
          <w:sz w:val="28"/>
          <w:szCs w:val="28"/>
        </w:rPr>
      </w:pP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8215D7">
        <w:rPr>
          <w:rFonts w:ascii="Times New Roman" w:hAnsi="Times New Roman"/>
          <w:b/>
          <w:bCs/>
          <w:color w:val="000000"/>
          <w:sz w:val="28"/>
          <w:szCs w:val="28"/>
        </w:rPr>
        <w:t>Часть первая. Музыка и литература</w:t>
      </w: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sz w:val="28"/>
          <w:szCs w:val="28"/>
        </w:rPr>
      </w:pPr>
    </w:p>
    <w:p w:rsidR="004C60CF" w:rsidRPr="008215D7" w:rsidRDefault="004C60CF" w:rsidP="00F33EC1">
      <w:pPr>
        <w:numPr>
          <w:ilvl w:val="0"/>
          <w:numId w:val="1"/>
        </w:num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8215D7">
        <w:rPr>
          <w:rFonts w:ascii="Times New Roman" w:hAnsi="Times New Roman"/>
          <w:b/>
          <w:bCs/>
          <w:color w:val="000000"/>
          <w:sz w:val="28"/>
          <w:szCs w:val="28"/>
        </w:rPr>
        <w:t>Слово и музыка (3 часа)</w:t>
      </w:r>
    </w:p>
    <w:p w:rsidR="004C60CF" w:rsidRPr="008215D7" w:rsidRDefault="004C60CF" w:rsidP="00F33EC1">
      <w:pPr>
        <w:shd w:val="clear" w:color="auto" w:fill="FFFFFF"/>
        <w:autoSpaceDE w:val="0"/>
        <w:autoSpaceDN w:val="0"/>
        <w:adjustRightInd w:val="0"/>
        <w:spacing w:after="0" w:line="240" w:lineRule="auto"/>
        <w:ind w:left="720"/>
        <w:rPr>
          <w:rFonts w:ascii="Times New Roman" w:hAnsi="Times New Roman"/>
          <w:sz w:val="28"/>
          <w:szCs w:val="28"/>
        </w:rPr>
      </w:pPr>
    </w:p>
    <w:p w:rsidR="004C60CF" w:rsidRPr="008215D7" w:rsidRDefault="004C60CF" w:rsidP="00F33EC1">
      <w:pPr>
        <w:shd w:val="clear" w:color="auto" w:fill="FFFFFF"/>
        <w:autoSpaceDE w:val="0"/>
        <w:autoSpaceDN w:val="0"/>
        <w:adjustRightInd w:val="0"/>
        <w:spacing w:after="0" w:line="240" w:lineRule="auto"/>
        <w:ind w:firstLine="360"/>
        <w:rPr>
          <w:rFonts w:ascii="Times New Roman" w:hAnsi="Times New Roman"/>
          <w:sz w:val="28"/>
          <w:szCs w:val="28"/>
        </w:rPr>
      </w:pPr>
      <w:r w:rsidRPr="008215D7">
        <w:rPr>
          <w:rFonts w:ascii="Times New Roman" w:hAnsi="Times New Roman"/>
          <w:i/>
          <w:iCs/>
          <w:color w:val="000000"/>
          <w:sz w:val="28"/>
          <w:szCs w:val="28"/>
        </w:rPr>
        <w:t xml:space="preserve">Интонация в музыке как звуковое воплощение художественных идей и средоточие смысла. Взаимодействие и взаимосвязь музыки с другими видами искусства (литература, изобразительное искусство). Композитор </w:t>
      </w:r>
      <w:r w:rsidRPr="008215D7">
        <w:rPr>
          <w:rFonts w:ascii="Times New Roman" w:hAnsi="Times New Roman"/>
          <w:i/>
          <w:iCs/>
          <w:color w:val="D9988A"/>
          <w:sz w:val="28"/>
          <w:szCs w:val="28"/>
        </w:rPr>
        <w:t xml:space="preserve">- </w:t>
      </w:r>
      <w:r w:rsidRPr="008215D7">
        <w:rPr>
          <w:rFonts w:ascii="Times New Roman" w:hAnsi="Times New Roman"/>
          <w:i/>
          <w:iCs/>
          <w:color w:val="000000"/>
          <w:sz w:val="28"/>
          <w:szCs w:val="28"/>
        </w:rPr>
        <w:t xml:space="preserve">поэт </w:t>
      </w:r>
      <w:r w:rsidRPr="008215D7">
        <w:rPr>
          <w:rFonts w:ascii="Times New Roman" w:hAnsi="Times New Roman"/>
          <w:color w:val="8E6B75"/>
          <w:sz w:val="28"/>
          <w:szCs w:val="28"/>
        </w:rPr>
        <w:t xml:space="preserve">- </w:t>
      </w:r>
      <w:r w:rsidRPr="008215D7">
        <w:rPr>
          <w:rFonts w:ascii="Times New Roman" w:hAnsi="Times New Roman"/>
          <w:i/>
          <w:iCs/>
          <w:color w:val="000000"/>
          <w:sz w:val="28"/>
          <w:szCs w:val="28"/>
        </w:rPr>
        <w:t>художник: родство зрительных, музыкальных и литературных образов: общность и различия выразительных средств разных видов искусства.</w:t>
      </w:r>
    </w:p>
    <w:p w:rsidR="004C60CF" w:rsidRPr="008215D7" w:rsidRDefault="004C60CF" w:rsidP="00F33EC1">
      <w:pPr>
        <w:shd w:val="clear" w:color="auto" w:fill="FFFFFF"/>
        <w:autoSpaceDE w:val="0"/>
        <w:autoSpaceDN w:val="0"/>
        <w:adjustRightInd w:val="0"/>
        <w:spacing w:after="0" w:line="240" w:lineRule="auto"/>
        <w:ind w:firstLine="360"/>
        <w:rPr>
          <w:rFonts w:ascii="Times New Roman" w:hAnsi="Times New Roman"/>
          <w:color w:val="000000"/>
          <w:sz w:val="28"/>
          <w:szCs w:val="28"/>
        </w:rPr>
      </w:pPr>
      <w:r w:rsidRPr="008215D7">
        <w:rPr>
          <w:rFonts w:ascii="Times New Roman" w:hAnsi="Times New Roman"/>
          <w:color w:val="000000"/>
          <w:sz w:val="28"/>
          <w:szCs w:val="28"/>
        </w:rPr>
        <w:t xml:space="preserve">Слово и музыка </w:t>
      </w:r>
      <w:r w:rsidRPr="008215D7">
        <w:rPr>
          <w:rFonts w:ascii="Times New Roman" w:hAnsi="Times New Roman"/>
          <w:color w:val="8E6B75"/>
          <w:sz w:val="28"/>
          <w:szCs w:val="28"/>
        </w:rPr>
        <w:t xml:space="preserve">- </w:t>
      </w:r>
      <w:r w:rsidRPr="008215D7">
        <w:rPr>
          <w:rFonts w:ascii="Times New Roman" w:hAnsi="Times New Roman"/>
          <w:color w:val="000000"/>
          <w:sz w:val="28"/>
          <w:szCs w:val="28"/>
        </w:rPr>
        <w:t>два великих начала искусства. Особенности взаимодействия стихотворных текстов и музыки в вокальных произведениях. Черты сходства между литературой и музыкальной речью. Влияние музыкально-поэтических интонаций на инструментальную музыку. Воспроизведение человеческой речи в вокальном произведении, написанном на нестихотворный текст. Музыкальные жанры, возникшие под влиянием литературы: песня, романс, кантата, оратория, опера, балет, оперетта - жанры программной музыки.</w:t>
      </w:r>
    </w:p>
    <w:p w:rsidR="004C60CF" w:rsidRPr="008215D7" w:rsidRDefault="004C60CF" w:rsidP="00F33EC1">
      <w:pPr>
        <w:shd w:val="clear" w:color="auto" w:fill="FFFFFF"/>
        <w:autoSpaceDE w:val="0"/>
        <w:autoSpaceDN w:val="0"/>
        <w:adjustRightInd w:val="0"/>
        <w:spacing w:after="0" w:line="240" w:lineRule="auto"/>
        <w:ind w:firstLine="360"/>
        <w:rPr>
          <w:rFonts w:ascii="Times New Roman" w:hAnsi="Times New Roman"/>
          <w:color w:val="000000"/>
          <w:sz w:val="28"/>
          <w:szCs w:val="28"/>
        </w:rPr>
      </w:pPr>
    </w:p>
    <w:p w:rsidR="004C60CF" w:rsidRPr="008215D7" w:rsidRDefault="004C60CF" w:rsidP="00F33EC1">
      <w:pPr>
        <w:shd w:val="clear" w:color="auto" w:fill="FFFFFF"/>
        <w:autoSpaceDE w:val="0"/>
        <w:autoSpaceDN w:val="0"/>
        <w:adjustRightInd w:val="0"/>
        <w:spacing w:after="0" w:line="240" w:lineRule="auto"/>
        <w:ind w:firstLine="360"/>
        <w:rPr>
          <w:rFonts w:ascii="Times New Roman" w:hAnsi="Times New Roman"/>
          <w:color w:val="000000"/>
          <w:sz w:val="28"/>
          <w:szCs w:val="28"/>
          <w:u w:val="single"/>
        </w:rPr>
      </w:pPr>
      <w:r w:rsidRPr="008215D7">
        <w:rPr>
          <w:rFonts w:ascii="Times New Roman" w:hAnsi="Times New Roman"/>
          <w:color w:val="000000"/>
          <w:sz w:val="28"/>
          <w:szCs w:val="28"/>
        </w:rPr>
        <w:t xml:space="preserve"> </w:t>
      </w:r>
      <w:r w:rsidRPr="008215D7">
        <w:rPr>
          <w:rFonts w:ascii="Times New Roman" w:hAnsi="Times New Roman"/>
          <w:color w:val="000000"/>
          <w:sz w:val="28"/>
          <w:szCs w:val="28"/>
          <w:u w:val="single"/>
        </w:rPr>
        <w:t xml:space="preserve">Художественный материал: </w:t>
      </w:r>
    </w:p>
    <w:p w:rsidR="004C60CF" w:rsidRPr="008215D7" w:rsidRDefault="004C60CF" w:rsidP="00F33EC1">
      <w:pPr>
        <w:shd w:val="clear" w:color="auto" w:fill="FFFFFF"/>
        <w:autoSpaceDE w:val="0"/>
        <w:autoSpaceDN w:val="0"/>
        <w:adjustRightInd w:val="0"/>
        <w:spacing w:after="0" w:line="240" w:lineRule="auto"/>
        <w:ind w:firstLine="360"/>
        <w:rPr>
          <w:rFonts w:ascii="Times New Roman" w:hAnsi="Times New Roman"/>
          <w:sz w:val="28"/>
          <w:szCs w:val="28"/>
        </w:rPr>
      </w:pPr>
      <w:r w:rsidRPr="008215D7">
        <w:rPr>
          <w:rFonts w:ascii="Times New Roman" w:hAnsi="Times New Roman"/>
          <w:i/>
          <w:iCs/>
          <w:color w:val="000000"/>
          <w:sz w:val="28"/>
          <w:szCs w:val="28"/>
        </w:rPr>
        <w:t>Музыка</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М. Глинка, стихи А. Пушкина «Я помню чудное мгновенье»; Ф. Шуберт, стихи В. Мюллера «В путь»; В. Моцарт симфония №40 </w:t>
      </w:r>
      <w:r w:rsidRPr="008215D7">
        <w:rPr>
          <w:rFonts w:ascii="Times New Roman" w:hAnsi="Times New Roman"/>
          <w:color w:val="000000"/>
          <w:sz w:val="28"/>
          <w:szCs w:val="28"/>
          <w:lang w:val="en-US"/>
        </w:rPr>
        <w:t>I</w:t>
      </w:r>
      <w:r w:rsidRPr="008215D7">
        <w:rPr>
          <w:rFonts w:ascii="Times New Roman" w:hAnsi="Times New Roman"/>
          <w:color w:val="000000"/>
          <w:sz w:val="28"/>
          <w:szCs w:val="28"/>
        </w:rPr>
        <w:t xml:space="preserve"> часть, фрагмент; П. Чайковский концерт №1 для ф-но с оркестром </w:t>
      </w:r>
      <w:r w:rsidRPr="008215D7">
        <w:rPr>
          <w:rFonts w:ascii="Times New Roman" w:hAnsi="Times New Roman"/>
          <w:color w:val="000000"/>
          <w:sz w:val="28"/>
          <w:szCs w:val="28"/>
          <w:lang w:val="en-US"/>
        </w:rPr>
        <w:t>III</w:t>
      </w:r>
      <w:r w:rsidRPr="008215D7">
        <w:rPr>
          <w:rFonts w:ascii="Times New Roman" w:hAnsi="Times New Roman"/>
          <w:color w:val="000000"/>
          <w:sz w:val="28"/>
          <w:szCs w:val="28"/>
        </w:rPr>
        <w:t xml:space="preserve"> часть, фрагмент; М. Мусоргский, «Кот Матрос» (слушание).</w:t>
      </w:r>
    </w:p>
    <w:p w:rsidR="004C60CF" w:rsidRPr="008215D7" w:rsidRDefault="004C60CF" w:rsidP="00F33EC1">
      <w:pPr>
        <w:spacing w:after="0" w:line="240" w:lineRule="auto"/>
        <w:rPr>
          <w:rFonts w:ascii="Times New Roman" w:hAnsi="Times New Roman"/>
          <w:color w:val="000000"/>
          <w:sz w:val="28"/>
          <w:szCs w:val="28"/>
        </w:rPr>
      </w:pPr>
      <w:r w:rsidRPr="008215D7">
        <w:rPr>
          <w:rFonts w:ascii="Times New Roman" w:hAnsi="Times New Roman"/>
          <w:color w:val="000000"/>
          <w:sz w:val="28"/>
          <w:szCs w:val="28"/>
        </w:rPr>
        <w:t>«Весёлый мельник», американская народная песня; «Веснянка», украинская народная песня (пение).</w:t>
      </w:r>
    </w:p>
    <w:p w:rsidR="004C60CF" w:rsidRPr="008215D7" w:rsidRDefault="004C60CF" w:rsidP="00F33EC1">
      <w:pPr>
        <w:spacing w:after="0" w:line="240" w:lineRule="auto"/>
        <w:rPr>
          <w:rFonts w:ascii="Times New Roman" w:hAnsi="Times New Roman"/>
          <w:i/>
          <w:iCs/>
          <w:color w:val="000000"/>
          <w:sz w:val="28"/>
          <w:szCs w:val="28"/>
        </w:rPr>
      </w:pPr>
      <w:r w:rsidRPr="008215D7">
        <w:rPr>
          <w:rFonts w:ascii="Times New Roman" w:hAnsi="Times New Roman"/>
          <w:color w:val="000000"/>
          <w:sz w:val="28"/>
          <w:szCs w:val="28"/>
        </w:rPr>
        <w:t xml:space="preserve"> </w:t>
      </w:r>
      <w:r w:rsidRPr="008215D7">
        <w:rPr>
          <w:rFonts w:ascii="Times New Roman" w:hAnsi="Times New Roman"/>
          <w:i/>
          <w:iCs/>
          <w:color w:val="000000"/>
          <w:sz w:val="28"/>
          <w:szCs w:val="28"/>
        </w:rPr>
        <w:t>Живопись</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Ян Вермее  «Художник в мастерской»; В. Серов  «Портрет Ф.И. Шаляпина»; В. Тропинин  «Портрет А.С. Пушкина».</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 xml:space="preserve">Творческое задание: </w:t>
      </w:r>
      <w:r w:rsidRPr="008215D7">
        <w:rPr>
          <w:rFonts w:ascii="Times New Roman" w:hAnsi="Times New Roman"/>
          <w:color w:val="000000"/>
          <w:sz w:val="28"/>
          <w:szCs w:val="28"/>
        </w:rPr>
        <w:t>сочинение песни на стихи Р. Бёрнса «За полем ржи», П. Элюара «Музыкант» (на выбор).</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b/>
          <w:bCs/>
          <w:color w:val="000000"/>
          <w:sz w:val="28"/>
          <w:szCs w:val="28"/>
        </w:rPr>
      </w:pP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b/>
          <w:bCs/>
          <w:color w:val="000000"/>
          <w:sz w:val="28"/>
          <w:szCs w:val="28"/>
        </w:rPr>
        <w:t>4. Урок-обобщение по темам: «Древний союз», «Слово и музыка» (1 час)</w:t>
      </w: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8215D7">
        <w:rPr>
          <w:rFonts w:ascii="Times New Roman" w:hAnsi="Times New Roman"/>
          <w:color w:val="000000"/>
          <w:sz w:val="28"/>
          <w:szCs w:val="28"/>
        </w:rPr>
        <w:t>Музыкальная викторина по пройденным произведениям за четверть. Пение произведений на выбор учащихся. Тест по пройденным темам.</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b/>
          <w:bCs/>
          <w:color w:val="000000"/>
          <w:sz w:val="28"/>
          <w:szCs w:val="28"/>
        </w:rPr>
      </w:pP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b/>
          <w:bCs/>
          <w:color w:val="000000"/>
          <w:sz w:val="28"/>
          <w:szCs w:val="28"/>
        </w:rPr>
        <w:t>5. Песня (3 часа)</w:t>
      </w: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8215D7">
        <w:rPr>
          <w:rFonts w:ascii="Times New Roman" w:hAnsi="Times New Roman"/>
          <w:i/>
          <w:iCs/>
          <w:color w:val="000000"/>
          <w:sz w:val="28"/>
          <w:szCs w:val="28"/>
        </w:rPr>
        <w:t xml:space="preserve">Интонация в музыке как звуковое воплощение художественных идеи и средоточие смысла. Музыка вокальная, симфоническая и театральная; вокально-инструментальная и камерно-инструментальная. Творчество выдающихся отечественных и зарубежных композиторов. Взаимодействие и взаимосвязь музыки с другими видами искусства (литература, изобразительное искусство). Композитор </w:t>
      </w:r>
      <w:r w:rsidRPr="008215D7">
        <w:rPr>
          <w:rFonts w:ascii="Times New Roman" w:hAnsi="Times New Roman"/>
          <w:i/>
          <w:iCs/>
          <w:color w:val="B77668"/>
          <w:sz w:val="28"/>
          <w:szCs w:val="28"/>
        </w:rPr>
        <w:t xml:space="preserve">- </w:t>
      </w:r>
      <w:r w:rsidRPr="008215D7">
        <w:rPr>
          <w:rFonts w:ascii="Times New Roman" w:hAnsi="Times New Roman"/>
          <w:i/>
          <w:iCs/>
          <w:color w:val="000000"/>
          <w:sz w:val="28"/>
          <w:szCs w:val="28"/>
        </w:rPr>
        <w:t>поэт -художник; родство зрительных, музыкальных и литературных образов; общность и различия выразительных средств разных видов искусства.</w:t>
      </w: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8215D7">
        <w:rPr>
          <w:rFonts w:ascii="Times New Roman" w:hAnsi="Times New Roman"/>
          <w:color w:val="000000"/>
          <w:sz w:val="28"/>
          <w:szCs w:val="28"/>
        </w:rPr>
        <w:t xml:space="preserve">Песня </w:t>
      </w:r>
      <w:r w:rsidRPr="008215D7">
        <w:rPr>
          <w:rFonts w:ascii="Times New Roman" w:hAnsi="Times New Roman"/>
          <w:color w:val="D9988A"/>
          <w:sz w:val="28"/>
          <w:szCs w:val="28"/>
        </w:rPr>
        <w:t xml:space="preserve">- </w:t>
      </w:r>
      <w:r w:rsidRPr="008215D7">
        <w:rPr>
          <w:rFonts w:ascii="Times New Roman" w:hAnsi="Times New Roman"/>
          <w:color w:val="000000"/>
          <w:sz w:val="28"/>
          <w:szCs w:val="28"/>
        </w:rPr>
        <w:t>верный спутник человека. Роль песни в жизни человека. Песни детства, их особое значение для каждого человека. Мир русской песни. О чём поётся в русских народных песнях. Русские народные песни, основанные на авторских стихотворениях. Песни народов мира. Для чего мы изучаем народную музыкальную культуру других стран. Почему народная поэзия, народные песни привлекали композиторов как источник вдохновения. В чем состоит своеобразие жанра песни без слов (на примере Песни без слов № 14 Ф. Мендельсона).</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color w:val="000000"/>
          <w:sz w:val="28"/>
          <w:szCs w:val="28"/>
          <w:u w:val="single"/>
        </w:rPr>
      </w:pP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u w:val="single"/>
        </w:rPr>
        <w:t>Художественный материал:</w:t>
      </w:r>
      <w:r w:rsidRPr="008215D7">
        <w:rPr>
          <w:rFonts w:ascii="Times New Roman" w:hAnsi="Times New Roman"/>
          <w:color w:val="000000"/>
          <w:sz w:val="28"/>
          <w:szCs w:val="28"/>
        </w:rPr>
        <w:t xml:space="preserve">                                                                         </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Музыка</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В. Баснер, стихи М. Матусовского  «С чего начинается Родина?»; русская народная песня «Среди долины  ровныя», «Ах ты, степь широкая», «Вечерний звон»; польская н.п. «Висла»; Г. Малер  «Похвала знатока»; Ф.Мендельсон  «Песня без слов» №14, фрагмент (слушание).</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Ю. Тугаринов, стихи Е. Румянцева  «Если другом стала песня»; А. Александров  «Уж ты зимушка-зима» (пение).</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Литература</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Ю. Нагибин  «Книга детства», фрагмент; В. Астафьев  «Последний поклон», фрагмент.</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Живопись</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И. Шишкин, «Среди долины ровныя»; В. Поленов, «Монастырь над рекой»; И. Левитан, «Вечерний звон».</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b/>
          <w:bCs/>
          <w:color w:val="000000"/>
          <w:sz w:val="28"/>
          <w:szCs w:val="28"/>
        </w:rPr>
      </w:pP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sz w:val="28"/>
          <w:szCs w:val="28"/>
        </w:rPr>
      </w:pPr>
      <w:r w:rsidRPr="008215D7">
        <w:rPr>
          <w:rFonts w:ascii="Times New Roman" w:hAnsi="Times New Roman"/>
          <w:b/>
          <w:bCs/>
          <w:color w:val="000000"/>
          <w:sz w:val="28"/>
          <w:szCs w:val="28"/>
        </w:rPr>
        <w:t>6. Романс (2 часа)</w:t>
      </w: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8215D7">
        <w:rPr>
          <w:rFonts w:ascii="Times New Roman" w:hAnsi="Times New Roman"/>
          <w:i/>
          <w:iCs/>
          <w:color w:val="000000"/>
          <w:sz w:val="28"/>
          <w:szCs w:val="28"/>
        </w:rPr>
        <w:t xml:space="preserve">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Творчество выдающихся отечественных композиторов. Взаимодействие и взаимосвязь музыки с другими видами искусства (литература, изобразительное искусство). Композитор - поэт </w:t>
      </w:r>
      <w:r w:rsidRPr="008215D7">
        <w:rPr>
          <w:rFonts w:ascii="Times New Roman" w:hAnsi="Times New Roman"/>
          <w:color w:val="5D7E95"/>
          <w:sz w:val="28"/>
          <w:szCs w:val="28"/>
        </w:rPr>
        <w:t xml:space="preserve">- </w:t>
      </w:r>
      <w:r w:rsidRPr="008215D7">
        <w:rPr>
          <w:rFonts w:ascii="Times New Roman" w:hAnsi="Times New Roman"/>
          <w:i/>
          <w:iCs/>
          <w:color w:val="000000"/>
          <w:sz w:val="28"/>
          <w:szCs w:val="28"/>
        </w:rPr>
        <w:t>художник; родство зрительных, музыкальных и литературных образов; общность и различия выразительных средств разных видов искусства.</w:t>
      </w:r>
    </w:p>
    <w:p w:rsidR="004C60CF" w:rsidRPr="008215D7" w:rsidRDefault="004C60CF" w:rsidP="00F33EC1">
      <w:pPr>
        <w:spacing w:after="0" w:line="240" w:lineRule="auto"/>
        <w:rPr>
          <w:rFonts w:ascii="Times New Roman" w:hAnsi="Times New Roman"/>
          <w:color w:val="000000"/>
          <w:sz w:val="28"/>
          <w:szCs w:val="28"/>
        </w:rPr>
      </w:pPr>
      <w:r w:rsidRPr="008215D7">
        <w:rPr>
          <w:rFonts w:ascii="Times New Roman" w:hAnsi="Times New Roman"/>
          <w:color w:val="000000"/>
          <w:sz w:val="28"/>
          <w:szCs w:val="28"/>
        </w:rPr>
        <w:t>Романса трепетные звуки. Влияние русской поэзии на развитие романса. Мир образов, запёчатлённый в звуках романса. Черты общности и отличия между романсом и песней. Внимание и любовь к окружающему</w:t>
      </w:r>
    </w:p>
    <w:p w:rsidR="004C60CF" w:rsidRPr="008215D7" w:rsidRDefault="004C60CF" w:rsidP="00F33EC1">
      <w:pPr>
        <w:spacing w:after="0" w:line="240" w:lineRule="auto"/>
        <w:rPr>
          <w:rFonts w:ascii="Times New Roman" w:hAnsi="Times New Roman"/>
          <w:color w:val="000000"/>
          <w:sz w:val="28"/>
          <w:szCs w:val="28"/>
        </w:rPr>
      </w:pP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миру как одна из излюбленных тем в русском романсе. Мир человеческих чувств. Выражение темы единства природы и души человека в русском романсе. Роль фортепианного сопровождения в романсе.</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u w:val="single"/>
        </w:rPr>
        <w:t>Художественный материал:</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Музыка</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М. Глинка, стихи Н. Кукольника, «Жаворонок» (слушание, пение); С. Рахманинов, стихи И. Бунина «Ночь</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печальна» (слушание).</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Живопись</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И. Левитан. «Цветущие яблони», «Весна. Большая вода»; И. Грабарь, «Февральская лазурь».</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b/>
          <w:bCs/>
          <w:color w:val="000000"/>
          <w:sz w:val="28"/>
          <w:szCs w:val="28"/>
        </w:rPr>
        <w:t>7. Хоровая музыка (2 часа)</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 xml:space="preserve">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Творчество выдающихся отечественных композиторов. Взаимодействие и взаимосвязь музыки с другими видами искусства (литература, изобразительное искусство). Композитор </w:t>
      </w:r>
      <w:r w:rsidRPr="008215D7">
        <w:rPr>
          <w:rFonts w:ascii="Times New Roman" w:hAnsi="Times New Roman"/>
          <w:color w:val="5D78B3"/>
          <w:sz w:val="28"/>
          <w:szCs w:val="28"/>
        </w:rPr>
        <w:t xml:space="preserve">- </w:t>
      </w:r>
      <w:r w:rsidRPr="008215D7">
        <w:rPr>
          <w:rFonts w:ascii="Times New Roman" w:hAnsi="Times New Roman"/>
          <w:i/>
          <w:iCs/>
          <w:color w:val="000000"/>
          <w:sz w:val="28"/>
          <w:szCs w:val="28"/>
        </w:rPr>
        <w:t xml:space="preserve">поэт </w:t>
      </w:r>
      <w:r w:rsidRPr="008215D7">
        <w:rPr>
          <w:rFonts w:ascii="Times New Roman" w:hAnsi="Times New Roman"/>
          <w:i/>
          <w:iCs/>
          <w:color w:val="D9988A"/>
          <w:sz w:val="28"/>
          <w:szCs w:val="28"/>
        </w:rPr>
        <w:t xml:space="preserve">- </w:t>
      </w:r>
      <w:r w:rsidRPr="008215D7">
        <w:rPr>
          <w:rFonts w:ascii="Times New Roman" w:hAnsi="Times New Roman"/>
          <w:i/>
          <w:iCs/>
          <w:color w:val="000000"/>
          <w:sz w:val="28"/>
          <w:szCs w:val="28"/>
        </w:rPr>
        <w:t>художник; родство зрительных, музыкальных и литературных образов; общность и различия выразительных средств разных видов искусства.</w:t>
      </w: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8215D7">
        <w:rPr>
          <w:rFonts w:ascii="Times New Roman" w:hAnsi="Times New Roman"/>
          <w:color w:val="000000"/>
          <w:sz w:val="28"/>
          <w:szCs w:val="28"/>
        </w:rPr>
        <w:t>Народная хоровая музыка. Главные особенности народной хоровой песни. Мир музыкальных образов хоровой музыки. Хоровая музыка в храме. «Господняя» молитва «Отче наш». Влияние церковной музыки на творчество русских композиторов. Что может изображать хоровая музыка. Художественные возможности хоровой музыки (изобразительность, создание эффекта пространства). Роль оркестра в хоровых партитурах.</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color w:val="000000"/>
          <w:sz w:val="28"/>
          <w:szCs w:val="28"/>
          <w:u w:val="single"/>
        </w:rPr>
      </w:pP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u w:val="single"/>
        </w:rPr>
        <w:t>Художественный материал:</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Музыка                                                                                                        /</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Р.н.п. «Есть на Волге утёс»; П. Чайковский  «Отче наш»; Н. Римский-Корсаков  «Вхождение в невидимый град», Г. Свиридов  «Поёт зима» из «Поэмы памяти Сергея Есенина» (слушание). Канон «С весёлой песней»;</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кант </w:t>
      </w:r>
      <w:r w:rsidRPr="008215D7">
        <w:rPr>
          <w:rFonts w:ascii="Times New Roman" w:hAnsi="Times New Roman"/>
          <w:color w:val="000000"/>
          <w:sz w:val="28"/>
          <w:szCs w:val="28"/>
          <w:lang w:val="en-US"/>
        </w:rPr>
        <w:t>XVIII</w:t>
      </w:r>
      <w:r w:rsidRPr="008215D7">
        <w:rPr>
          <w:rFonts w:ascii="Times New Roman" w:hAnsi="Times New Roman"/>
          <w:color w:val="000000"/>
          <w:sz w:val="28"/>
          <w:szCs w:val="28"/>
        </w:rPr>
        <w:t xml:space="preserve"> века «Музы согласно» (пение).</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Живопись</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К. Юон. «Вид Троицкой лавры»; В. Суриков. «Посещение царевной женского монастыря», И. Билибин, «Преображённый Китеж».</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b/>
          <w:bCs/>
          <w:color w:val="000000"/>
          <w:sz w:val="28"/>
          <w:szCs w:val="28"/>
        </w:rPr>
      </w:pP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sz w:val="28"/>
          <w:szCs w:val="28"/>
        </w:rPr>
      </w:pPr>
      <w:r w:rsidRPr="008215D7">
        <w:rPr>
          <w:rFonts w:ascii="Times New Roman" w:hAnsi="Times New Roman"/>
          <w:b/>
          <w:bCs/>
          <w:color w:val="000000"/>
          <w:sz w:val="28"/>
          <w:szCs w:val="28"/>
        </w:rPr>
        <w:t>8. Урок-обобщение по темам: «Песня», «Романс», «Хоровая музыка» (1 час)</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Итоговое тестирование.</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b/>
          <w:bCs/>
          <w:color w:val="000000"/>
          <w:sz w:val="28"/>
          <w:szCs w:val="28"/>
        </w:rPr>
      </w:pP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8215D7">
        <w:rPr>
          <w:rFonts w:ascii="Times New Roman" w:hAnsi="Times New Roman"/>
          <w:b/>
          <w:bCs/>
          <w:color w:val="000000"/>
          <w:sz w:val="28"/>
          <w:szCs w:val="28"/>
        </w:rPr>
        <w:t>9. Опера (2 часа)</w:t>
      </w: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sz w:val="28"/>
          <w:szCs w:val="28"/>
        </w:rPr>
      </w:pP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8215D7">
        <w:rPr>
          <w:rFonts w:ascii="Times New Roman" w:hAnsi="Times New Roman"/>
          <w:i/>
          <w:iCs/>
          <w:color w:val="000000"/>
          <w:sz w:val="28"/>
          <w:szCs w:val="28"/>
        </w:rPr>
        <w:t xml:space="preserve">Музыка вокальная, симфоническая и театральная; вокально-инструментальная и камерно-инструментальная. Творчество выдающихся отечественных и зарубежных композиторов. Взаимодействие и взаимосвязь музыки с другими видами искусства (литература, изобразительное искусство). Композитор -поэт </w:t>
      </w:r>
      <w:r w:rsidRPr="008215D7">
        <w:rPr>
          <w:rFonts w:ascii="Times New Roman" w:hAnsi="Times New Roman"/>
          <w:i/>
          <w:iCs/>
          <w:color w:val="79BDC8"/>
          <w:sz w:val="28"/>
          <w:szCs w:val="28"/>
        </w:rPr>
        <w:t xml:space="preserve">- </w:t>
      </w:r>
      <w:r w:rsidRPr="008215D7">
        <w:rPr>
          <w:rFonts w:ascii="Times New Roman" w:hAnsi="Times New Roman"/>
          <w:i/>
          <w:iCs/>
          <w:color w:val="000000"/>
          <w:sz w:val="28"/>
          <w:szCs w:val="28"/>
        </w:rPr>
        <w:t>художник; родство зрительных, музыкальных и литературных образов; общность и различия выразительных средств разных видов искусства.</w:t>
      </w: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8215D7">
        <w:rPr>
          <w:rFonts w:ascii="Times New Roman" w:hAnsi="Times New Roman"/>
          <w:color w:val="000000"/>
          <w:sz w:val="28"/>
          <w:szCs w:val="28"/>
        </w:rPr>
        <w:t>Самый значительный жанр вокальной музыки. Опера - синтетический вид искусства. Великие русские композиторы, художники, артисты - создатели оперных произведений. Что такое оперное либретто. В чём состоит отличие  оперного  либретто  от литературного  первоисточника.  Из  чего  состоит.  Роль  арии и инструментальных эпизодов в оперных произведениях.</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color w:val="000000"/>
          <w:sz w:val="28"/>
          <w:szCs w:val="28"/>
          <w:u w:val="single"/>
        </w:rPr>
      </w:pP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u w:val="single"/>
        </w:rPr>
        <w:t>Художественный материал:</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Музыка</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М. Глинка, Увертюра из оперы «Руслан и Людмила»; Н. Римский-Корсаков  Сцена таяния Снегурочки из оперы  «Снегурочка»,  «Сеча  при  Керженце»  из  оперы  «Сказание  о  невидимом  граде  Китеже  и  деве Февронии» (слушание).</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М. Глинка, финальный хор «Славься» из оперы «Жизнь за царя»; С. Баневич «Пусть будет радость в каждом доме...» финал из оперы «История Кая и Герды» (пение).</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Живопись</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А. Головин, «Портрет Ф. Шаляпина в роли Б. Годунова». М. Шишков, «Сады Черномора»; А. Васнецов  «Берендеевка», «Снегурочка».</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b/>
          <w:bCs/>
          <w:color w:val="000000"/>
          <w:sz w:val="28"/>
          <w:szCs w:val="28"/>
        </w:rPr>
      </w:pP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8215D7">
        <w:rPr>
          <w:rFonts w:ascii="Times New Roman" w:hAnsi="Times New Roman"/>
          <w:b/>
          <w:bCs/>
          <w:color w:val="000000"/>
          <w:sz w:val="28"/>
          <w:szCs w:val="28"/>
        </w:rPr>
        <w:t>10. Балет (2 часа)</w:t>
      </w: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sz w:val="28"/>
          <w:szCs w:val="28"/>
        </w:rPr>
      </w:pP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8215D7">
        <w:rPr>
          <w:rFonts w:ascii="Times New Roman" w:hAnsi="Times New Roman"/>
          <w:i/>
          <w:iCs/>
          <w:color w:val="000000"/>
          <w:sz w:val="28"/>
          <w:szCs w:val="28"/>
        </w:rPr>
        <w:t xml:space="preserve">Музыка   </w:t>
      </w:r>
      <w:r w:rsidRPr="008215D7">
        <w:rPr>
          <w:rFonts w:ascii="Times New Roman" w:hAnsi="Times New Roman"/>
          <w:i/>
          <w:iCs/>
          <w:sz w:val="28"/>
          <w:szCs w:val="28"/>
        </w:rPr>
        <w:t>вокальная</w:t>
      </w:r>
      <w:r w:rsidRPr="008215D7">
        <w:rPr>
          <w:rFonts w:ascii="Times New Roman" w:hAnsi="Times New Roman"/>
          <w:i/>
          <w:iCs/>
          <w:color w:val="777195"/>
          <w:sz w:val="28"/>
          <w:szCs w:val="28"/>
        </w:rPr>
        <w:t xml:space="preserve">,    </w:t>
      </w:r>
      <w:r w:rsidRPr="008215D7">
        <w:rPr>
          <w:rFonts w:ascii="Times New Roman" w:hAnsi="Times New Roman"/>
          <w:i/>
          <w:iCs/>
          <w:color w:val="000000"/>
          <w:sz w:val="28"/>
          <w:szCs w:val="28"/>
        </w:rPr>
        <w:t>симфоническая    и   театральная:    вокально-инструментальная    и   камерно-</w:t>
      </w:r>
      <w:r w:rsidRPr="008215D7">
        <w:rPr>
          <w:rFonts w:ascii="Times New Roman" w:hAnsi="Times New Roman"/>
          <w:i/>
          <w:iCs/>
          <w:sz w:val="28"/>
          <w:szCs w:val="28"/>
        </w:rPr>
        <w:t>инструментальная</w:t>
      </w:r>
      <w:r w:rsidRPr="008215D7">
        <w:rPr>
          <w:rFonts w:ascii="Times New Roman" w:hAnsi="Times New Roman"/>
          <w:i/>
          <w:iCs/>
          <w:color w:val="777195"/>
          <w:sz w:val="28"/>
          <w:szCs w:val="28"/>
        </w:rPr>
        <w:t xml:space="preserve">. </w:t>
      </w:r>
      <w:r w:rsidRPr="008215D7">
        <w:rPr>
          <w:rFonts w:ascii="Times New Roman" w:hAnsi="Times New Roman"/>
          <w:i/>
          <w:iCs/>
          <w:color w:val="000000"/>
          <w:sz w:val="28"/>
          <w:szCs w:val="28"/>
        </w:rPr>
        <w:t xml:space="preserve">Творчество выдающихся отечественных композиторов. Взаимодействие и взаимосвязь музыки с другими видами искусства (литература,  изобразительное искусство).  Композитор </w:t>
      </w:r>
      <w:r w:rsidRPr="008215D7">
        <w:rPr>
          <w:rFonts w:ascii="Times New Roman" w:hAnsi="Times New Roman"/>
          <w:i/>
          <w:iCs/>
          <w:color w:val="777195"/>
          <w:sz w:val="28"/>
          <w:szCs w:val="28"/>
        </w:rPr>
        <w:t xml:space="preserve">- </w:t>
      </w:r>
      <w:r w:rsidRPr="008215D7">
        <w:rPr>
          <w:rFonts w:ascii="Times New Roman" w:hAnsi="Times New Roman"/>
          <w:i/>
          <w:iCs/>
          <w:color w:val="000000"/>
          <w:sz w:val="28"/>
          <w:szCs w:val="28"/>
        </w:rPr>
        <w:t xml:space="preserve">поэт </w:t>
      </w:r>
      <w:r w:rsidRPr="008215D7">
        <w:rPr>
          <w:rFonts w:ascii="Times New Roman" w:hAnsi="Times New Roman"/>
          <w:color w:val="A65F75"/>
          <w:sz w:val="28"/>
          <w:szCs w:val="28"/>
        </w:rPr>
        <w:t>-</w:t>
      </w:r>
      <w:r w:rsidRPr="008215D7">
        <w:rPr>
          <w:rFonts w:ascii="Times New Roman" w:hAnsi="Times New Roman"/>
          <w:i/>
          <w:iCs/>
          <w:color w:val="000000"/>
          <w:sz w:val="28"/>
          <w:szCs w:val="28"/>
        </w:rPr>
        <w:t>художник:   родство    зрительных,    музыкальных    и   литературных    образов:    общность    и   различия выразительных средств разных видов искусства.</w:t>
      </w: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8215D7">
        <w:rPr>
          <w:rFonts w:ascii="Times New Roman" w:hAnsi="Times New Roman"/>
          <w:color w:val="000000"/>
          <w:sz w:val="28"/>
          <w:szCs w:val="28"/>
        </w:rPr>
        <w:t xml:space="preserve">Единство музыки и танца. Что отличает жанр балета; кто участвует в его создании. Балет </w:t>
      </w:r>
      <w:r w:rsidRPr="008215D7">
        <w:rPr>
          <w:rFonts w:ascii="Times New Roman" w:hAnsi="Times New Roman"/>
          <w:color w:val="A65F75"/>
          <w:sz w:val="28"/>
          <w:szCs w:val="28"/>
        </w:rPr>
        <w:t xml:space="preserve">- </w:t>
      </w:r>
      <w:r w:rsidRPr="008215D7">
        <w:rPr>
          <w:rFonts w:ascii="Times New Roman" w:hAnsi="Times New Roman"/>
          <w:color w:val="000000"/>
          <w:sz w:val="28"/>
          <w:szCs w:val="28"/>
        </w:rPr>
        <w:t xml:space="preserve">результат совместного труда композитора, балетмейстера, художников, создающих костюмы и декорации, музыкантов, артистов балета. Взаимодействие оперы и балета. Как по-разному может проявлять себя один и тот же танцевальный жанр. «Русские сезоны» в Париже </w:t>
      </w:r>
      <w:r w:rsidRPr="008215D7">
        <w:rPr>
          <w:rFonts w:ascii="Times New Roman" w:hAnsi="Times New Roman"/>
          <w:color w:val="9993B7"/>
          <w:sz w:val="28"/>
          <w:szCs w:val="28"/>
        </w:rPr>
        <w:t xml:space="preserve">- </w:t>
      </w:r>
      <w:r w:rsidRPr="008215D7">
        <w:rPr>
          <w:rFonts w:ascii="Times New Roman" w:hAnsi="Times New Roman"/>
          <w:color w:val="000000"/>
          <w:sz w:val="28"/>
          <w:szCs w:val="28"/>
        </w:rPr>
        <w:t>звёздный час русского балета. Великие создатели «Русских сезонов». Связь балета с литературой и изобразительным искусством. Многоплановость в балете «Петрушка» И. Стравинского. Изобразительность балетной музыки.</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color w:val="000000"/>
          <w:sz w:val="28"/>
          <w:szCs w:val="28"/>
          <w:u w:val="single"/>
        </w:rPr>
      </w:pP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u w:val="single"/>
        </w:rPr>
        <w:t>Художественный материал:</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Музыка</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777195"/>
          <w:sz w:val="28"/>
          <w:szCs w:val="28"/>
        </w:rPr>
        <w:t xml:space="preserve">М. </w:t>
      </w:r>
      <w:r w:rsidRPr="008215D7">
        <w:rPr>
          <w:rFonts w:ascii="Times New Roman" w:hAnsi="Times New Roman"/>
          <w:color w:val="000000"/>
          <w:sz w:val="28"/>
          <w:szCs w:val="28"/>
        </w:rPr>
        <w:t xml:space="preserve">Глинка, Мазурка из оперы «Жизнь за царя», </w:t>
      </w:r>
      <w:r w:rsidRPr="008215D7">
        <w:rPr>
          <w:rFonts w:ascii="Times New Roman" w:hAnsi="Times New Roman"/>
          <w:color w:val="000000"/>
          <w:sz w:val="28"/>
          <w:szCs w:val="28"/>
          <w:lang w:val="en-US"/>
        </w:rPr>
        <w:t>II</w:t>
      </w:r>
      <w:r w:rsidRPr="008215D7">
        <w:rPr>
          <w:rFonts w:ascii="Times New Roman" w:hAnsi="Times New Roman"/>
          <w:color w:val="000000"/>
          <w:sz w:val="28"/>
          <w:szCs w:val="28"/>
        </w:rPr>
        <w:t xml:space="preserve"> д.; Ф. Шопен  Мазурка ля минор; И. Стравинский «Русская», «У Петрушки» из балета «Петрушка»; П. Чайковский, Вариация </w:t>
      </w:r>
      <w:r w:rsidRPr="008215D7">
        <w:rPr>
          <w:rFonts w:ascii="Times New Roman" w:hAnsi="Times New Roman"/>
          <w:color w:val="000000"/>
          <w:sz w:val="28"/>
          <w:szCs w:val="28"/>
          <w:lang w:val="en-US"/>
        </w:rPr>
        <w:t>II</w:t>
      </w:r>
      <w:r w:rsidRPr="008215D7">
        <w:rPr>
          <w:rFonts w:ascii="Times New Roman" w:hAnsi="Times New Roman"/>
          <w:color w:val="000000"/>
          <w:sz w:val="28"/>
          <w:szCs w:val="28"/>
        </w:rPr>
        <w:t xml:space="preserve"> из балета «Щелкунчик».</w:t>
      </w:r>
      <w:r w:rsidRPr="008215D7">
        <w:rPr>
          <w:rFonts w:ascii="Times New Roman" w:hAnsi="Times New Roman"/>
          <w:sz w:val="28"/>
          <w:szCs w:val="28"/>
        </w:rPr>
        <w:t xml:space="preserve">  </w:t>
      </w:r>
      <w:r w:rsidRPr="008215D7">
        <w:rPr>
          <w:rFonts w:ascii="Times New Roman" w:hAnsi="Times New Roman"/>
          <w:color w:val="000000"/>
          <w:sz w:val="28"/>
          <w:szCs w:val="28"/>
        </w:rPr>
        <w:t>Е. Адлер, стихи Л. Дымовой, «Песня менуэта» (пение).</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Живопись</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С.   Сорин,   «Тамара  Карсавина  в   «Шопениане»:   Б.   Кустодиев,   «Масленица»,   «Ярмарка»;     А.   Бенуа, Петербургские балаганы».</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b/>
          <w:bCs/>
          <w:color w:val="000000"/>
          <w:sz w:val="28"/>
          <w:szCs w:val="28"/>
        </w:rPr>
      </w:pP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8215D7">
        <w:rPr>
          <w:rFonts w:ascii="Times New Roman" w:hAnsi="Times New Roman"/>
          <w:b/>
          <w:bCs/>
          <w:color w:val="000000"/>
          <w:sz w:val="28"/>
          <w:szCs w:val="28"/>
        </w:rPr>
        <w:t>11. Музыка звучит в литературе (2 часа)</w:t>
      </w: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sz w:val="28"/>
          <w:szCs w:val="28"/>
        </w:rPr>
      </w:pP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8215D7">
        <w:rPr>
          <w:rFonts w:ascii="Times New Roman" w:hAnsi="Times New Roman"/>
          <w:i/>
          <w:iCs/>
          <w:color w:val="000000"/>
          <w:sz w:val="28"/>
          <w:szCs w:val="28"/>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8215D7">
        <w:rPr>
          <w:rFonts w:ascii="Times New Roman" w:hAnsi="Times New Roman"/>
          <w:color w:val="000000"/>
          <w:sz w:val="28"/>
          <w:szCs w:val="28"/>
        </w:rPr>
        <w:t>Музыкальность слова. Музыка как одна из важнейших тем литературы. В чём проявляется музыкальность стихотворения А. Пушкина «Зимний вечер». Музыка природы в «Сорочинской ярмарке» Н. Гоголя. Музыкальные сюжеты в литературе.  Могучее, преобразующее воздействие музыки.    Музыкаглавный действующий герой рассказа И. Тургенева «Певцы». Бессмертный памятник литературы - «Миф об Орфее».</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u w:val="single"/>
        </w:rPr>
        <w:t>Художественный материал:</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Музыка</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К. Глюк «Жалоба Эвридики» из оперы «Орфей и Эвридика» (слушание).</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М. Яковлев, стихи А. Пушкина  «Зимний вечер»; М. Преториус «Вечер» (пение).</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Литература</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color w:val="000000"/>
          <w:sz w:val="28"/>
          <w:szCs w:val="28"/>
        </w:rPr>
      </w:pPr>
      <w:r w:rsidRPr="008215D7">
        <w:rPr>
          <w:rFonts w:ascii="Times New Roman" w:hAnsi="Times New Roman"/>
          <w:color w:val="000000"/>
          <w:sz w:val="28"/>
          <w:szCs w:val="28"/>
        </w:rPr>
        <w:t>А.   Пушкин,   «Зимний   вечер»;   Н.   Гоголь,   «Сорочинская  ярмарка»,   фрагмент;   И.   Тургенев,     «Певцы. Фрагмент»; «Миф об Орфее».</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sz w:val="28"/>
          <w:szCs w:val="28"/>
        </w:rPr>
      </w:pPr>
      <w:r w:rsidRPr="008215D7">
        <w:rPr>
          <w:rFonts w:ascii="Times New Roman" w:hAnsi="Times New Roman"/>
          <w:b/>
          <w:bCs/>
          <w:color w:val="000000"/>
          <w:sz w:val="28"/>
          <w:szCs w:val="28"/>
        </w:rPr>
        <w:t>12. Искусство исполнительской интерпретации в музыке (2 часа)</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i/>
          <w:iCs/>
          <w:color w:val="000000"/>
          <w:sz w:val="28"/>
          <w:szCs w:val="28"/>
        </w:rPr>
      </w:pP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8215D7">
        <w:rPr>
          <w:rFonts w:ascii="Times New Roman" w:hAnsi="Times New Roman"/>
          <w:i/>
          <w:iCs/>
          <w:color w:val="000000"/>
          <w:sz w:val="28"/>
          <w:szCs w:val="28"/>
        </w:rPr>
        <w:t>Искусство исполнительской интерпретации в музыке (вокальной и инструментальной).</w:t>
      </w: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8215D7">
        <w:rPr>
          <w:rFonts w:ascii="Times New Roman" w:hAnsi="Times New Roman"/>
          <w:color w:val="000000"/>
          <w:sz w:val="28"/>
          <w:szCs w:val="28"/>
        </w:rPr>
        <w:t>Знакомство с творчеством выдающихся российских и зарубежных исполнителей: Ф. Шаляпина, Э. Карузо, М. Калласс, С. Рихтера. Д. Ойстраха, Э. Горовица, И. Менухина. Элементарные приёмы создания и аранжировки музыки для электронных инструментов и создание своих первых творческих работ с применением ПК технологий.</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b/>
          <w:bCs/>
          <w:color w:val="000000"/>
          <w:sz w:val="28"/>
          <w:szCs w:val="28"/>
        </w:rPr>
      </w:pP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8215D7">
        <w:rPr>
          <w:rFonts w:ascii="Times New Roman" w:hAnsi="Times New Roman"/>
          <w:b/>
          <w:bCs/>
          <w:color w:val="000000"/>
          <w:sz w:val="28"/>
          <w:szCs w:val="28"/>
        </w:rPr>
        <w:t>Часть вторая. Музыка и изобразительное искусство</w:t>
      </w: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sz w:val="28"/>
          <w:szCs w:val="28"/>
        </w:rPr>
      </w:pP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8215D7">
        <w:rPr>
          <w:rFonts w:ascii="Times New Roman" w:hAnsi="Times New Roman"/>
          <w:b/>
          <w:bCs/>
          <w:color w:val="000000"/>
          <w:sz w:val="28"/>
          <w:szCs w:val="28"/>
        </w:rPr>
        <w:t>13. Образы живописи в музыке (2 часа)</w:t>
      </w: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sz w:val="28"/>
          <w:szCs w:val="28"/>
        </w:rPr>
      </w:pP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i/>
          <w:iCs/>
          <w:color w:val="000000"/>
          <w:sz w:val="28"/>
          <w:szCs w:val="28"/>
        </w:rPr>
      </w:pP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8215D7">
        <w:rPr>
          <w:rFonts w:ascii="Times New Roman" w:hAnsi="Times New Roman"/>
          <w:i/>
          <w:iCs/>
          <w:color w:val="000000"/>
          <w:sz w:val="28"/>
          <w:szCs w:val="28"/>
        </w:rPr>
        <w:t xml:space="preserve">Взаимодействие и взаимосвязь музыки с другими видами искусства (литература, изобразительное искусство). Композитор - поэт </w:t>
      </w:r>
      <w:r w:rsidRPr="008215D7">
        <w:rPr>
          <w:rFonts w:ascii="Times New Roman" w:hAnsi="Times New Roman"/>
          <w:i/>
          <w:iCs/>
          <w:color w:val="5795C4"/>
          <w:sz w:val="28"/>
          <w:szCs w:val="28"/>
        </w:rPr>
        <w:t xml:space="preserve">- </w:t>
      </w:r>
      <w:r w:rsidRPr="008215D7">
        <w:rPr>
          <w:rFonts w:ascii="Times New Roman" w:hAnsi="Times New Roman"/>
          <w:i/>
          <w:iCs/>
          <w:color w:val="000000"/>
          <w:sz w:val="28"/>
          <w:szCs w:val="28"/>
        </w:rPr>
        <w:t>художник; родство зрительных, музыкальных и литературных образов; общность и различия выразительных средств разных видов искусства.</w:t>
      </w: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8215D7">
        <w:rPr>
          <w:rFonts w:ascii="Times New Roman" w:hAnsi="Times New Roman"/>
          <w:color w:val="000000"/>
          <w:sz w:val="28"/>
          <w:szCs w:val="28"/>
        </w:rPr>
        <w:t>Живописность искусства. Как изобразительное искусство способно рождать музыкальные звучания (образные, жанровые параллели). Поэтический пейзаж и пейзаж музыкальный. Претворение идеи пространства в музыке: динамика. Музыкальные жанры, связанные с изобразительным искусством: симфонические картины, этюды-картины, музыкальные портреты. Музыка - сестра живописи. «Рельеф» и «фон» как важнейшие пространственные характеристики произведений живописи и музыки. Контраст в живописи и музыке. Знакомство с понятиями, перешедшими из области изобразительного искусства в область музыки: контраст, краска, колорит, оттенок, холодные и тёплые тембры, светлые и сумрачные тона.</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u w:val="single"/>
        </w:rPr>
        <w:t>Художественный материал:</w:t>
      </w:r>
      <w:r w:rsidRPr="008215D7">
        <w:rPr>
          <w:rFonts w:ascii="Times New Roman" w:hAnsi="Times New Roman"/>
          <w:color w:val="000000"/>
          <w:sz w:val="28"/>
          <w:szCs w:val="28"/>
        </w:rPr>
        <w:t xml:space="preserve">            </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Музыка</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С. Прокофьев, «Вариации Феи зимы» из балета «Золушка»; О. Лассо. «Эхо»; П. Чайковский, Концерт №1 для ф-но с оркестром </w:t>
      </w:r>
      <w:r w:rsidRPr="008215D7">
        <w:rPr>
          <w:rFonts w:ascii="Times New Roman" w:hAnsi="Times New Roman"/>
          <w:color w:val="000000"/>
          <w:sz w:val="28"/>
          <w:szCs w:val="28"/>
          <w:lang w:val="en-US"/>
        </w:rPr>
        <w:t>II</w:t>
      </w:r>
      <w:r w:rsidRPr="008215D7">
        <w:rPr>
          <w:rFonts w:ascii="Times New Roman" w:hAnsi="Times New Roman"/>
          <w:color w:val="000000"/>
          <w:sz w:val="28"/>
          <w:szCs w:val="28"/>
        </w:rPr>
        <w:t xml:space="preserve"> ч. (фр-т); М.Мусоргский, «Два еврея, богатый и бедный» (слушание).</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Г. Струве, «Весёлое эхо»; Б. Поплянова. «Как поёшь?» (пение).</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Живопись</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И.Грабарь  «Иней», «Восход солнца»; А. Саврасов  «Вид в швейцарских Альпах»;   К. Моне  «Стог сена в Живерни»; Э. Дробицкий  «Жизнь и смерть».</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Поэзия</w:t>
      </w:r>
    </w:p>
    <w:p w:rsidR="004C60CF" w:rsidRPr="008215D7" w:rsidRDefault="004C60CF" w:rsidP="00F33EC1">
      <w:pPr>
        <w:spacing w:after="0" w:line="240" w:lineRule="auto"/>
        <w:rPr>
          <w:rFonts w:ascii="Times New Roman" w:hAnsi="Times New Roman"/>
          <w:color w:val="000000"/>
          <w:sz w:val="28"/>
          <w:szCs w:val="28"/>
        </w:rPr>
      </w:pPr>
      <w:r w:rsidRPr="008215D7">
        <w:rPr>
          <w:rFonts w:ascii="Times New Roman" w:hAnsi="Times New Roman"/>
          <w:color w:val="000000"/>
          <w:sz w:val="28"/>
          <w:szCs w:val="28"/>
        </w:rPr>
        <w:t>А. Пушкин, «Вот север, тучи нагоняя...», фрагмент из романа «Евгений Онегин».</w:t>
      </w:r>
    </w:p>
    <w:p w:rsidR="004C60CF" w:rsidRPr="008215D7" w:rsidRDefault="004C60CF" w:rsidP="00F33EC1">
      <w:pPr>
        <w:spacing w:after="0" w:line="240" w:lineRule="auto"/>
        <w:rPr>
          <w:rFonts w:ascii="Times New Roman" w:hAnsi="Times New Roman"/>
          <w:color w:val="000000"/>
          <w:sz w:val="28"/>
          <w:szCs w:val="28"/>
        </w:rPr>
      </w:pP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8215D7">
        <w:rPr>
          <w:rFonts w:ascii="Times New Roman" w:hAnsi="Times New Roman"/>
          <w:b/>
          <w:bCs/>
          <w:color w:val="000000"/>
          <w:sz w:val="28"/>
          <w:szCs w:val="28"/>
        </w:rPr>
        <w:t>14. Музыкальный портрет (1 час)</w:t>
      </w: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sz w:val="28"/>
          <w:szCs w:val="28"/>
        </w:rPr>
      </w:pP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8215D7">
        <w:rPr>
          <w:rFonts w:ascii="Times New Roman" w:hAnsi="Times New Roman"/>
          <w:i/>
          <w:iCs/>
          <w:color w:val="000000"/>
          <w:sz w:val="28"/>
          <w:szCs w:val="28"/>
        </w:rPr>
        <w:t xml:space="preserve">Взаимодействие и взаимосвязь музыки с другими видами искусства (литература, изобразительное искусство). Композитор - поэт </w:t>
      </w:r>
      <w:r w:rsidRPr="008215D7">
        <w:rPr>
          <w:rFonts w:ascii="Times New Roman" w:hAnsi="Times New Roman"/>
          <w:color w:val="000000"/>
          <w:sz w:val="28"/>
          <w:szCs w:val="28"/>
        </w:rPr>
        <w:t xml:space="preserve">- </w:t>
      </w:r>
      <w:r w:rsidRPr="008215D7">
        <w:rPr>
          <w:rFonts w:ascii="Times New Roman" w:hAnsi="Times New Roman"/>
          <w:i/>
          <w:iCs/>
          <w:color w:val="000000"/>
          <w:sz w:val="28"/>
          <w:szCs w:val="28"/>
        </w:rPr>
        <w:t>художник; родство зрительных, музыкальных и литературных образов; общность и различия выразительных средств разных видов искусства.</w:t>
      </w: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color w:val="000000"/>
          <w:sz w:val="28"/>
          <w:szCs w:val="28"/>
        </w:rPr>
      </w:pPr>
      <w:r w:rsidRPr="008215D7">
        <w:rPr>
          <w:rFonts w:ascii="Times New Roman" w:hAnsi="Times New Roman"/>
          <w:color w:val="000000"/>
          <w:sz w:val="28"/>
          <w:szCs w:val="28"/>
        </w:rPr>
        <w:t>Может ли музыка выразить характер человека? Передача характера человека в изображении и в музыке. Музыкальное изображение внешнего и внутреннего облика персонажа.</w:t>
      </w: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color w:val="000000"/>
          <w:sz w:val="28"/>
          <w:szCs w:val="28"/>
        </w:rPr>
      </w:pP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color w:val="000000"/>
          <w:sz w:val="28"/>
          <w:szCs w:val="28"/>
          <w:u w:val="single"/>
        </w:rPr>
      </w:pPr>
      <w:r w:rsidRPr="008215D7">
        <w:rPr>
          <w:rFonts w:ascii="Times New Roman" w:hAnsi="Times New Roman"/>
          <w:color w:val="000000"/>
          <w:sz w:val="28"/>
          <w:szCs w:val="28"/>
        </w:rPr>
        <w:t xml:space="preserve"> </w:t>
      </w:r>
      <w:r w:rsidRPr="008215D7">
        <w:rPr>
          <w:rFonts w:ascii="Times New Roman" w:hAnsi="Times New Roman"/>
          <w:color w:val="000000"/>
          <w:sz w:val="28"/>
          <w:szCs w:val="28"/>
          <w:u w:val="single"/>
        </w:rPr>
        <w:t xml:space="preserve">Художественный материал: </w:t>
      </w: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8215D7">
        <w:rPr>
          <w:rFonts w:ascii="Times New Roman" w:hAnsi="Times New Roman"/>
          <w:i/>
          <w:iCs/>
          <w:color w:val="000000"/>
          <w:sz w:val="28"/>
          <w:szCs w:val="28"/>
        </w:rPr>
        <w:t>Музыка</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М.  Мусоргский  «Песня Варлаама» из оперы  «Борис Годунов»;  «Гном» из ф-ного цикла «Картинки с выставки» (слушание).</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Г. Гладков, стихи Ю. Энтина «Песня о картинах» (пение).</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Живопись</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b/>
          <w:bCs/>
          <w:color w:val="000000"/>
          <w:sz w:val="28"/>
          <w:szCs w:val="28"/>
        </w:rPr>
        <w:t xml:space="preserve">Н. </w:t>
      </w:r>
      <w:r w:rsidRPr="008215D7">
        <w:rPr>
          <w:rFonts w:ascii="Times New Roman" w:hAnsi="Times New Roman"/>
          <w:color w:val="000000"/>
          <w:sz w:val="28"/>
          <w:szCs w:val="28"/>
        </w:rPr>
        <w:t>Репин «Протодьякон».</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b/>
          <w:bCs/>
          <w:color w:val="000000"/>
          <w:sz w:val="28"/>
          <w:szCs w:val="28"/>
        </w:rPr>
      </w:pP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sz w:val="28"/>
          <w:szCs w:val="28"/>
        </w:rPr>
      </w:pPr>
      <w:r w:rsidRPr="008215D7">
        <w:rPr>
          <w:rFonts w:ascii="Times New Roman" w:hAnsi="Times New Roman"/>
          <w:b/>
          <w:bCs/>
          <w:color w:val="000000"/>
          <w:sz w:val="28"/>
          <w:szCs w:val="28"/>
        </w:rPr>
        <w:t>15. Пейзаж в музыке (2 часа)</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i/>
          <w:iCs/>
          <w:color w:val="000000"/>
          <w:sz w:val="28"/>
          <w:szCs w:val="28"/>
        </w:rPr>
      </w:pP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8215D7">
        <w:rPr>
          <w:rFonts w:ascii="Times New Roman" w:hAnsi="Times New Roman"/>
          <w:i/>
          <w:iCs/>
          <w:color w:val="000000"/>
          <w:sz w:val="28"/>
          <w:szCs w:val="28"/>
        </w:rPr>
        <w:t xml:space="preserve">Взаимодействие и взаимосвязь музыки с другими видами искусства (литература, изобразительное искусство). Композитор </w:t>
      </w:r>
      <w:r w:rsidRPr="008215D7">
        <w:rPr>
          <w:rFonts w:ascii="Times New Roman" w:hAnsi="Times New Roman"/>
          <w:i/>
          <w:iCs/>
          <w:color w:val="BF7E70"/>
          <w:sz w:val="28"/>
          <w:szCs w:val="28"/>
        </w:rPr>
        <w:t xml:space="preserve">- </w:t>
      </w:r>
      <w:r w:rsidRPr="008215D7">
        <w:rPr>
          <w:rFonts w:ascii="Times New Roman" w:hAnsi="Times New Roman"/>
          <w:i/>
          <w:iCs/>
          <w:color w:val="000000"/>
          <w:sz w:val="28"/>
          <w:szCs w:val="28"/>
        </w:rPr>
        <w:t xml:space="preserve">поэт </w:t>
      </w:r>
      <w:r w:rsidRPr="008215D7">
        <w:rPr>
          <w:rFonts w:ascii="Times New Roman" w:hAnsi="Times New Roman"/>
          <w:i/>
          <w:iCs/>
          <w:color w:val="BF7E70"/>
          <w:sz w:val="28"/>
          <w:szCs w:val="28"/>
        </w:rPr>
        <w:t xml:space="preserve">- </w:t>
      </w:r>
      <w:r w:rsidRPr="008215D7">
        <w:rPr>
          <w:rFonts w:ascii="Times New Roman" w:hAnsi="Times New Roman"/>
          <w:i/>
          <w:iCs/>
          <w:color w:val="000000"/>
          <w:sz w:val="28"/>
          <w:szCs w:val="28"/>
        </w:rPr>
        <w:t>художник; родство зрительных, музыкальных и литературных образов; общность и различия выразительных средств разных видов искусства.</w:t>
      </w: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8215D7">
        <w:rPr>
          <w:rFonts w:ascii="Times New Roman" w:hAnsi="Times New Roman"/>
          <w:color w:val="000000"/>
          <w:sz w:val="28"/>
          <w:szCs w:val="28"/>
        </w:rPr>
        <w:t xml:space="preserve">Образы природы в творчестве музыкантов. Искусство и природа неотделимы друг от друга. Одухотворённость природы в произведениях искусства. Черты общности и отличия в воплощении пейзажа в изобразительном искусстве и музыке. Импрессионизм в искусстве (выдающиеся представители в области живописи и музыки; эстетика импрессионизма; характерные стилевые особенности). «Музыкальные краски» в произведениях композиторов-импрессионистов. Красочность, зримость, живописность. Отражение в звуках разнообразных впечатлений, которые дарит нам окружающий мир. </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color w:val="000000"/>
          <w:sz w:val="28"/>
          <w:szCs w:val="28"/>
          <w:u w:val="single"/>
        </w:rPr>
      </w:pP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u w:val="single"/>
        </w:rPr>
        <w:t>Художественный материал:</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Музыка</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П. Чайковский  «Апрель. Подснежник»; И. Стравинский  «Поцелуй земли», вступление к балету «Весна священная»; М. Равель  «Игра воды»;  К. Дебюсси  «Облака» (слушание).</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В. Серебренников, стихи В. Степанова, «Семь моих цветных карандашей»; р.н.п. «Ты река ли моя» (пение).</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Живопись</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В. Борисов-Мусатов  «Весна»; Н. Рерих  «Поцелуй земли»; К. Моне  «Река в Аржантее», «Впечатление»; П. Сезанн  «Гора Святой Виктории»; В. Ван Гог  «Море в Сен-Мари»; К. Писсаро  «Красные крыши».</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 xml:space="preserve">Творческое задание: </w:t>
      </w:r>
      <w:r w:rsidRPr="008215D7">
        <w:rPr>
          <w:rFonts w:ascii="Times New Roman" w:hAnsi="Times New Roman"/>
          <w:color w:val="000000"/>
          <w:sz w:val="28"/>
          <w:szCs w:val="28"/>
        </w:rPr>
        <w:t>иллюстрации к прослушанным произведениям.</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b/>
          <w:bCs/>
          <w:color w:val="000000"/>
          <w:sz w:val="28"/>
          <w:szCs w:val="28"/>
        </w:rPr>
      </w:pP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sz w:val="28"/>
          <w:szCs w:val="28"/>
        </w:rPr>
      </w:pPr>
      <w:r w:rsidRPr="008215D7">
        <w:rPr>
          <w:rFonts w:ascii="Times New Roman" w:hAnsi="Times New Roman"/>
          <w:b/>
          <w:bCs/>
          <w:color w:val="000000"/>
          <w:sz w:val="28"/>
          <w:szCs w:val="28"/>
        </w:rPr>
        <w:t>16. Музыкальная живопись сказок и былин (3 часа)</w:t>
      </w: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i/>
          <w:iCs/>
          <w:color w:val="000000"/>
          <w:sz w:val="28"/>
          <w:szCs w:val="28"/>
        </w:rPr>
      </w:pP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8215D7">
        <w:rPr>
          <w:rFonts w:ascii="Times New Roman" w:hAnsi="Times New Roman"/>
          <w:i/>
          <w:iCs/>
          <w:color w:val="000000"/>
          <w:sz w:val="28"/>
          <w:szCs w:val="28"/>
        </w:rPr>
        <w:t xml:space="preserve">Взаимодействие и взаимосвязь  музыки с другими видами искусства (литература, изобразительное искусство). Композитор </w:t>
      </w:r>
      <w:r w:rsidRPr="008215D7">
        <w:rPr>
          <w:rFonts w:ascii="Times New Roman" w:hAnsi="Times New Roman"/>
          <w:i/>
          <w:iCs/>
          <w:color w:val="BF7E70"/>
          <w:sz w:val="28"/>
          <w:szCs w:val="28"/>
        </w:rPr>
        <w:t xml:space="preserve">- </w:t>
      </w:r>
      <w:r w:rsidRPr="008215D7">
        <w:rPr>
          <w:rFonts w:ascii="Times New Roman" w:hAnsi="Times New Roman"/>
          <w:i/>
          <w:iCs/>
          <w:color w:val="000000"/>
          <w:sz w:val="28"/>
          <w:szCs w:val="28"/>
        </w:rPr>
        <w:t>поэт - художник; родство зрительных, музыкальных и литературных образов; общность и различия выразительных средств разных видов искусства.</w:t>
      </w:r>
    </w:p>
    <w:p w:rsidR="004C60CF" w:rsidRPr="008215D7" w:rsidRDefault="004C60CF" w:rsidP="00F33EC1">
      <w:pPr>
        <w:spacing w:after="0" w:line="240" w:lineRule="auto"/>
        <w:ind w:firstLine="708"/>
        <w:rPr>
          <w:rFonts w:ascii="Times New Roman" w:hAnsi="Times New Roman"/>
          <w:sz w:val="28"/>
          <w:szCs w:val="28"/>
        </w:rPr>
      </w:pPr>
      <w:r w:rsidRPr="008215D7">
        <w:rPr>
          <w:rFonts w:ascii="Times New Roman" w:hAnsi="Times New Roman"/>
          <w:color w:val="000000"/>
          <w:sz w:val="28"/>
          <w:szCs w:val="28"/>
        </w:rPr>
        <w:t>Волшебная красочность музыкальных сказок. Сказочные темы и сюжеты в музыке. Роль изобразительности в музыкальных сказках. Сказочные герои   в музыке. Звукоизобразительные эффекты в создании сказочных образов. Тема богатырей в музыке. Причины традиционности богатырской темы в русском искусстве. Отражение силы и мощи русского народа в музыкальных произведениях.</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u w:val="single"/>
        </w:rPr>
        <w:t>Художественный материал:</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Музыка</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Н. Римский-Корсаков  «Пляска златопёрых и сереброчешуйных рыбок» из оперы «Садко»; П. Чайковский  Па-де-де из балета «Щелкунчик»; И. Стравинский  «Заколдованный сад Кащея» из балета «Жар-птица»; М.Мусоргский  «Избушка на курьих ножках», «Богатырские ворота»из ф-ного цикла «Картинки с выставки»; А.Бородин  Симфония №2 «Богатырская» </w:t>
      </w:r>
      <w:r w:rsidRPr="008215D7">
        <w:rPr>
          <w:rFonts w:ascii="Times New Roman" w:hAnsi="Times New Roman"/>
          <w:color w:val="000000"/>
          <w:sz w:val="28"/>
          <w:szCs w:val="28"/>
          <w:lang w:val="en-US"/>
        </w:rPr>
        <w:t>I</w:t>
      </w:r>
      <w:r w:rsidRPr="008215D7">
        <w:rPr>
          <w:rFonts w:ascii="Times New Roman" w:hAnsi="Times New Roman"/>
          <w:color w:val="000000"/>
          <w:sz w:val="28"/>
          <w:szCs w:val="28"/>
        </w:rPr>
        <w:t xml:space="preserve"> ч. (фр-т) (слушание).</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С. Никитин, стихи Ю. Мориц.    «Сказка по лесу идёт»; А. Зацепин, стихи Л. Дербенёва, «Волшебник»; Былина о Добрыне Никитиче (пение).</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Живопись</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Б. Анисфельд  Три эскиза костюмов к опере «Садко»; А. Головин  «Кащеево царство»; Л. Бакст  два эскиза костюмов Жар-птицы; В. Васнецов  «Богатыри»; И. Билибин  «Илья Муромец и Соловей-разбойник».</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 xml:space="preserve">Творческое задание: </w:t>
      </w:r>
      <w:r w:rsidRPr="008215D7">
        <w:rPr>
          <w:rFonts w:ascii="Times New Roman" w:hAnsi="Times New Roman"/>
          <w:color w:val="000000"/>
          <w:sz w:val="28"/>
          <w:szCs w:val="28"/>
        </w:rPr>
        <w:t>иллюстрация персонажа любимой музыкальной сказки.</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b/>
          <w:bCs/>
          <w:color w:val="000000"/>
          <w:sz w:val="28"/>
          <w:szCs w:val="28"/>
        </w:rPr>
      </w:pP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8215D7">
        <w:rPr>
          <w:rFonts w:ascii="Times New Roman" w:hAnsi="Times New Roman"/>
          <w:b/>
          <w:bCs/>
          <w:color w:val="000000"/>
          <w:sz w:val="28"/>
          <w:szCs w:val="28"/>
        </w:rPr>
        <w:t>17. Музыка в произведениях изобразительного искусства (2 часа)</w:t>
      </w: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sz w:val="28"/>
          <w:szCs w:val="28"/>
        </w:rPr>
      </w:pP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8215D7">
        <w:rPr>
          <w:rFonts w:ascii="Times New Roman" w:hAnsi="Times New Roman"/>
          <w:i/>
          <w:iCs/>
          <w:color w:val="000000"/>
          <w:sz w:val="28"/>
          <w:szCs w:val="28"/>
        </w:rPr>
        <w:t xml:space="preserve">Взаимодействие и взаимосвязь музыки с другими видами искусства (литература, изобразительное искусство). Композитор - поэт </w:t>
      </w:r>
      <w:r w:rsidRPr="008215D7">
        <w:rPr>
          <w:rFonts w:ascii="Times New Roman" w:hAnsi="Times New Roman"/>
          <w:i/>
          <w:iCs/>
          <w:color w:val="B77668"/>
          <w:sz w:val="28"/>
          <w:szCs w:val="28"/>
        </w:rPr>
        <w:t xml:space="preserve">- </w:t>
      </w:r>
      <w:r w:rsidRPr="008215D7">
        <w:rPr>
          <w:rFonts w:ascii="Times New Roman" w:hAnsi="Times New Roman"/>
          <w:i/>
          <w:iCs/>
          <w:color w:val="000000"/>
          <w:sz w:val="28"/>
          <w:szCs w:val="28"/>
        </w:rPr>
        <w:t>художник; родство зрительных, музыкальных и литературных образов; общность и различия выразительных средств разных видов искусства.</w:t>
      </w: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8215D7">
        <w:rPr>
          <w:rFonts w:ascii="Times New Roman" w:hAnsi="Times New Roman"/>
          <w:color w:val="000000"/>
          <w:sz w:val="28"/>
          <w:szCs w:val="28"/>
        </w:rPr>
        <w:t xml:space="preserve">Что такое музыкальность в живописи. Темы и сюжеты живописи, связанные с воплощением музыкальных идей. Их содержание и смысл. «Хорошая живопись </w:t>
      </w:r>
      <w:r w:rsidRPr="008215D7">
        <w:rPr>
          <w:rFonts w:ascii="Times New Roman" w:hAnsi="Times New Roman"/>
          <w:color w:val="7FA0B7"/>
          <w:sz w:val="28"/>
          <w:szCs w:val="28"/>
        </w:rPr>
        <w:t xml:space="preserve">- </w:t>
      </w:r>
      <w:r w:rsidRPr="008215D7">
        <w:rPr>
          <w:rFonts w:ascii="Times New Roman" w:hAnsi="Times New Roman"/>
          <w:color w:val="000000"/>
          <w:sz w:val="28"/>
          <w:szCs w:val="28"/>
        </w:rPr>
        <w:t>это музыка, это мелодия». Проявление музыкальности в портретных изображениях. Внутреннее состояние духа, сила творческой энергии, неповторимый внутренний мир великих музыкантов. Воплощение высокого и творческого начал личности. Музыкальная выразительность картин, не связанных с музыкальными темами.</w:t>
      </w:r>
    </w:p>
    <w:p w:rsidR="004C60CF" w:rsidRPr="008215D7"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8215D7">
        <w:rPr>
          <w:rFonts w:ascii="Times New Roman" w:hAnsi="Times New Roman"/>
          <w:color w:val="000000"/>
          <w:sz w:val="28"/>
          <w:szCs w:val="28"/>
          <w:u w:val="single"/>
        </w:rPr>
        <w:t>Художественный материал:</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Музыка</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Ф. Торрес, «</w:t>
      </w:r>
      <w:r w:rsidRPr="008215D7">
        <w:rPr>
          <w:rFonts w:ascii="Times New Roman" w:hAnsi="Times New Roman"/>
          <w:color w:val="000000"/>
          <w:sz w:val="28"/>
          <w:szCs w:val="28"/>
          <w:lang w:val="en-US"/>
        </w:rPr>
        <w:t>Danza</w:t>
      </w:r>
      <w:r w:rsidRPr="008215D7">
        <w:rPr>
          <w:rFonts w:ascii="Times New Roman" w:hAnsi="Times New Roman"/>
          <w:color w:val="000000"/>
          <w:sz w:val="28"/>
          <w:szCs w:val="28"/>
        </w:rPr>
        <w:t xml:space="preserve"> </w:t>
      </w:r>
      <w:r w:rsidRPr="008215D7">
        <w:rPr>
          <w:rFonts w:ascii="Times New Roman" w:hAnsi="Times New Roman"/>
          <w:color w:val="000000"/>
          <w:sz w:val="28"/>
          <w:szCs w:val="28"/>
          <w:lang w:val="en-US"/>
        </w:rPr>
        <w:t>Alta</w:t>
      </w:r>
      <w:r w:rsidRPr="008215D7">
        <w:rPr>
          <w:rFonts w:ascii="Times New Roman" w:hAnsi="Times New Roman"/>
          <w:color w:val="000000"/>
          <w:sz w:val="28"/>
          <w:szCs w:val="28"/>
        </w:rPr>
        <w:t xml:space="preserve">»;  П. Чайковский  Концерт для ф-но с оркестром №1, </w:t>
      </w:r>
      <w:r w:rsidRPr="008215D7">
        <w:rPr>
          <w:rFonts w:ascii="Times New Roman" w:hAnsi="Times New Roman"/>
          <w:color w:val="000000"/>
          <w:sz w:val="28"/>
          <w:szCs w:val="28"/>
          <w:lang w:val="en-US"/>
        </w:rPr>
        <w:t>I</w:t>
      </w:r>
      <w:r w:rsidRPr="008215D7">
        <w:rPr>
          <w:rFonts w:ascii="Times New Roman" w:hAnsi="Times New Roman"/>
          <w:color w:val="000000"/>
          <w:sz w:val="28"/>
          <w:szCs w:val="28"/>
        </w:rPr>
        <w:t xml:space="preserve"> ч., фр-т (слушание). В. Высоцкий  «Песня о друге» (пение).</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Живопись</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color w:val="000000"/>
          <w:sz w:val="28"/>
          <w:szCs w:val="28"/>
        </w:rPr>
      </w:pPr>
      <w:r w:rsidRPr="008215D7">
        <w:rPr>
          <w:rFonts w:ascii="Times New Roman" w:hAnsi="Times New Roman"/>
          <w:color w:val="000000"/>
          <w:sz w:val="28"/>
          <w:szCs w:val="28"/>
        </w:rPr>
        <w:t>Караваджо  «Люнист»; А. Аппиани  «Парнас»; Т. Ромбо  «Песня»; Э. Дега  «Оркестр оперы», «Придворный бал»; Э. Делакруа  «Портрет Шопена»; И. Репин  «М.И. Глинка в период сочинения оперы «Руслан и Людмила», Портрет композитора Модеста Петровича Мусоргского, Портрет А. П. Бородина; В. Серов  Портрет актрисы М. Н. Ермоловой;  М. Нестеров  Портрет скульптора В. И. Мухиной; И. Айвазовский  «Наполеон на острове Святой Елены».</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sz w:val="28"/>
          <w:szCs w:val="28"/>
        </w:rPr>
      </w:pPr>
      <w:r w:rsidRPr="008215D7">
        <w:rPr>
          <w:rFonts w:ascii="Times New Roman" w:hAnsi="Times New Roman"/>
          <w:b/>
          <w:bCs/>
          <w:color w:val="000000"/>
          <w:sz w:val="28"/>
          <w:szCs w:val="28"/>
        </w:rPr>
        <w:t>18. Обобщающий урок по теме года</w:t>
      </w: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8215D7">
        <w:rPr>
          <w:rFonts w:ascii="Times New Roman" w:hAnsi="Times New Roman"/>
          <w:b/>
          <w:bCs/>
          <w:color w:val="000000"/>
          <w:sz w:val="28"/>
          <w:szCs w:val="28"/>
        </w:rPr>
        <w:t>«Музыка и другие виды искусства» (1 час)</w:t>
      </w: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sz w:val="28"/>
          <w:szCs w:val="28"/>
        </w:rPr>
      </w:pPr>
    </w:p>
    <w:p w:rsidR="004C60CF" w:rsidRPr="008215D7" w:rsidRDefault="004C60CF" w:rsidP="00F33EC1">
      <w:pPr>
        <w:spacing w:after="0" w:line="240" w:lineRule="auto"/>
        <w:ind w:firstLine="708"/>
        <w:rPr>
          <w:rFonts w:ascii="Times New Roman" w:hAnsi="Times New Roman"/>
          <w:i/>
          <w:iCs/>
          <w:color w:val="000000"/>
          <w:sz w:val="28"/>
          <w:szCs w:val="28"/>
        </w:rPr>
      </w:pPr>
      <w:r w:rsidRPr="008215D7">
        <w:rPr>
          <w:rFonts w:ascii="Times New Roman" w:hAnsi="Times New Roman"/>
          <w:i/>
          <w:iCs/>
          <w:color w:val="000000"/>
          <w:sz w:val="28"/>
          <w:szCs w:val="28"/>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Музыка, литература и живопись обогащают и преобразуют друг друга. Облагораживающее воздействие искусства на душу человека. Нравственные цели искусства. Дневник музыкальных наблюдений стр. 22-23.</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color w:val="000000"/>
          <w:sz w:val="28"/>
          <w:szCs w:val="28"/>
          <w:u w:val="single"/>
        </w:rPr>
      </w:pP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u w:val="single"/>
        </w:rPr>
        <w:t>Музыкальный материал</w:t>
      </w:r>
    </w:p>
    <w:p w:rsidR="004C60CF" w:rsidRDefault="004C60CF" w:rsidP="00F33EC1">
      <w:pPr>
        <w:shd w:val="clear" w:color="auto" w:fill="FFFFFF"/>
        <w:autoSpaceDE w:val="0"/>
        <w:autoSpaceDN w:val="0"/>
        <w:adjustRightInd w:val="0"/>
        <w:spacing w:after="0" w:line="240" w:lineRule="auto"/>
        <w:ind w:firstLine="709"/>
        <w:rPr>
          <w:rFonts w:ascii="Times New Roman" w:hAnsi="Times New Roman"/>
          <w:b/>
          <w:bCs/>
          <w:color w:val="000000"/>
          <w:sz w:val="28"/>
          <w:szCs w:val="28"/>
        </w:rPr>
      </w:pPr>
      <w:r w:rsidRPr="008215D7">
        <w:rPr>
          <w:rFonts w:ascii="Times New Roman" w:hAnsi="Times New Roman"/>
          <w:color w:val="000000"/>
          <w:sz w:val="28"/>
          <w:szCs w:val="28"/>
        </w:rPr>
        <w:t>Б. Окуджава «Пожелание друзьям» (пение). Концертное исполнение разу</w:t>
      </w:r>
      <w:r w:rsidRPr="006F6CE0">
        <w:rPr>
          <w:rFonts w:ascii="Times New Roman" w:hAnsi="Times New Roman"/>
          <w:color w:val="000000"/>
          <w:sz w:val="28"/>
          <w:szCs w:val="28"/>
        </w:rPr>
        <w:t>ченных в течение года песен. Сольные выступления отдельных учащихся.</w:t>
      </w:r>
      <w:r w:rsidRPr="006F6CE0">
        <w:rPr>
          <w:rFonts w:ascii="Times New Roman" w:hAnsi="Times New Roman"/>
          <w:b/>
          <w:bCs/>
          <w:color w:val="000000"/>
          <w:sz w:val="28"/>
          <w:szCs w:val="28"/>
        </w:rPr>
        <w:t xml:space="preserve"> </w:t>
      </w:r>
    </w:p>
    <w:p w:rsidR="004C60CF" w:rsidRPr="006F6CE0" w:rsidRDefault="004C60CF" w:rsidP="00F33EC1">
      <w:pPr>
        <w:pageBreakBefore/>
        <w:shd w:val="clear" w:color="auto" w:fill="FFFFFF"/>
        <w:autoSpaceDE w:val="0"/>
        <w:autoSpaceDN w:val="0"/>
        <w:adjustRightInd w:val="0"/>
        <w:spacing w:after="0" w:line="240" w:lineRule="auto"/>
        <w:ind w:firstLine="709"/>
        <w:jc w:val="center"/>
        <w:rPr>
          <w:rFonts w:ascii="Times New Roman" w:hAnsi="Times New Roman"/>
          <w:sz w:val="28"/>
          <w:szCs w:val="28"/>
        </w:rPr>
      </w:pPr>
      <w:r w:rsidRPr="006F6CE0">
        <w:rPr>
          <w:rFonts w:ascii="Times New Roman" w:hAnsi="Times New Roman"/>
          <w:b/>
          <w:bCs/>
          <w:color w:val="000000"/>
          <w:sz w:val="28"/>
          <w:szCs w:val="28"/>
        </w:rPr>
        <w:t>Планируемые результаты освоения учащимися программы по музыке</w:t>
      </w:r>
      <w:r w:rsidRPr="006F6CE0">
        <w:rPr>
          <w:rFonts w:ascii="Times New Roman" w:hAnsi="Times New Roman"/>
          <w:sz w:val="28"/>
          <w:szCs w:val="28"/>
        </w:rPr>
        <w:t xml:space="preserve"> </w:t>
      </w:r>
      <w:r w:rsidRPr="006F6CE0">
        <w:rPr>
          <w:rFonts w:ascii="Times New Roman" w:hAnsi="Times New Roman"/>
          <w:b/>
          <w:bCs/>
          <w:color w:val="000000"/>
          <w:sz w:val="28"/>
          <w:szCs w:val="28"/>
        </w:rPr>
        <w:t>для 5 класса</w:t>
      </w:r>
    </w:p>
    <w:p w:rsidR="004C60CF" w:rsidRPr="006F6CE0"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6F6CE0">
        <w:rPr>
          <w:rFonts w:ascii="Times New Roman" w:hAnsi="Times New Roman"/>
          <w:b/>
          <w:bCs/>
          <w:i/>
          <w:iCs/>
          <w:color w:val="000000"/>
          <w:sz w:val="28"/>
          <w:szCs w:val="28"/>
        </w:rPr>
        <w:t>Учащийся научится:</w:t>
      </w:r>
    </w:p>
    <w:p w:rsidR="004C60CF" w:rsidRPr="006F6CE0"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F6CE0">
        <w:rPr>
          <w:rFonts w:ascii="Times New Roman" w:hAnsi="Times New Roman"/>
          <w:color w:val="000000"/>
          <w:sz w:val="28"/>
          <w:szCs w:val="28"/>
        </w:rPr>
        <w:t>-  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4C60CF" w:rsidRPr="006F6CE0"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F6CE0">
        <w:rPr>
          <w:rFonts w:ascii="Times New Roman" w:hAnsi="Times New Roman"/>
          <w:color w:val="000000"/>
          <w:sz w:val="28"/>
          <w:szCs w:val="28"/>
        </w:rPr>
        <w:t>-  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4C60CF" w:rsidRPr="006F6CE0"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F6CE0">
        <w:rPr>
          <w:rFonts w:ascii="Times New Roman" w:hAnsi="Times New Roman"/>
          <w:color w:val="000000"/>
          <w:sz w:val="28"/>
          <w:szCs w:val="28"/>
        </w:rPr>
        <w:t>-  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4C60CF" w:rsidRPr="006F6CE0" w:rsidRDefault="004C60CF" w:rsidP="00F33EC1">
      <w:pPr>
        <w:spacing w:after="0" w:line="240" w:lineRule="auto"/>
        <w:rPr>
          <w:rFonts w:ascii="Times New Roman" w:hAnsi="Times New Roman"/>
          <w:b/>
          <w:bCs/>
          <w:i/>
          <w:iCs/>
          <w:color w:val="000000"/>
          <w:sz w:val="28"/>
          <w:szCs w:val="28"/>
        </w:rPr>
      </w:pPr>
    </w:p>
    <w:p w:rsidR="004C60CF" w:rsidRPr="006F6CE0" w:rsidRDefault="004C60CF" w:rsidP="00F33EC1">
      <w:pPr>
        <w:spacing w:after="0" w:line="240" w:lineRule="auto"/>
        <w:rPr>
          <w:rFonts w:ascii="Times New Roman" w:hAnsi="Times New Roman"/>
          <w:b/>
          <w:bCs/>
          <w:i/>
          <w:iCs/>
          <w:color w:val="000000"/>
          <w:sz w:val="28"/>
          <w:szCs w:val="28"/>
        </w:rPr>
      </w:pPr>
      <w:r w:rsidRPr="006F6CE0">
        <w:rPr>
          <w:rFonts w:ascii="Times New Roman" w:hAnsi="Times New Roman"/>
          <w:b/>
          <w:bCs/>
          <w:i/>
          <w:iCs/>
          <w:color w:val="000000"/>
          <w:sz w:val="28"/>
          <w:szCs w:val="28"/>
        </w:rPr>
        <w:t>Учащийся получит возможность научиться:</w:t>
      </w:r>
    </w:p>
    <w:p w:rsidR="004C60CF" w:rsidRPr="006F6CE0"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F6CE0">
        <w:rPr>
          <w:rFonts w:ascii="Times New Roman" w:hAnsi="Times New Roman"/>
          <w:color w:val="000000"/>
          <w:sz w:val="28"/>
          <w:szCs w:val="28"/>
        </w:rPr>
        <w:t xml:space="preserve">-   </w:t>
      </w:r>
      <w:r w:rsidRPr="006F6CE0">
        <w:rPr>
          <w:rFonts w:ascii="Times New Roman" w:hAnsi="Times New Roman"/>
          <w:iCs/>
          <w:color w:val="000000"/>
          <w:sz w:val="28"/>
          <w:szCs w:val="28"/>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4C60CF" w:rsidRPr="006F6CE0"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F6CE0">
        <w:rPr>
          <w:rFonts w:ascii="Times New Roman" w:hAnsi="Times New Roman"/>
          <w:iCs/>
          <w:color w:val="000000"/>
          <w:sz w:val="28"/>
          <w:szCs w:val="28"/>
        </w:rPr>
        <w:t>-  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4C60CF" w:rsidRPr="006F6CE0" w:rsidRDefault="004C60CF" w:rsidP="00F33EC1">
      <w:pPr>
        <w:shd w:val="clear" w:color="auto" w:fill="FFFFFF"/>
        <w:autoSpaceDE w:val="0"/>
        <w:autoSpaceDN w:val="0"/>
        <w:adjustRightInd w:val="0"/>
        <w:spacing w:after="0" w:line="240" w:lineRule="auto"/>
        <w:rPr>
          <w:rFonts w:ascii="Times New Roman" w:hAnsi="Times New Roman"/>
          <w:b/>
          <w:bCs/>
          <w:color w:val="000000"/>
          <w:sz w:val="28"/>
          <w:szCs w:val="28"/>
        </w:rPr>
      </w:pPr>
    </w:p>
    <w:p w:rsidR="004C60CF" w:rsidRPr="006F6CE0"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F6CE0">
        <w:rPr>
          <w:rFonts w:ascii="Times New Roman" w:hAnsi="Times New Roman"/>
          <w:b/>
          <w:bCs/>
          <w:color w:val="000000"/>
          <w:sz w:val="28"/>
          <w:szCs w:val="28"/>
        </w:rPr>
        <w:t xml:space="preserve">Ценностные ориентиры </w:t>
      </w:r>
      <w:r w:rsidRPr="006F6CE0">
        <w:rPr>
          <w:rFonts w:ascii="Times New Roman" w:hAnsi="Times New Roman"/>
          <w:color w:val="000000"/>
          <w:sz w:val="28"/>
          <w:szCs w:val="28"/>
        </w:rPr>
        <w:t>содержания программы заключаются:</w:t>
      </w:r>
    </w:p>
    <w:p w:rsidR="004C60CF" w:rsidRPr="006F6CE0"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F6CE0">
        <w:rPr>
          <w:rFonts w:ascii="Times New Roman" w:hAnsi="Times New Roman"/>
          <w:color w:val="000000"/>
          <w:sz w:val="28"/>
          <w:szCs w:val="28"/>
        </w:rPr>
        <w:t>-   в формировании и воспитании у обучающихся веры в Россию, чувства личной ответственности за Отечество;</w:t>
      </w:r>
    </w:p>
    <w:p w:rsidR="004C60CF" w:rsidRPr="006F6CE0"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F6CE0">
        <w:rPr>
          <w:rFonts w:ascii="Times New Roman" w:hAnsi="Times New Roman"/>
          <w:color w:val="000000"/>
          <w:sz w:val="28"/>
          <w:szCs w:val="28"/>
        </w:rPr>
        <w:t>- в формировании чувства патриотизма и гражданской солидарности;</w:t>
      </w:r>
    </w:p>
    <w:p w:rsidR="004C60CF" w:rsidRPr="006F6CE0"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F6CE0">
        <w:rPr>
          <w:rFonts w:ascii="Times New Roman" w:hAnsi="Times New Roman"/>
          <w:color w:val="000000"/>
          <w:sz w:val="28"/>
          <w:szCs w:val="28"/>
        </w:rPr>
        <w:t>- в формировании разностороннего, интеллектуально-творческого и духовного развития;</w:t>
      </w:r>
    </w:p>
    <w:p w:rsidR="004C60CF" w:rsidRPr="006F6CE0"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F6CE0">
        <w:rPr>
          <w:rFonts w:ascii="Times New Roman" w:hAnsi="Times New Roman"/>
          <w:color w:val="000000"/>
          <w:sz w:val="28"/>
          <w:szCs w:val="28"/>
        </w:rPr>
        <w:t>- в формировании основ художественного мышления;</w:t>
      </w:r>
    </w:p>
    <w:p w:rsidR="004C60CF" w:rsidRPr="006F6CE0"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F6CE0">
        <w:rPr>
          <w:rFonts w:ascii="Times New Roman" w:hAnsi="Times New Roman"/>
          <w:color w:val="000000"/>
          <w:sz w:val="28"/>
          <w:szCs w:val="28"/>
        </w:rPr>
        <w:t>-   в ориентации на успешную социализацию растущего человека, становление его активной жизненной позиции, готовности к взаимодействию и сотрудничеству в современном поликультурном пространстве, ответственности за будущее культурное наследие.</w:t>
      </w:r>
    </w:p>
    <w:p w:rsidR="004C60CF" w:rsidRPr="006F6CE0" w:rsidRDefault="004C60CF" w:rsidP="00F33EC1">
      <w:pPr>
        <w:shd w:val="clear" w:color="auto" w:fill="FFFFFF"/>
        <w:autoSpaceDE w:val="0"/>
        <w:autoSpaceDN w:val="0"/>
        <w:adjustRightInd w:val="0"/>
        <w:spacing w:after="0" w:line="240" w:lineRule="auto"/>
        <w:rPr>
          <w:rFonts w:ascii="Times New Roman" w:hAnsi="Times New Roman"/>
          <w:b/>
          <w:bCs/>
          <w:color w:val="000000"/>
          <w:sz w:val="28"/>
          <w:szCs w:val="28"/>
        </w:rPr>
      </w:pPr>
    </w:p>
    <w:p w:rsidR="004C60CF" w:rsidRPr="006F6CE0" w:rsidRDefault="004C60CF" w:rsidP="00F33EC1">
      <w:pPr>
        <w:shd w:val="clear" w:color="auto" w:fill="FFFFFF"/>
        <w:autoSpaceDE w:val="0"/>
        <w:autoSpaceDN w:val="0"/>
        <w:adjustRightInd w:val="0"/>
        <w:spacing w:after="0" w:line="240" w:lineRule="auto"/>
        <w:jc w:val="center"/>
        <w:rPr>
          <w:rFonts w:ascii="Times New Roman" w:hAnsi="Times New Roman"/>
          <w:b/>
          <w:bCs/>
          <w:color w:val="000000"/>
          <w:sz w:val="28"/>
          <w:szCs w:val="28"/>
        </w:rPr>
      </w:pPr>
      <w:r w:rsidRPr="006F6CE0">
        <w:rPr>
          <w:rFonts w:ascii="Times New Roman" w:hAnsi="Times New Roman"/>
          <w:b/>
          <w:bCs/>
          <w:color w:val="000000"/>
          <w:sz w:val="28"/>
          <w:szCs w:val="28"/>
        </w:rPr>
        <w:t xml:space="preserve">Требования к результатам освоения учащимися программы </w:t>
      </w:r>
    </w:p>
    <w:p w:rsidR="004C60CF" w:rsidRPr="006F6CE0" w:rsidRDefault="004C60CF" w:rsidP="00F33EC1">
      <w:pPr>
        <w:shd w:val="clear" w:color="auto" w:fill="FFFFFF"/>
        <w:autoSpaceDE w:val="0"/>
        <w:autoSpaceDN w:val="0"/>
        <w:adjustRightInd w:val="0"/>
        <w:spacing w:after="0" w:line="240" w:lineRule="auto"/>
        <w:jc w:val="center"/>
        <w:rPr>
          <w:rFonts w:ascii="Times New Roman" w:hAnsi="Times New Roman"/>
          <w:sz w:val="28"/>
          <w:szCs w:val="28"/>
        </w:rPr>
      </w:pPr>
      <w:r w:rsidRPr="006F6CE0">
        <w:rPr>
          <w:rFonts w:ascii="Times New Roman" w:hAnsi="Times New Roman"/>
          <w:b/>
          <w:bCs/>
          <w:color w:val="000000"/>
          <w:sz w:val="28"/>
          <w:szCs w:val="28"/>
        </w:rPr>
        <w:t>по музыке для 5 класса</w:t>
      </w:r>
    </w:p>
    <w:p w:rsidR="004C60CF" w:rsidRPr="006F6CE0" w:rsidRDefault="004C60CF" w:rsidP="00F33EC1">
      <w:pPr>
        <w:shd w:val="clear" w:color="auto" w:fill="FFFFFF"/>
        <w:autoSpaceDE w:val="0"/>
        <w:autoSpaceDN w:val="0"/>
        <w:adjustRightInd w:val="0"/>
        <w:spacing w:after="0" w:line="240" w:lineRule="auto"/>
        <w:jc w:val="center"/>
        <w:rPr>
          <w:rFonts w:ascii="Times New Roman" w:hAnsi="Times New Roman"/>
          <w:sz w:val="28"/>
          <w:szCs w:val="28"/>
        </w:rPr>
      </w:pPr>
    </w:p>
    <w:p w:rsidR="004C60CF" w:rsidRPr="006F6CE0"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6F6CE0">
        <w:rPr>
          <w:rFonts w:ascii="Times New Roman" w:hAnsi="Times New Roman"/>
          <w:b/>
          <w:bCs/>
          <w:i/>
          <w:iCs/>
          <w:color w:val="000000"/>
          <w:sz w:val="28"/>
          <w:szCs w:val="28"/>
        </w:rPr>
        <w:t>В области личностных результатов:</w:t>
      </w:r>
    </w:p>
    <w:p w:rsidR="004C60CF" w:rsidRPr="006F6CE0"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F6CE0">
        <w:rPr>
          <w:rFonts w:ascii="Times New Roman" w:hAnsi="Times New Roman"/>
          <w:color w:val="000000"/>
          <w:sz w:val="28"/>
          <w:szCs w:val="28"/>
        </w:rPr>
        <w:t>- развитие     музыкально-эстетического      чувства,      проявляющегося      в      эмоционально-ценностном, заинтересованном отношении к музыке; - совершенствование художественного вкуса;</w:t>
      </w:r>
    </w:p>
    <w:p w:rsidR="004C60CF" w:rsidRPr="006F6CE0"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F6CE0">
        <w:rPr>
          <w:rFonts w:ascii="Times New Roman" w:hAnsi="Times New Roman"/>
          <w:color w:val="000000"/>
          <w:sz w:val="28"/>
          <w:szCs w:val="28"/>
        </w:rPr>
        <w:t>-   овладение художественными умениями и навыками в процессе продуктивной музыкально-творческой деятельности;</w:t>
      </w:r>
    </w:p>
    <w:p w:rsidR="004C60CF" w:rsidRPr="006F6CE0"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F6CE0">
        <w:rPr>
          <w:rFonts w:ascii="Times New Roman" w:hAnsi="Times New Roman"/>
          <w:color w:val="000000"/>
          <w:sz w:val="28"/>
          <w:szCs w:val="28"/>
        </w:rPr>
        <w:t>-    наличие   определённого   уровня   развития   общих   музыкальных   способностей,   включая   образное   и</w:t>
      </w:r>
      <w:r w:rsidRPr="006F6CE0">
        <w:rPr>
          <w:rFonts w:ascii="Times New Roman" w:hAnsi="Times New Roman"/>
          <w:sz w:val="28"/>
          <w:szCs w:val="28"/>
        </w:rPr>
        <w:t xml:space="preserve"> </w:t>
      </w:r>
      <w:r w:rsidRPr="006F6CE0">
        <w:rPr>
          <w:rFonts w:ascii="Times New Roman" w:hAnsi="Times New Roman"/>
          <w:color w:val="000000"/>
          <w:sz w:val="28"/>
          <w:szCs w:val="28"/>
        </w:rPr>
        <w:t>ассоциативное мышление, творческое воображение;</w:t>
      </w:r>
    </w:p>
    <w:p w:rsidR="004C60CF" w:rsidRPr="006F6CE0" w:rsidRDefault="004C60CF" w:rsidP="00F33EC1">
      <w:pPr>
        <w:shd w:val="clear" w:color="auto" w:fill="FFFFFF"/>
        <w:autoSpaceDE w:val="0"/>
        <w:autoSpaceDN w:val="0"/>
        <w:adjustRightInd w:val="0"/>
        <w:spacing w:after="0" w:line="240" w:lineRule="auto"/>
        <w:rPr>
          <w:rFonts w:ascii="Times New Roman" w:hAnsi="Times New Roman"/>
          <w:color w:val="000000"/>
          <w:sz w:val="28"/>
          <w:szCs w:val="28"/>
        </w:rPr>
      </w:pPr>
      <w:r w:rsidRPr="006F6CE0">
        <w:rPr>
          <w:rFonts w:ascii="Times New Roman" w:hAnsi="Times New Roman"/>
          <w:color w:val="000000"/>
          <w:sz w:val="28"/>
          <w:szCs w:val="28"/>
        </w:rPr>
        <w:t xml:space="preserve">-    формирование навыков самостоятельной, целенаправленной, содержательной музыкально-учебной деятельности;            </w:t>
      </w:r>
    </w:p>
    <w:p w:rsidR="004C60CF" w:rsidRPr="006F6CE0"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F6CE0">
        <w:rPr>
          <w:rFonts w:ascii="Times New Roman" w:hAnsi="Times New Roman"/>
          <w:color w:val="000000"/>
          <w:sz w:val="28"/>
          <w:szCs w:val="28"/>
        </w:rPr>
        <w:t>-  сотрудничество в ходе решения коллективных музыкально-творческих задач.</w:t>
      </w:r>
    </w:p>
    <w:p w:rsidR="004C60CF" w:rsidRPr="006F6CE0" w:rsidRDefault="004C60CF" w:rsidP="00F33EC1">
      <w:pPr>
        <w:shd w:val="clear" w:color="auto" w:fill="FFFFFF"/>
        <w:autoSpaceDE w:val="0"/>
        <w:autoSpaceDN w:val="0"/>
        <w:adjustRightInd w:val="0"/>
        <w:spacing w:after="0" w:line="240" w:lineRule="auto"/>
        <w:rPr>
          <w:rFonts w:ascii="Times New Roman" w:hAnsi="Times New Roman"/>
          <w:b/>
          <w:bCs/>
          <w:i/>
          <w:iCs/>
          <w:color w:val="000000"/>
          <w:sz w:val="28"/>
          <w:szCs w:val="28"/>
        </w:rPr>
      </w:pPr>
    </w:p>
    <w:p w:rsidR="004C60CF" w:rsidRPr="006F6CE0"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F6CE0">
        <w:rPr>
          <w:rFonts w:ascii="Times New Roman" w:hAnsi="Times New Roman"/>
          <w:b/>
          <w:bCs/>
          <w:i/>
          <w:iCs/>
          <w:color w:val="000000"/>
          <w:sz w:val="28"/>
          <w:szCs w:val="28"/>
        </w:rPr>
        <w:t>В области метапредметных результатов:</w:t>
      </w:r>
    </w:p>
    <w:p w:rsidR="004C60CF" w:rsidRPr="006F6CE0"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F6CE0">
        <w:rPr>
          <w:rFonts w:ascii="Times New Roman" w:hAnsi="Times New Roman"/>
          <w:i/>
          <w:iCs/>
          <w:color w:val="000000"/>
          <w:sz w:val="28"/>
          <w:szCs w:val="28"/>
        </w:rPr>
        <w:t xml:space="preserve">-    </w:t>
      </w:r>
      <w:r w:rsidRPr="006F6CE0">
        <w:rPr>
          <w:rFonts w:ascii="Times New Roman" w:hAnsi="Times New Roman"/>
          <w:color w:val="000000"/>
          <w:sz w:val="28"/>
          <w:szCs w:val="28"/>
        </w:rPr>
        <w:t>анализ   собственной   учебной   деятельности   и   внесение   необходимых   корректив   для   достижения запланированных результатов;</w:t>
      </w:r>
    </w:p>
    <w:p w:rsidR="004C60CF" w:rsidRPr="006F6CE0"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F6CE0">
        <w:rPr>
          <w:rFonts w:ascii="Times New Roman" w:hAnsi="Times New Roman"/>
          <w:color w:val="000000"/>
          <w:sz w:val="28"/>
          <w:szCs w:val="28"/>
        </w:rPr>
        <w:t>- проявление творческой инициативы и самостоятельности в процессе овладения учебными действиями;</w:t>
      </w:r>
    </w:p>
    <w:p w:rsidR="004C60CF" w:rsidRPr="006F6CE0"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F6CE0">
        <w:rPr>
          <w:rFonts w:ascii="Times New Roman" w:hAnsi="Times New Roman"/>
          <w:color w:val="000000"/>
          <w:sz w:val="28"/>
          <w:szCs w:val="28"/>
        </w:rPr>
        <w:t>- размышление о воздействии музыки на человека, её взаимосвязи с жизнью и другими видами искусства;</w:t>
      </w:r>
    </w:p>
    <w:p w:rsidR="004C60CF" w:rsidRPr="006F6CE0"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F6CE0">
        <w:rPr>
          <w:rFonts w:ascii="Times New Roman" w:hAnsi="Times New Roman"/>
          <w:color w:val="000000"/>
          <w:sz w:val="28"/>
          <w:szCs w:val="28"/>
        </w:rPr>
        <w:t>-  использование разных источников информации, ИК технологий; стремление к самостоятельному общению с искусством и художественному самообразованию;</w:t>
      </w:r>
    </w:p>
    <w:p w:rsidR="004C60CF" w:rsidRPr="006F6CE0"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F6CE0">
        <w:rPr>
          <w:rFonts w:ascii="Times New Roman" w:hAnsi="Times New Roman"/>
          <w:color w:val="000000"/>
          <w:sz w:val="28"/>
          <w:szCs w:val="28"/>
        </w:rPr>
        <w:t>-  применение полученных знаний о музыке как виде искусства для решения разнообразных художественно-творческих задач;</w:t>
      </w:r>
    </w:p>
    <w:p w:rsidR="004C60CF" w:rsidRPr="006F6CE0" w:rsidRDefault="004C60CF" w:rsidP="00F33EC1">
      <w:pPr>
        <w:spacing w:after="0" w:line="240" w:lineRule="auto"/>
        <w:ind w:firstLine="708"/>
        <w:rPr>
          <w:rFonts w:ascii="Times New Roman" w:hAnsi="Times New Roman"/>
          <w:color w:val="000000"/>
          <w:sz w:val="28"/>
          <w:szCs w:val="28"/>
        </w:rPr>
      </w:pPr>
      <w:r w:rsidRPr="006F6CE0">
        <w:rPr>
          <w:rFonts w:ascii="Times New Roman" w:hAnsi="Times New Roman"/>
          <w:color w:val="000000"/>
          <w:sz w:val="28"/>
          <w:szCs w:val="28"/>
        </w:rPr>
        <w:t>-  наличие аргументированной точки зрения в отношении музыкальных произведений, различных явлений отечественной и зарубежной музыкальной культуры;</w:t>
      </w:r>
    </w:p>
    <w:p w:rsidR="004C60CF" w:rsidRPr="006F6CE0"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F6CE0">
        <w:rPr>
          <w:rFonts w:ascii="Times New Roman" w:hAnsi="Times New Roman"/>
          <w:color w:val="000000"/>
          <w:sz w:val="28"/>
          <w:szCs w:val="28"/>
        </w:rPr>
        <w:t>-  участие  в музыкальной жизни   класса,  школы,  города;  общение,  взаимодействие  со  сверстниками  в совместной творческой деятельности.</w:t>
      </w:r>
    </w:p>
    <w:p w:rsidR="004C60CF" w:rsidRPr="006F6CE0" w:rsidRDefault="004C60CF" w:rsidP="00F33EC1">
      <w:pPr>
        <w:shd w:val="clear" w:color="auto" w:fill="FFFFFF"/>
        <w:autoSpaceDE w:val="0"/>
        <w:autoSpaceDN w:val="0"/>
        <w:adjustRightInd w:val="0"/>
        <w:spacing w:after="0" w:line="240" w:lineRule="auto"/>
        <w:rPr>
          <w:rFonts w:ascii="Times New Roman" w:hAnsi="Times New Roman"/>
          <w:b/>
          <w:bCs/>
          <w:i/>
          <w:iCs/>
          <w:color w:val="000000"/>
          <w:sz w:val="28"/>
          <w:szCs w:val="28"/>
        </w:rPr>
      </w:pPr>
    </w:p>
    <w:p w:rsidR="004C60CF" w:rsidRPr="006F6CE0"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F6CE0">
        <w:rPr>
          <w:rFonts w:ascii="Times New Roman" w:hAnsi="Times New Roman"/>
          <w:b/>
          <w:bCs/>
          <w:i/>
          <w:iCs/>
          <w:color w:val="000000"/>
          <w:sz w:val="28"/>
          <w:szCs w:val="28"/>
        </w:rPr>
        <w:t>В области предметных результатов:</w:t>
      </w:r>
    </w:p>
    <w:p w:rsidR="004C60CF" w:rsidRPr="006F6CE0"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F6CE0">
        <w:rPr>
          <w:rFonts w:ascii="Times New Roman" w:hAnsi="Times New Roman"/>
          <w:color w:val="000000"/>
          <w:sz w:val="28"/>
          <w:szCs w:val="28"/>
        </w:rPr>
        <w:t>-  умение находить взаимодействия между музыкой и литературой, музыкой и изобразительным искусством, выражать их в размышлениях о музыке, подборе музыкальных стихотворений, создании музыкальных рисунков;</w:t>
      </w:r>
    </w:p>
    <w:p w:rsidR="004C60CF" w:rsidRPr="006F6CE0"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r w:rsidRPr="006F6CE0">
        <w:rPr>
          <w:rFonts w:ascii="Times New Roman" w:hAnsi="Times New Roman"/>
          <w:color w:val="000000"/>
          <w:sz w:val="28"/>
          <w:szCs w:val="28"/>
        </w:rPr>
        <w:t>-  умение определять главные отличительные особенности музыкальных жанров - песни, романса, хоровой музыки, оперы, оперы, балета, а также музыкально-изобразительных жанров;</w:t>
      </w:r>
    </w:p>
    <w:p w:rsidR="004C60CF" w:rsidRPr="006F6CE0" w:rsidRDefault="004C60CF" w:rsidP="00F33EC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6F6CE0">
        <w:rPr>
          <w:rFonts w:ascii="Times New Roman" w:hAnsi="Times New Roman"/>
          <w:color w:val="000000"/>
          <w:sz w:val="28"/>
          <w:szCs w:val="28"/>
        </w:rPr>
        <w:t>-   знание имён композиторов - К. Дебюсси и М. Равеля, художественных особенностей музыкального импрессионизма;</w:t>
      </w:r>
    </w:p>
    <w:p w:rsidR="004C60CF" w:rsidRPr="006F6CE0" w:rsidRDefault="004C60CF" w:rsidP="00F33EC1">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6F6CE0">
        <w:rPr>
          <w:rFonts w:ascii="Times New Roman" w:hAnsi="Times New Roman"/>
          <w:color w:val="000000"/>
          <w:sz w:val="28"/>
          <w:szCs w:val="28"/>
        </w:rPr>
        <w:t xml:space="preserve">-    проявление навыков вокально-хоровой деятельности: исполнение одноголосных произведений с недублирующим вокальную партию, аккомпанементом, пение а </w:t>
      </w:r>
      <w:r w:rsidRPr="006F6CE0">
        <w:rPr>
          <w:rFonts w:ascii="Times New Roman" w:hAnsi="Times New Roman"/>
          <w:color w:val="000000"/>
          <w:sz w:val="28"/>
          <w:szCs w:val="28"/>
          <w:lang w:val="en-US"/>
        </w:rPr>
        <w:t>capella</w:t>
      </w:r>
      <w:r w:rsidRPr="006F6CE0">
        <w:rPr>
          <w:rFonts w:ascii="Times New Roman" w:hAnsi="Times New Roman"/>
          <w:color w:val="000000"/>
          <w:sz w:val="28"/>
          <w:szCs w:val="28"/>
        </w:rPr>
        <w:t xml:space="preserve"> в унисон, правильное распределение дыхания в длинной фразе, использование цепного дыхания;</w:t>
      </w:r>
    </w:p>
    <w:p w:rsidR="004C60CF" w:rsidRPr="0069074F" w:rsidRDefault="004C60CF" w:rsidP="00F33EC1">
      <w:pPr>
        <w:shd w:val="clear" w:color="auto" w:fill="FFFFFF"/>
        <w:spacing w:line="384" w:lineRule="atLeast"/>
        <w:textAlignment w:val="baseline"/>
        <w:outlineLvl w:val="1"/>
        <w:rPr>
          <w:rFonts w:ascii="Times New Roman" w:hAnsi="Times New Roman"/>
          <w:sz w:val="28"/>
          <w:szCs w:val="28"/>
        </w:rPr>
      </w:pPr>
      <w:r w:rsidRPr="006F6CE0">
        <w:rPr>
          <w:rFonts w:ascii="Times New Roman" w:hAnsi="Times New Roman"/>
          <w:color w:val="000000"/>
          <w:sz w:val="28"/>
          <w:szCs w:val="28"/>
        </w:rPr>
        <w:t>-  расширение и обогащение опыта в разнообразных видах музыкально-творческой деятельности, включая информационно-коммуникационные технологии.</w:t>
      </w:r>
      <w:r w:rsidRPr="0069074F">
        <w:rPr>
          <w:color w:val="9F1311"/>
        </w:rPr>
        <w:t xml:space="preserve"> </w:t>
      </w:r>
      <w:r w:rsidRPr="0069074F">
        <w:rPr>
          <w:rFonts w:ascii="Times New Roman" w:hAnsi="Times New Roman"/>
          <w:sz w:val="28"/>
          <w:szCs w:val="28"/>
        </w:rPr>
        <w:t>Критерии оценок на уроках музыки</w:t>
      </w:r>
    </w:p>
    <w:p w:rsidR="004C60CF" w:rsidRPr="0069074F" w:rsidRDefault="004C60CF" w:rsidP="00F33EC1">
      <w:pPr>
        <w:pageBreakBefore/>
        <w:shd w:val="clear" w:color="auto" w:fill="FFFFFF"/>
        <w:spacing w:after="0" w:line="240" w:lineRule="auto"/>
        <w:jc w:val="center"/>
        <w:textAlignment w:val="baseline"/>
        <w:rPr>
          <w:rFonts w:ascii="Times New Roman" w:hAnsi="Times New Roman"/>
          <w:sz w:val="28"/>
          <w:szCs w:val="28"/>
        </w:rPr>
      </w:pPr>
      <w:r w:rsidRPr="0069074F">
        <w:rPr>
          <w:rFonts w:ascii="Times New Roman" w:hAnsi="Times New Roman"/>
          <w:b/>
          <w:bCs/>
          <w:sz w:val="28"/>
          <w:szCs w:val="28"/>
        </w:rPr>
        <w:t>Критерии оценки.</w:t>
      </w:r>
    </w:p>
    <w:p w:rsidR="004C60CF" w:rsidRPr="0069074F" w:rsidRDefault="004C60CF" w:rsidP="00F33EC1">
      <w:pPr>
        <w:shd w:val="clear" w:color="auto" w:fill="FFFFFF"/>
        <w:spacing w:after="0" w:line="240" w:lineRule="auto"/>
        <w:jc w:val="both"/>
        <w:textAlignment w:val="baseline"/>
        <w:rPr>
          <w:rFonts w:ascii="Times New Roman" w:hAnsi="Times New Roman"/>
          <w:sz w:val="28"/>
          <w:szCs w:val="28"/>
        </w:rPr>
      </w:pPr>
      <w:r w:rsidRPr="0069074F">
        <w:rPr>
          <w:rFonts w:ascii="Times New Roman" w:hAnsi="Times New Roman"/>
          <w:sz w:val="28"/>
          <w:szCs w:val="28"/>
        </w:rPr>
        <w:t>1.Проявление интереса к музыке, непосредственный эмоциональный отклик на неё.</w:t>
      </w:r>
    </w:p>
    <w:p w:rsidR="004C60CF" w:rsidRPr="0069074F" w:rsidRDefault="004C60CF" w:rsidP="00F33EC1">
      <w:pPr>
        <w:shd w:val="clear" w:color="auto" w:fill="FFFFFF"/>
        <w:spacing w:after="0" w:line="240" w:lineRule="auto"/>
        <w:jc w:val="both"/>
        <w:textAlignment w:val="baseline"/>
        <w:rPr>
          <w:rFonts w:ascii="Times New Roman" w:hAnsi="Times New Roman"/>
          <w:sz w:val="28"/>
          <w:szCs w:val="28"/>
        </w:rPr>
      </w:pPr>
      <w:r w:rsidRPr="0069074F">
        <w:rPr>
          <w:rFonts w:ascii="Times New Roman" w:hAnsi="Times New Roman"/>
          <w:sz w:val="28"/>
          <w:szCs w:val="28"/>
        </w:rPr>
        <w:t>2.Высказывание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rsidR="004C60CF" w:rsidRPr="0069074F" w:rsidRDefault="004C60CF" w:rsidP="00F33EC1">
      <w:pPr>
        <w:shd w:val="clear" w:color="auto" w:fill="FFFFFF"/>
        <w:spacing w:after="0" w:line="240" w:lineRule="auto"/>
        <w:jc w:val="both"/>
        <w:textAlignment w:val="baseline"/>
        <w:rPr>
          <w:rFonts w:ascii="Times New Roman" w:hAnsi="Times New Roman"/>
          <w:sz w:val="28"/>
          <w:szCs w:val="28"/>
        </w:rPr>
      </w:pPr>
      <w:r w:rsidRPr="0069074F">
        <w:rPr>
          <w:rFonts w:ascii="Times New Roman" w:hAnsi="Times New Roman"/>
          <w:sz w:val="28"/>
          <w:szCs w:val="28"/>
        </w:rPr>
        <w:t>3.Рост исполнительских навыков, которые оцениваются с учётом исходного уровня подготовки ученика и его активности в занятиях.</w:t>
      </w:r>
    </w:p>
    <w:p w:rsidR="004C60CF" w:rsidRDefault="004C60CF" w:rsidP="00F33EC1">
      <w:pPr>
        <w:shd w:val="clear" w:color="auto" w:fill="FFFFFF"/>
        <w:spacing w:after="0" w:line="240" w:lineRule="auto"/>
        <w:jc w:val="center"/>
        <w:textAlignment w:val="baseline"/>
        <w:rPr>
          <w:rFonts w:ascii="Times New Roman" w:hAnsi="Times New Roman"/>
          <w:b/>
          <w:bCs/>
          <w:sz w:val="28"/>
          <w:szCs w:val="28"/>
        </w:rPr>
      </w:pPr>
    </w:p>
    <w:p w:rsidR="004C60CF" w:rsidRDefault="004C60CF" w:rsidP="00F33EC1">
      <w:pPr>
        <w:shd w:val="clear" w:color="auto" w:fill="FFFFFF"/>
        <w:spacing w:after="0" w:line="240" w:lineRule="auto"/>
        <w:jc w:val="center"/>
        <w:textAlignment w:val="baseline"/>
        <w:rPr>
          <w:rFonts w:ascii="Times New Roman" w:hAnsi="Times New Roman"/>
          <w:b/>
          <w:bCs/>
          <w:sz w:val="28"/>
          <w:szCs w:val="28"/>
        </w:rPr>
      </w:pPr>
      <w:r w:rsidRPr="0069074F">
        <w:rPr>
          <w:rFonts w:ascii="Times New Roman" w:hAnsi="Times New Roman"/>
          <w:b/>
          <w:bCs/>
          <w:sz w:val="28"/>
          <w:szCs w:val="28"/>
        </w:rPr>
        <w:t>Примерные нормы оценки знаний и умений учащихся.</w:t>
      </w:r>
    </w:p>
    <w:p w:rsidR="004C60CF" w:rsidRPr="0069074F" w:rsidRDefault="004C60CF" w:rsidP="00F33EC1">
      <w:pPr>
        <w:shd w:val="clear" w:color="auto" w:fill="FFFFFF"/>
        <w:spacing w:after="0" w:line="240" w:lineRule="auto"/>
        <w:ind w:firstLine="708"/>
        <w:textAlignment w:val="baseline"/>
        <w:rPr>
          <w:rFonts w:ascii="Times New Roman" w:hAnsi="Times New Roman"/>
          <w:sz w:val="28"/>
          <w:szCs w:val="28"/>
        </w:rPr>
      </w:pPr>
      <w:r w:rsidRPr="0069074F">
        <w:rPr>
          <w:rFonts w:ascii="Times New Roman" w:hAnsi="Times New Roman"/>
          <w:sz w:val="28"/>
          <w:szCs w:val="28"/>
        </w:rPr>
        <w:t xml:space="preserve"> На уроках музыки проверяется и оценивается качество усвоения учащимися программного материала.</w:t>
      </w:r>
    </w:p>
    <w:p w:rsidR="004C60CF" w:rsidRDefault="004C60CF" w:rsidP="00F33EC1">
      <w:pPr>
        <w:shd w:val="clear" w:color="auto" w:fill="FFFFFF"/>
        <w:spacing w:after="0" w:line="240" w:lineRule="auto"/>
        <w:ind w:firstLine="708"/>
        <w:jc w:val="both"/>
        <w:textAlignment w:val="baseline"/>
        <w:rPr>
          <w:rFonts w:ascii="Times New Roman" w:hAnsi="Times New Roman"/>
          <w:sz w:val="28"/>
          <w:szCs w:val="28"/>
        </w:rPr>
      </w:pPr>
      <w:r w:rsidRPr="0069074F">
        <w:rPr>
          <w:rFonts w:ascii="Times New Roman" w:hAnsi="Times New Roman"/>
          <w:sz w:val="28"/>
          <w:szCs w:val="28"/>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w:t>
      </w:r>
      <w:r w:rsidRPr="00EF01F1">
        <w:rPr>
          <w:rFonts w:ascii="Times New Roman" w:hAnsi="Times New Roman"/>
          <w:sz w:val="28"/>
          <w:szCs w:val="28"/>
        </w:rPr>
        <w:t xml:space="preserve"> </w:t>
      </w:r>
      <w:r w:rsidRPr="0069074F">
        <w:rPr>
          <w:rFonts w:ascii="Times New Roman" w:hAnsi="Times New Roman"/>
          <w:sz w:val="28"/>
          <w:szCs w:val="28"/>
        </w:rPr>
        <w:t>нормы оценки знаний и умений.</w:t>
      </w:r>
    </w:p>
    <w:p w:rsidR="004C60CF" w:rsidRDefault="004C60CF" w:rsidP="00F33EC1">
      <w:pPr>
        <w:shd w:val="clear" w:color="auto" w:fill="FFFFFF"/>
        <w:spacing w:after="0" w:line="240" w:lineRule="auto"/>
        <w:ind w:firstLine="708"/>
        <w:jc w:val="both"/>
        <w:textAlignment w:val="baseline"/>
        <w:rPr>
          <w:rFonts w:ascii="Times New Roman" w:hAnsi="Times New Roman"/>
          <w:sz w:val="28"/>
          <w:szCs w:val="28"/>
        </w:rPr>
      </w:pPr>
      <w:r w:rsidRPr="0069074F">
        <w:rPr>
          <w:rFonts w:ascii="Times New Roman" w:hAnsi="Times New Roman"/>
          <w:sz w:val="28"/>
          <w:szCs w:val="28"/>
        </w:rPr>
        <w:t xml:space="preserve"> Результаты обучения оцениваются по пятибалльной</w:t>
      </w:r>
      <w:r>
        <w:rPr>
          <w:rFonts w:ascii="Times New Roman" w:hAnsi="Times New Roman"/>
          <w:sz w:val="28"/>
          <w:szCs w:val="28"/>
        </w:rPr>
        <w:t xml:space="preserve"> системе и дополняются устной характеристикой ответа.</w:t>
      </w:r>
    </w:p>
    <w:p w:rsidR="004C60CF" w:rsidRPr="0069074F" w:rsidRDefault="004C60CF" w:rsidP="00F33EC1">
      <w:pPr>
        <w:shd w:val="clear" w:color="auto" w:fill="FFFFFF"/>
        <w:spacing w:after="0" w:line="240" w:lineRule="auto"/>
        <w:jc w:val="both"/>
        <w:textAlignment w:val="baseline"/>
        <w:rPr>
          <w:rFonts w:ascii="Times New Roman" w:hAnsi="Times New Roman"/>
          <w:sz w:val="28"/>
          <w:szCs w:val="28"/>
        </w:rPr>
      </w:pPr>
      <w:r w:rsidRPr="0069074F">
        <w:rPr>
          <w:rFonts w:ascii="Times New Roman" w:hAnsi="Times New Roman"/>
          <w:sz w:val="28"/>
          <w:szCs w:val="28"/>
        </w:rPr>
        <w:t xml:space="preserve"> </w:t>
      </w:r>
      <w:r>
        <w:rPr>
          <w:rFonts w:ascii="Times New Roman" w:hAnsi="Times New Roman"/>
          <w:sz w:val="28"/>
          <w:szCs w:val="28"/>
        </w:rPr>
        <w:tab/>
      </w:r>
      <w:r w:rsidRPr="0069074F">
        <w:rPr>
          <w:rFonts w:ascii="Times New Roman" w:hAnsi="Times New Roman"/>
          <w:sz w:val="28"/>
          <w:szCs w:val="28"/>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
    <w:p w:rsidR="004C60CF" w:rsidRDefault="004C60CF" w:rsidP="00F33EC1">
      <w:pPr>
        <w:shd w:val="clear" w:color="auto" w:fill="FFFFFF"/>
        <w:spacing w:after="0" w:line="240" w:lineRule="auto"/>
        <w:jc w:val="center"/>
        <w:textAlignment w:val="baseline"/>
        <w:rPr>
          <w:rFonts w:ascii="Times New Roman" w:hAnsi="Times New Roman"/>
          <w:b/>
          <w:bCs/>
          <w:sz w:val="28"/>
          <w:szCs w:val="28"/>
        </w:rPr>
      </w:pPr>
    </w:p>
    <w:p w:rsidR="004C60CF" w:rsidRPr="0069074F" w:rsidRDefault="004C60CF" w:rsidP="00F33EC1">
      <w:pPr>
        <w:shd w:val="clear" w:color="auto" w:fill="FFFFFF"/>
        <w:spacing w:after="0" w:line="240" w:lineRule="auto"/>
        <w:jc w:val="center"/>
        <w:textAlignment w:val="baseline"/>
        <w:rPr>
          <w:rFonts w:ascii="Times New Roman" w:hAnsi="Times New Roman"/>
          <w:sz w:val="28"/>
          <w:szCs w:val="28"/>
        </w:rPr>
      </w:pPr>
      <w:r w:rsidRPr="0069074F">
        <w:rPr>
          <w:rFonts w:ascii="Times New Roman" w:hAnsi="Times New Roman"/>
          <w:b/>
          <w:bCs/>
          <w:sz w:val="28"/>
          <w:szCs w:val="28"/>
        </w:rPr>
        <w:t>Слушание музыки.</w:t>
      </w:r>
    </w:p>
    <w:p w:rsidR="004C60CF" w:rsidRPr="0069074F" w:rsidRDefault="004C60CF" w:rsidP="00F33EC1">
      <w:pPr>
        <w:shd w:val="clear" w:color="auto" w:fill="FFFFFF"/>
        <w:spacing w:after="0" w:line="240" w:lineRule="auto"/>
        <w:ind w:firstLine="708"/>
        <w:jc w:val="both"/>
        <w:textAlignment w:val="baseline"/>
        <w:rPr>
          <w:rFonts w:ascii="Times New Roman" w:hAnsi="Times New Roman"/>
          <w:sz w:val="28"/>
          <w:szCs w:val="28"/>
        </w:rPr>
      </w:pPr>
      <w:r w:rsidRPr="0069074F">
        <w:rPr>
          <w:rFonts w:ascii="Times New Roman" w:hAnsi="Times New Roman"/>
          <w:sz w:val="28"/>
          <w:szCs w:val="28"/>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4C60CF" w:rsidRPr="0069074F" w:rsidRDefault="004C60CF" w:rsidP="00F33EC1">
      <w:pPr>
        <w:shd w:val="clear" w:color="auto" w:fill="FFFFFF"/>
        <w:spacing w:after="0" w:line="240" w:lineRule="auto"/>
        <w:jc w:val="both"/>
        <w:textAlignment w:val="baseline"/>
        <w:rPr>
          <w:rFonts w:ascii="Times New Roman" w:hAnsi="Times New Roman"/>
          <w:sz w:val="28"/>
          <w:szCs w:val="28"/>
        </w:rPr>
      </w:pPr>
      <w:r w:rsidRPr="0069074F">
        <w:rPr>
          <w:rFonts w:ascii="Times New Roman" w:hAnsi="Times New Roman"/>
          <w:sz w:val="28"/>
          <w:szCs w:val="28"/>
        </w:rPr>
        <w:t>Учитывается:</w:t>
      </w:r>
    </w:p>
    <w:p w:rsidR="004C60CF" w:rsidRPr="0069074F" w:rsidRDefault="004C60CF" w:rsidP="00F33EC1">
      <w:pPr>
        <w:shd w:val="clear" w:color="auto" w:fill="FFFFFF"/>
        <w:spacing w:after="0" w:line="240" w:lineRule="auto"/>
        <w:jc w:val="both"/>
        <w:textAlignment w:val="baseline"/>
        <w:rPr>
          <w:rFonts w:ascii="Times New Roman" w:hAnsi="Times New Roman"/>
          <w:sz w:val="28"/>
          <w:szCs w:val="28"/>
        </w:rPr>
      </w:pPr>
      <w:r w:rsidRPr="0069074F">
        <w:rPr>
          <w:rFonts w:ascii="Times New Roman" w:hAnsi="Times New Roman"/>
          <w:sz w:val="28"/>
          <w:szCs w:val="28"/>
        </w:rPr>
        <w:t>-степень раскрытия эмоционального содержания музыкального произведения через средства музыкальной выразительности;</w:t>
      </w:r>
    </w:p>
    <w:p w:rsidR="004C60CF" w:rsidRPr="0069074F" w:rsidRDefault="004C60CF" w:rsidP="00F33EC1">
      <w:pPr>
        <w:shd w:val="clear" w:color="auto" w:fill="FFFFFF"/>
        <w:spacing w:after="0" w:line="240" w:lineRule="auto"/>
        <w:jc w:val="both"/>
        <w:textAlignment w:val="baseline"/>
        <w:rPr>
          <w:rFonts w:ascii="Times New Roman" w:hAnsi="Times New Roman"/>
          <w:sz w:val="28"/>
          <w:szCs w:val="28"/>
        </w:rPr>
      </w:pPr>
      <w:r w:rsidRPr="0069074F">
        <w:rPr>
          <w:rFonts w:ascii="Times New Roman" w:hAnsi="Times New Roman"/>
          <w:sz w:val="28"/>
          <w:szCs w:val="28"/>
        </w:rPr>
        <w:t>-самостоятельность в разборе музыкального произведения;</w:t>
      </w:r>
    </w:p>
    <w:p w:rsidR="004C60CF" w:rsidRPr="0069074F" w:rsidRDefault="004C60CF" w:rsidP="00F33EC1">
      <w:pPr>
        <w:shd w:val="clear" w:color="auto" w:fill="FFFFFF"/>
        <w:spacing w:after="0" w:line="240" w:lineRule="auto"/>
        <w:jc w:val="both"/>
        <w:textAlignment w:val="baseline"/>
        <w:rPr>
          <w:rFonts w:ascii="Times New Roman" w:hAnsi="Times New Roman"/>
          <w:sz w:val="28"/>
          <w:szCs w:val="28"/>
        </w:rPr>
      </w:pPr>
      <w:r w:rsidRPr="0069074F">
        <w:rPr>
          <w:rFonts w:ascii="Times New Roman" w:hAnsi="Times New Roman"/>
          <w:sz w:val="28"/>
          <w:szCs w:val="28"/>
        </w:rPr>
        <w:t>-умение учащегося сравнивать произведения и делать самостоятельные обобщения на основе полученных знаний.</w:t>
      </w:r>
    </w:p>
    <w:p w:rsidR="004C60CF" w:rsidRPr="0069074F" w:rsidRDefault="004C60CF" w:rsidP="00F33EC1">
      <w:pPr>
        <w:shd w:val="clear" w:color="auto" w:fill="FFFFFF"/>
        <w:jc w:val="center"/>
        <w:textAlignment w:val="baseline"/>
        <w:rPr>
          <w:rFonts w:ascii="Times New Roman" w:hAnsi="Times New Roman"/>
          <w:sz w:val="28"/>
          <w:szCs w:val="28"/>
        </w:rPr>
      </w:pPr>
      <w:r w:rsidRPr="0069074F">
        <w:rPr>
          <w:rFonts w:ascii="Times New Roman" w:hAnsi="Times New Roman"/>
          <w:b/>
          <w:bCs/>
          <w:sz w:val="28"/>
          <w:szCs w:val="28"/>
        </w:rPr>
        <w:t>Нормы оценок.</w:t>
      </w:r>
    </w:p>
    <w:p w:rsidR="004C60CF" w:rsidRDefault="004C60CF" w:rsidP="00F33EC1">
      <w:pPr>
        <w:shd w:val="clear" w:color="auto" w:fill="FFFFFF"/>
        <w:textAlignment w:val="baseline"/>
        <w:rPr>
          <w:rFonts w:ascii="Times New Roman" w:hAnsi="Times New Roman"/>
          <w:b/>
          <w:sz w:val="28"/>
          <w:szCs w:val="28"/>
        </w:rPr>
      </w:pPr>
      <w:r w:rsidRPr="00493959">
        <w:rPr>
          <w:rFonts w:ascii="Times New Roman" w:hAnsi="Times New Roman"/>
          <w:b/>
          <w:sz w:val="28"/>
          <w:szCs w:val="28"/>
        </w:rPr>
        <w:t>Оценка «три»:</w:t>
      </w:r>
    </w:p>
    <w:p w:rsidR="004C60CF" w:rsidRPr="0069074F" w:rsidRDefault="004C60CF" w:rsidP="00F33EC1">
      <w:pPr>
        <w:shd w:val="clear" w:color="auto" w:fill="FFFFFF"/>
        <w:textAlignment w:val="baseline"/>
        <w:rPr>
          <w:rFonts w:ascii="Times New Roman" w:hAnsi="Times New Roman"/>
          <w:sz w:val="28"/>
          <w:szCs w:val="28"/>
        </w:rPr>
      </w:pPr>
      <w:r w:rsidRPr="0069074F">
        <w:rPr>
          <w:rFonts w:ascii="Times New Roman" w:hAnsi="Times New Roman"/>
          <w:sz w:val="28"/>
          <w:szCs w:val="28"/>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4C60CF" w:rsidRPr="00493959" w:rsidRDefault="004C60CF" w:rsidP="00F33EC1">
      <w:pPr>
        <w:shd w:val="clear" w:color="auto" w:fill="FFFFFF"/>
        <w:spacing w:after="0" w:line="240" w:lineRule="auto"/>
        <w:textAlignment w:val="baseline"/>
        <w:rPr>
          <w:rFonts w:ascii="Times New Roman" w:hAnsi="Times New Roman"/>
          <w:b/>
          <w:sz w:val="28"/>
          <w:szCs w:val="28"/>
        </w:rPr>
      </w:pPr>
      <w:r w:rsidRPr="00493959">
        <w:rPr>
          <w:rFonts w:ascii="Times New Roman" w:hAnsi="Times New Roman"/>
          <w:b/>
          <w:sz w:val="28"/>
          <w:szCs w:val="28"/>
        </w:rPr>
        <w:t>Оценка «четыре»:</w:t>
      </w:r>
    </w:p>
    <w:p w:rsidR="004C60CF" w:rsidRPr="0069074F" w:rsidRDefault="004C60CF" w:rsidP="00F33EC1">
      <w:pPr>
        <w:shd w:val="clear" w:color="auto" w:fill="FFFFFF"/>
        <w:spacing w:after="0" w:line="240" w:lineRule="auto"/>
        <w:ind w:firstLine="708"/>
        <w:textAlignment w:val="baseline"/>
        <w:rPr>
          <w:rFonts w:ascii="Times New Roman" w:hAnsi="Times New Roman"/>
          <w:sz w:val="28"/>
          <w:szCs w:val="28"/>
        </w:rPr>
      </w:pPr>
      <w:r w:rsidRPr="0069074F">
        <w:rPr>
          <w:rFonts w:ascii="Times New Roman" w:hAnsi="Times New Roman"/>
          <w:sz w:val="28"/>
          <w:szCs w:val="28"/>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4C60CF" w:rsidRPr="00493959" w:rsidRDefault="004C60CF" w:rsidP="00F33EC1">
      <w:pPr>
        <w:shd w:val="clear" w:color="auto" w:fill="FFFFFF"/>
        <w:spacing w:after="0" w:line="240" w:lineRule="auto"/>
        <w:textAlignment w:val="baseline"/>
        <w:rPr>
          <w:rFonts w:ascii="Times New Roman" w:hAnsi="Times New Roman"/>
          <w:b/>
          <w:sz w:val="28"/>
          <w:szCs w:val="28"/>
        </w:rPr>
      </w:pPr>
      <w:r w:rsidRPr="00493959">
        <w:rPr>
          <w:rFonts w:ascii="Times New Roman" w:hAnsi="Times New Roman"/>
          <w:b/>
          <w:sz w:val="28"/>
          <w:szCs w:val="28"/>
        </w:rPr>
        <w:t>Оценка «пять»:</w:t>
      </w:r>
    </w:p>
    <w:p w:rsidR="004C60CF" w:rsidRPr="0069074F" w:rsidRDefault="004C60CF" w:rsidP="00F33EC1">
      <w:pPr>
        <w:shd w:val="clear" w:color="auto" w:fill="FFFFFF"/>
        <w:spacing w:after="0" w:line="240" w:lineRule="auto"/>
        <w:ind w:firstLine="709"/>
        <w:textAlignment w:val="baseline"/>
        <w:rPr>
          <w:rFonts w:ascii="Times New Roman" w:hAnsi="Times New Roman"/>
          <w:sz w:val="28"/>
          <w:szCs w:val="28"/>
        </w:rPr>
      </w:pPr>
      <w:r w:rsidRPr="0069074F">
        <w:rPr>
          <w:rFonts w:ascii="Times New Roman" w:hAnsi="Times New Roman"/>
          <w:sz w:val="28"/>
          <w:szCs w:val="28"/>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4C60CF" w:rsidRPr="00493959" w:rsidRDefault="004C60CF" w:rsidP="00F33EC1">
      <w:pPr>
        <w:shd w:val="clear" w:color="auto" w:fill="FFFFFF"/>
        <w:spacing w:after="0" w:line="240" w:lineRule="auto"/>
        <w:textAlignment w:val="baseline"/>
        <w:rPr>
          <w:rFonts w:ascii="Times New Roman" w:hAnsi="Times New Roman"/>
          <w:b/>
          <w:sz w:val="28"/>
          <w:szCs w:val="28"/>
        </w:rPr>
      </w:pPr>
      <w:r w:rsidRPr="00493959">
        <w:rPr>
          <w:rFonts w:ascii="Times New Roman" w:hAnsi="Times New Roman"/>
          <w:b/>
          <w:sz w:val="28"/>
          <w:szCs w:val="28"/>
        </w:rPr>
        <w:t>Оценка «два»:</w:t>
      </w:r>
    </w:p>
    <w:p w:rsidR="004C60CF" w:rsidRPr="0069074F" w:rsidRDefault="004C60CF" w:rsidP="00F33EC1">
      <w:pPr>
        <w:pStyle w:val="c1"/>
        <w:spacing w:before="0" w:beforeAutospacing="0" w:after="0" w:afterAutospacing="0"/>
        <w:jc w:val="both"/>
        <w:rPr>
          <w:i/>
          <w:iCs/>
          <w:sz w:val="28"/>
          <w:szCs w:val="28"/>
        </w:rPr>
      </w:pPr>
      <w:r w:rsidRPr="0069074F">
        <w:rPr>
          <w:sz w:val="28"/>
          <w:szCs w:val="28"/>
        </w:rPr>
        <w:t>ответ обнаруживает незнание и непонимание учебного материала.</w:t>
      </w:r>
      <w:r w:rsidRPr="0069074F">
        <w:rPr>
          <w:i/>
          <w:iCs/>
          <w:sz w:val="28"/>
          <w:szCs w:val="28"/>
        </w:rPr>
        <w:t xml:space="preserve"> </w:t>
      </w:r>
    </w:p>
    <w:p w:rsidR="004C60CF" w:rsidRDefault="004C60CF" w:rsidP="00F33EC1">
      <w:pPr>
        <w:pStyle w:val="c1"/>
        <w:spacing w:before="0" w:beforeAutospacing="0" w:after="0" w:afterAutospacing="0"/>
        <w:jc w:val="both"/>
        <w:rPr>
          <w:rStyle w:val="apple-converted-space"/>
          <w:b/>
          <w:iCs/>
          <w:sz w:val="28"/>
          <w:szCs w:val="28"/>
        </w:rPr>
      </w:pPr>
    </w:p>
    <w:p w:rsidR="004C60CF" w:rsidRPr="0069074F" w:rsidRDefault="004C60CF" w:rsidP="00F33EC1">
      <w:pPr>
        <w:pStyle w:val="c1"/>
        <w:spacing w:before="0" w:beforeAutospacing="0" w:after="0" w:afterAutospacing="0"/>
        <w:jc w:val="center"/>
        <w:rPr>
          <w:b/>
          <w:sz w:val="28"/>
          <w:szCs w:val="28"/>
        </w:rPr>
      </w:pPr>
      <w:r w:rsidRPr="0069074F">
        <w:rPr>
          <w:rStyle w:val="c4"/>
          <w:b/>
          <w:iCs/>
          <w:sz w:val="28"/>
          <w:szCs w:val="28"/>
        </w:rPr>
        <w:t>Хоровое пение.</w:t>
      </w:r>
    </w:p>
    <w:p w:rsidR="004C60CF" w:rsidRDefault="004C60CF" w:rsidP="00F33EC1">
      <w:pPr>
        <w:pStyle w:val="c1"/>
        <w:spacing w:before="0" w:beforeAutospacing="0" w:after="0" w:afterAutospacing="0" w:line="270" w:lineRule="atLeast"/>
        <w:jc w:val="both"/>
        <w:rPr>
          <w:rStyle w:val="c3"/>
          <w:sz w:val="28"/>
          <w:szCs w:val="28"/>
        </w:rPr>
      </w:pPr>
    </w:p>
    <w:p w:rsidR="004C60CF" w:rsidRPr="0069074F" w:rsidRDefault="004C60CF" w:rsidP="00F33EC1">
      <w:pPr>
        <w:pStyle w:val="c1"/>
        <w:spacing w:before="0" w:beforeAutospacing="0" w:after="0" w:afterAutospacing="0" w:line="270" w:lineRule="atLeast"/>
        <w:ind w:firstLine="708"/>
        <w:jc w:val="both"/>
        <w:rPr>
          <w:sz w:val="28"/>
          <w:szCs w:val="28"/>
        </w:rPr>
      </w:pPr>
      <w:r w:rsidRPr="0069074F">
        <w:rPr>
          <w:rStyle w:val="c3"/>
          <w:sz w:val="28"/>
          <w:szCs w:val="28"/>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4C60CF" w:rsidRPr="0069074F" w:rsidRDefault="004C60CF" w:rsidP="00F33EC1">
      <w:pPr>
        <w:pStyle w:val="c1"/>
        <w:spacing w:before="0" w:beforeAutospacing="0" w:after="0" w:afterAutospacing="0" w:line="270" w:lineRule="atLeast"/>
        <w:jc w:val="both"/>
        <w:rPr>
          <w:sz w:val="28"/>
          <w:szCs w:val="28"/>
        </w:rPr>
      </w:pPr>
      <w:r w:rsidRPr="0069074F">
        <w:rPr>
          <w:rStyle w:val="c3"/>
          <w:sz w:val="28"/>
          <w:szCs w:val="28"/>
        </w:rPr>
        <w:t>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4C60CF" w:rsidRPr="0069074F" w:rsidRDefault="004C60CF" w:rsidP="00F33EC1">
      <w:pPr>
        <w:pStyle w:val="c1"/>
        <w:spacing w:before="0" w:beforeAutospacing="0" w:after="0" w:afterAutospacing="0" w:line="270" w:lineRule="atLeast"/>
        <w:jc w:val="both"/>
        <w:rPr>
          <w:sz w:val="28"/>
          <w:szCs w:val="28"/>
        </w:rPr>
      </w:pPr>
      <w:r w:rsidRPr="0069074F">
        <w:rPr>
          <w:rStyle w:val="c4"/>
          <w:i/>
          <w:iCs/>
          <w:sz w:val="28"/>
          <w:szCs w:val="28"/>
        </w:rPr>
        <w:t>                                     </w:t>
      </w:r>
    </w:p>
    <w:p w:rsidR="004C60CF" w:rsidRPr="0069074F" w:rsidRDefault="004C60CF" w:rsidP="00F33EC1">
      <w:pPr>
        <w:pStyle w:val="c1"/>
        <w:spacing w:before="0" w:beforeAutospacing="0" w:after="0" w:afterAutospacing="0" w:line="270" w:lineRule="atLeast"/>
        <w:jc w:val="both"/>
        <w:rPr>
          <w:sz w:val="28"/>
          <w:szCs w:val="28"/>
        </w:rPr>
      </w:pPr>
      <w:r w:rsidRPr="0069074F">
        <w:rPr>
          <w:rStyle w:val="c4"/>
          <w:i/>
          <w:iCs/>
          <w:sz w:val="28"/>
          <w:szCs w:val="28"/>
        </w:rPr>
        <w:t>                                    Нормы оценок.</w:t>
      </w:r>
    </w:p>
    <w:p w:rsidR="004C60CF" w:rsidRPr="00493959" w:rsidRDefault="004C60CF" w:rsidP="00F33EC1">
      <w:pPr>
        <w:pStyle w:val="c1"/>
        <w:spacing w:before="0" w:beforeAutospacing="0" w:after="0" w:afterAutospacing="0" w:line="270" w:lineRule="atLeast"/>
        <w:jc w:val="both"/>
        <w:rPr>
          <w:b/>
          <w:sz w:val="28"/>
          <w:szCs w:val="28"/>
        </w:rPr>
      </w:pPr>
      <w:r w:rsidRPr="00493959">
        <w:rPr>
          <w:rStyle w:val="c3"/>
          <w:b/>
          <w:sz w:val="28"/>
          <w:szCs w:val="28"/>
        </w:rPr>
        <w:t>«три»:</w:t>
      </w:r>
    </w:p>
    <w:p w:rsidR="004C60CF" w:rsidRPr="0069074F" w:rsidRDefault="004C60CF" w:rsidP="00F33EC1">
      <w:pPr>
        <w:pStyle w:val="c1"/>
        <w:spacing w:before="0" w:beforeAutospacing="0" w:after="0" w:afterAutospacing="0" w:line="270" w:lineRule="atLeast"/>
        <w:jc w:val="both"/>
        <w:rPr>
          <w:sz w:val="28"/>
          <w:szCs w:val="28"/>
        </w:rPr>
      </w:pPr>
      <w:r w:rsidRPr="0069074F">
        <w:rPr>
          <w:rStyle w:val="c3"/>
          <w:sz w:val="28"/>
          <w:szCs w:val="28"/>
        </w:rPr>
        <w:t>-допускаются отдельные неточности в исполнении мелодии и текста песни;</w:t>
      </w:r>
    </w:p>
    <w:p w:rsidR="004C60CF" w:rsidRPr="0069074F" w:rsidRDefault="004C60CF" w:rsidP="00F33EC1">
      <w:pPr>
        <w:pStyle w:val="c1"/>
        <w:spacing w:before="0" w:beforeAutospacing="0" w:after="0" w:afterAutospacing="0" w:line="270" w:lineRule="atLeast"/>
        <w:jc w:val="both"/>
        <w:rPr>
          <w:sz w:val="28"/>
          <w:szCs w:val="28"/>
        </w:rPr>
      </w:pPr>
      <w:r w:rsidRPr="0069074F">
        <w:rPr>
          <w:rStyle w:val="c3"/>
          <w:sz w:val="28"/>
          <w:szCs w:val="28"/>
        </w:rPr>
        <w:t>-неуверенное и не вполне точное, иногда фальшивое исполнение, есть ритмические неточности;</w:t>
      </w:r>
    </w:p>
    <w:p w:rsidR="004C60CF" w:rsidRPr="0069074F" w:rsidRDefault="004C60CF" w:rsidP="00F33EC1">
      <w:pPr>
        <w:pStyle w:val="c1"/>
        <w:spacing w:before="0" w:beforeAutospacing="0" w:after="0" w:afterAutospacing="0" w:line="270" w:lineRule="atLeast"/>
        <w:jc w:val="both"/>
        <w:rPr>
          <w:sz w:val="28"/>
          <w:szCs w:val="28"/>
        </w:rPr>
      </w:pPr>
      <w:r w:rsidRPr="0069074F">
        <w:rPr>
          <w:rStyle w:val="c3"/>
          <w:sz w:val="28"/>
          <w:szCs w:val="28"/>
        </w:rPr>
        <w:t>-пение невыразительное.</w:t>
      </w:r>
    </w:p>
    <w:p w:rsidR="004C60CF" w:rsidRPr="00493959" w:rsidRDefault="004C60CF" w:rsidP="00F33EC1">
      <w:pPr>
        <w:pStyle w:val="c1"/>
        <w:spacing w:before="0" w:beforeAutospacing="0" w:after="0" w:afterAutospacing="0" w:line="270" w:lineRule="atLeast"/>
        <w:jc w:val="both"/>
        <w:rPr>
          <w:b/>
          <w:sz w:val="28"/>
          <w:szCs w:val="28"/>
        </w:rPr>
      </w:pPr>
      <w:r w:rsidRPr="00493959">
        <w:rPr>
          <w:rStyle w:val="c3"/>
          <w:b/>
          <w:sz w:val="28"/>
          <w:szCs w:val="28"/>
        </w:rPr>
        <w:t>«четыре»:</w:t>
      </w:r>
    </w:p>
    <w:p w:rsidR="004C60CF" w:rsidRPr="0069074F" w:rsidRDefault="004C60CF" w:rsidP="00F33EC1">
      <w:pPr>
        <w:pStyle w:val="c1"/>
        <w:spacing w:before="0" w:beforeAutospacing="0" w:after="0" w:afterAutospacing="0" w:line="270" w:lineRule="atLeast"/>
        <w:jc w:val="both"/>
        <w:rPr>
          <w:sz w:val="28"/>
          <w:szCs w:val="28"/>
        </w:rPr>
      </w:pPr>
      <w:r w:rsidRPr="0069074F">
        <w:rPr>
          <w:rStyle w:val="c3"/>
          <w:sz w:val="28"/>
          <w:szCs w:val="28"/>
        </w:rPr>
        <w:t>-знание мелодической линии и текста песни;</w:t>
      </w:r>
    </w:p>
    <w:p w:rsidR="004C60CF" w:rsidRPr="0069074F" w:rsidRDefault="004C60CF" w:rsidP="00F33EC1">
      <w:pPr>
        <w:pStyle w:val="c1"/>
        <w:spacing w:before="0" w:beforeAutospacing="0" w:after="0" w:afterAutospacing="0" w:line="270" w:lineRule="atLeast"/>
        <w:jc w:val="both"/>
        <w:rPr>
          <w:sz w:val="28"/>
          <w:szCs w:val="28"/>
        </w:rPr>
      </w:pPr>
      <w:r w:rsidRPr="0069074F">
        <w:rPr>
          <w:rStyle w:val="c3"/>
          <w:sz w:val="28"/>
          <w:szCs w:val="28"/>
        </w:rPr>
        <w:t>-в основном чистое интонирование, ритмически правильное;</w:t>
      </w:r>
    </w:p>
    <w:p w:rsidR="004C60CF" w:rsidRPr="0069074F" w:rsidRDefault="004C60CF" w:rsidP="00F33EC1">
      <w:pPr>
        <w:pStyle w:val="c1"/>
        <w:spacing w:before="0" w:beforeAutospacing="0" w:after="0" w:afterAutospacing="0" w:line="270" w:lineRule="atLeast"/>
        <w:jc w:val="both"/>
        <w:rPr>
          <w:sz w:val="28"/>
          <w:szCs w:val="28"/>
        </w:rPr>
      </w:pPr>
      <w:r w:rsidRPr="0069074F">
        <w:rPr>
          <w:rStyle w:val="c3"/>
          <w:sz w:val="28"/>
          <w:szCs w:val="28"/>
        </w:rPr>
        <w:t>-пение недостаточно выразительное.</w:t>
      </w:r>
    </w:p>
    <w:p w:rsidR="004C60CF" w:rsidRPr="00493959" w:rsidRDefault="004C60CF" w:rsidP="00F33EC1">
      <w:pPr>
        <w:pStyle w:val="c1"/>
        <w:spacing w:before="0" w:beforeAutospacing="0" w:after="0" w:afterAutospacing="0" w:line="270" w:lineRule="atLeast"/>
        <w:jc w:val="both"/>
        <w:rPr>
          <w:b/>
          <w:sz w:val="28"/>
          <w:szCs w:val="28"/>
        </w:rPr>
      </w:pPr>
      <w:r w:rsidRPr="00493959">
        <w:rPr>
          <w:rStyle w:val="c3"/>
          <w:b/>
          <w:sz w:val="28"/>
          <w:szCs w:val="28"/>
        </w:rPr>
        <w:t xml:space="preserve"> «пять»:</w:t>
      </w:r>
    </w:p>
    <w:p w:rsidR="004C60CF" w:rsidRPr="0069074F" w:rsidRDefault="004C60CF" w:rsidP="00F33EC1">
      <w:pPr>
        <w:pStyle w:val="c1"/>
        <w:spacing w:before="0" w:beforeAutospacing="0" w:after="0" w:afterAutospacing="0" w:line="270" w:lineRule="atLeast"/>
        <w:jc w:val="both"/>
        <w:rPr>
          <w:sz w:val="28"/>
          <w:szCs w:val="28"/>
        </w:rPr>
      </w:pPr>
      <w:r w:rsidRPr="0069074F">
        <w:rPr>
          <w:rStyle w:val="c3"/>
          <w:sz w:val="28"/>
          <w:szCs w:val="28"/>
        </w:rPr>
        <w:t>-знание мелодической линии и текста песни;</w:t>
      </w:r>
    </w:p>
    <w:p w:rsidR="004C60CF" w:rsidRPr="0069074F" w:rsidRDefault="004C60CF" w:rsidP="00F33EC1">
      <w:pPr>
        <w:pStyle w:val="c1"/>
        <w:spacing w:before="0" w:beforeAutospacing="0" w:after="0" w:afterAutospacing="0" w:line="270" w:lineRule="atLeast"/>
        <w:jc w:val="both"/>
        <w:rPr>
          <w:sz w:val="28"/>
          <w:szCs w:val="28"/>
        </w:rPr>
      </w:pPr>
      <w:r w:rsidRPr="0069074F">
        <w:rPr>
          <w:rStyle w:val="c3"/>
          <w:sz w:val="28"/>
          <w:szCs w:val="28"/>
        </w:rPr>
        <w:t>-чистое интонирование и ритмически точное исполнение;</w:t>
      </w:r>
    </w:p>
    <w:p w:rsidR="004C60CF" w:rsidRPr="0069074F" w:rsidRDefault="004C60CF" w:rsidP="00F33EC1">
      <w:pPr>
        <w:pStyle w:val="c1"/>
        <w:spacing w:before="0" w:beforeAutospacing="0" w:after="0" w:afterAutospacing="0" w:line="270" w:lineRule="atLeast"/>
        <w:jc w:val="both"/>
        <w:rPr>
          <w:sz w:val="28"/>
          <w:szCs w:val="28"/>
        </w:rPr>
      </w:pPr>
      <w:r w:rsidRPr="0069074F">
        <w:rPr>
          <w:rStyle w:val="c3"/>
          <w:sz w:val="28"/>
          <w:szCs w:val="28"/>
        </w:rPr>
        <w:t>-выразительное исполнение.</w:t>
      </w:r>
    </w:p>
    <w:p w:rsidR="004C60CF" w:rsidRPr="00493959" w:rsidRDefault="004C60CF" w:rsidP="00F33EC1">
      <w:pPr>
        <w:pStyle w:val="c1"/>
        <w:spacing w:before="0" w:beforeAutospacing="0" w:after="0" w:afterAutospacing="0" w:line="270" w:lineRule="atLeast"/>
        <w:jc w:val="both"/>
        <w:rPr>
          <w:b/>
          <w:sz w:val="28"/>
          <w:szCs w:val="28"/>
        </w:rPr>
      </w:pPr>
      <w:r w:rsidRPr="00493959">
        <w:rPr>
          <w:rStyle w:val="c3"/>
          <w:b/>
          <w:sz w:val="28"/>
          <w:szCs w:val="28"/>
        </w:rPr>
        <w:t xml:space="preserve"> «два»:</w:t>
      </w:r>
    </w:p>
    <w:p w:rsidR="004C60CF" w:rsidRDefault="004C60CF" w:rsidP="00F33EC1">
      <w:pPr>
        <w:pStyle w:val="c1"/>
        <w:spacing w:before="0" w:beforeAutospacing="0" w:after="0" w:afterAutospacing="0" w:line="270" w:lineRule="atLeast"/>
        <w:jc w:val="both"/>
        <w:rPr>
          <w:rStyle w:val="Heading2Char"/>
          <w:sz w:val="28"/>
          <w:szCs w:val="28"/>
          <w:lang w:val="ru-RU"/>
        </w:rPr>
      </w:pPr>
      <w:r w:rsidRPr="0069074F">
        <w:rPr>
          <w:rStyle w:val="c3"/>
          <w:sz w:val="28"/>
          <w:szCs w:val="28"/>
        </w:rPr>
        <w:t>-исполнение неуверенное, фальшивое.</w:t>
      </w:r>
      <w:r w:rsidRPr="0069074F">
        <w:rPr>
          <w:rStyle w:val="Heading2Char"/>
          <w:sz w:val="28"/>
          <w:szCs w:val="28"/>
          <w:lang w:val="ru-RU"/>
        </w:rPr>
        <w:t xml:space="preserve"> </w:t>
      </w:r>
    </w:p>
    <w:p w:rsidR="004C60CF" w:rsidRPr="00493959" w:rsidRDefault="004C60CF" w:rsidP="00F33EC1">
      <w:pPr>
        <w:pStyle w:val="c1"/>
        <w:spacing w:before="0" w:beforeAutospacing="0" w:after="0" w:afterAutospacing="0" w:line="270" w:lineRule="atLeast"/>
        <w:ind w:firstLine="708"/>
        <w:jc w:val="both"/>
        <w:rPr>
          <w:rStyle w:val="Heading2Char"/>
          <w:b w:val="0"/>
          <w:bCs w:val="0"/>
          <w:sz w:val="28"/>
          <w:szCs w:val="28"/>
          <w:lang w:val="ru-RU"/>
        </w:rPr>
      </w:pPr>
      <w:r w:rsidRPr="0069074F">
        <w:rPr>
          <w:rStyle w:val="c3"/>
          <w:sz w:val="28"/>
          <w:szCs w:val="28"/>
        </w:rPr>
        <w:t xml:space="preserve">При оценивании возможно использование других  форм работы, который может быть выполнен учащимися </w:t>
      </w:r>
    </w:p>
    <w:p w:rsidR="004C60CF" w:rsidRPr="0069074F" w:rsidRDefault="004C60CF" w:rsidP="00F33EC1">
      <w:pPr>
        <w:pStyle w:val="c1"/>
        <w:spacing w:before="0" w:beforeAutospacing="0" w:after="0" w:afterAutospacing="0" w:line="270" w:lineRule="atLeast"/>
        <w:jc w:val="both"/>
        <w:rPr>
          <w:sz w:val="28"/>
          <w:szCs w:val="28"/>
        </w:rPr>
      </w:pPr>
      <w:r w:rsidRPr="0069074F">
        <w:rPr>
          <w:rStyle w:val="c3"/>
          <w:sz w:val="28"/>
          <w:szCs w:val="28"/>
        </w:rPr>
        <w:t>1.Работа по карточкам (знание музыкального словаря).</w:t>
      </w:r>
    </w:p>
    <w:p w:rsidR="004C60CF" w:rsidRPr="0069074F" w:rsidRDefault="004C60CF" w:rsidP="00F33EC1">
      <w:pPr>
        <w:pStyle w:val="c1"/>
        <w:spacing w:before="0" w:beforeAutospacing="0" w:after="0" w:afterAutospacing="0" w:line="270" w:lineRule="atLeast"/>
        <w:jc w:val="both"/>
        <w:rPr>
          <w:sz w:val="28"/>
          <w:szCs w:val="28"/>
        </w:rPr>
      </w:pPr>
      <w:r w:rsidRPr="0069074F">
        <w:rPr>
          <w:rStyle w:val="c3"/>
          <w:sz w:val="28"/>
          <w:szCs w:val="28"/>
        </w:rPr>
        <w:t>2.Кроссворды.</w:t>
      </w:r>
    </w:p>
    <w:p w:rsidR="004C60CF" w:rsidRPr="0069074F" w:rsidRDefault="004C60CF" w:rsidP="00F33EC1">
      <w:pPr>
        <w:pStyle w:val="c1"/>
        <w:spacing w:before="0" w:beforeAutospacing="0" w:after="0" w:afterAutospacing="0" w:line="270" w:lineRule="atLeast"/>
        <w:jc w:val="both"/>
        <w:rPr>
          <w:sz w:val="28"/>
          <w:szCs w:val="28"/>
        </w:rPr>
      </w:pPr>
      <w:r w:rsidRPr="0069074F">
        <w:rPr>
          <w:rStyle w:val="c3"/>
          <w:sz w:val="28"/>
          <w:szCs w:val="28"/>
        </w:rPr>
        <w:t>3.Рефераты и творческие работы по специально заданным темам или по выбору учащегося.</w:t>
      </w:r>
    </w:p>
    <w:p w:rsidR="004C60CF" w:rsidRPr="0069074F" w:rsidRDefault="004C60CF" w:rsidP="00F33EC1">
      <w:pPr>
        <w:pStyle w:val="c1"/>
        <w:spacing w:before="0" w:beforeAutospacing="0" w:after="0" w:afterAutospacing="0" w:line="270" w:lineRule="atLeast"/>
        <w:jc w:val="both"/>
        <w:rPr>
          <w:sz w:val="28"/>
          <w:szCs w:val="28"/>
        </w:rPr>
      </w:pPr>
      <w:r w:rsidRPr="0069074F">
        <w:rPr>
          <w:rStyle w:val="c3"/>
          <w:sz w:val="28"/>
          <w:szCs w:val="28"/>
        </w:rPr>
        <w:t>4.Блиц-ответы (письменно) по вопросам учителя на повторение и закрепление темы.</w:t>
      </w:r>
    </w:p>
    <w:p w:rsidR="004C60CF" w:rsidRPr="0069074F" w:rsidRDefault="004C60CF" w:rsidP="00F33EC1">
      <w:pPr>
        <w:pStyle w:val="c1"/>
        <w:pageBreakBefore/>
        <w:spacing w:before="0" w:beforeAutospacing="0" w:after="0" w:afterAutospacing="0" w:line="270" w:lineRule="atLeast"/>
        <w:jc w:val="both"/>
        <w:rPr>
          <w:sz w:val="28"/>
          <w:szCs w:val="28"/>
        </w:rPr>
      </w:pPr>
      <w:r w:rsidRPr="0069074F">
        <w:rPr>
          <w:rStyle w:val="c3"/>
          <w:sz w:val="28"/>
          <w:szCs w:val="28"/>
        </w:rPr>
        <w:t>5.«Угадай мелодию»  (фрагментарный калейдоскоп из произведений, звучавших на уроках или достаточно популярных).</w:t>
      </w:r>
    </w:p>
    <w:p w:rsidR="004C60CF" w:rsidRPr="0069074F" w:rsidRDefault="004C60CF" w:rsidP="00F33EC1">
      <w:pPr>
        <w:pStyle w:val="c1"/>
        <w:spacing w:before="0" w:beforeAutospacing="0" w:after="0" w:afterAutospacing="0" w:line="270" w:lineRule="atLeast"/>
        <w:jc w:val="both"/>
        <w:rPr>
          <w:sz w:val="28"/>
          <w:szCs w:val="28"/>
        </w:rPr>
      </w:pPr>
      <w:r w:rsidRPr="0069074F">
        <w:rPr>
          <w:rStyle w:val="c3"/>
          <w:sz w:val="28"/>
          <w:szCs w:val="28"/>
        </w:rPr>
        <w:t>6.Применение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 поделки и т.д.)</w:t>
      </w:r>
    </w:p>
    <w:p w:rsidR="004C60CF" w:rsidRPr="0069074F" w:rsidRDefault="004C60CF" w:rsidP="00F33EC1">
      <w:pPr>
        <w:pStyle w:val="c1"/>
        <w:spacing w:before="0" w:beforeAutospacing="0" w:after="0" w:afterAutospacing="0" w:line="270" w:lineRule="atLeast"/>
        <w:jc w:val="both"/>
        <w:rPr>
          <w:sz w:val="28"/>
          <w:szCs w:val="28"/>
        </w:rPr>
      </w:pPr>
      <w:r w:rsidRPr="0069074F">
        <w:rPr>
          <w:rStyle w:val="c3"/>
          <w:sz w:val="28"/>
          <w:szCs w:val="28"/>
        </w:rPr>
        <w:t>7.Ведение тетради по музыке.</w:t>
      </w:r>
    </w:p>
    <w:p w:rsidR="004C60CF" w:rsidRPr="006F6CE0" w:rsidRDefault="004C60CF" w:rsidP="00F33EC1">
      <w:pPr>
        <w:shd w:val="clear" w:color="auto" w:fill="FFFFFF"/>
        <w:autoSpaceDE w:val="0"/>
        <w:autoSpaceDN w:val="0"/>
        <w:adjustRightInd w:val="0"/>
        <w:spacing w:after="0" w:line="240" w:lineRule="auto"/>
        <w:ind w:firstLine="708"/>
        <w:rPr>
          <w:rFonts w:ascii="Times New Roman" w:hAnsi="Times New Roman"/>
          <w:sz w:val="28"/>
          <w:szCs w:val="28"/>
        </w:rPr>
      </w:pPr>
    </w:p>
    <w:p w:rsidR="004C60CF" w:rsidRDefault="004C60CF" w:rsidP="00F33EC1">
      <w:pPr>
        <w:shd w:val="clear" w:color="auto" w:fill="FFFFFF"/>
        <w:autoSpaceDE w:val="0"/>
        <w:autoSpaceDN w:val="0"/>
        <w:adjustRightInd w:val="0"/>
        <w:spacing w:after="0" w:line="240" w:lineRule="auto"/>
        <w:rPr>
          <w:rFonts w:ascii="Times New Roman" w:hAnsi="Times New Roman"/>
          <w:color w:val="000000"/>
          <w:sz w:val="28"/>
          <w:szCs w:val="28"/>
        </w:rPr>
      </w:pPr>
    </w:p>
    <w:p w:rsidR="004C60CF" w:rsidRPr="008215D7" w:rsidRDefault="004C60CF" w:rsidP="00F33EC1">
      <w:pPr>
        <w:pageBreakBefore/>
        <w:shd w:val="clear" w:color="auto" w:fill="FFFFFF"/>
        <w:autoSpaceDE w:val="0"/>
        <w:autoSpaceDN w:val="0"/>
        <w:adjustRightInd w:val="0"/>
        <w:spacing w:after="0" w:line="240" w:lineRule="auto"/>
        <w:jc w:val="center"/>
        <w:rPr>
          <w:rFonts w:ascii="Times New Roman" w:hAnsi="Times New Roman"/>
          <w:sz w:val="28"/>
          <w:szCs w:val="28"/>
        </w:rPr>
      </w:pPr>
      <w:r w:rsidRPr="008215D7">
        <w:rPr>
          <w:rFonts w:ascii="Times New Roman" w:hAnsi="Times New Roman"/>
          <w:b/>
          <w:bCs/>
          <w:color w:val="000000"/>
          <w:sz w:val="28"/>
          <w:szCs w:val="28"/>
        </w:rPr>
        <w:t>Учебно-методическое обеспечение рабочей программы</w:t>
      </w: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b/>
          <w:bCs/>
          <w:i/>
          <w:iCs/>
          <w:color w:val="000000"/>
          <w:sz w:val="28"/>
          <w:szCs w:val="28"/>
        </w:rPr>
      </w:pPr>
      <w:r w:rsidRPr="008215D7">
        <w:rPr>
          <w:rFonts w:ascii="Times New Roman" w:hAnsi="Times New Roman"/>
          <w:b/>
          <w:bCs/>
          <w:i/>
          <w:iCs/>
          <w:color w:val="000000"/>
          <w:sz w:val="28"/>
          <w:szCs w:val="28"/>
        </w:rPr>
        <w:t>Стандарты второго поколения</w:t>
      </w: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sz w:val="28"/>
          <w:szCs w:val="28"/>
        </w:rPr>
      </w:pP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1.    Федеральный государственный образовательный стандарт основного общего образования (приказ Министерства образования и науки Российской Федерации от 17.12.2010 г. № 1897).</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2.  Концепция федеральных государственных образовательных стандартов общего образования: проект / Рос. акад. образования; под ред. А. М. Кондакова, А. А. Кузнецова, 2-е изд. М.: Просвещение, 2009. (Стандарты второго поколения).</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3.  Данилюк А. Я., Кондаков А. М, Тишков В. А. Концепция духовно-нравственного развития и воспитания личности гражданина России. М: Просвещение, 2009. (Стандарты второго поколения).</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4.  Фундаментальное ядро содержания общего образования / под ред. В. В. Козлова, А. М. Кондакова. М: Просвещение, 2009. (Стандарты второго поколения).</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5.   Формирование универсальных учебных действий в основной школе: от действия к мысли. Система заданий: пособие для учителя / [А.Г. Асмолов, Г.В. Бурменская, И.А. Володарская и др]; под редакцией А.Г. Асмолова. - 2-е изд. - М.: Просвещение, 2011. - 159 с.</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6.  Примерные программы по учебным предметам. Изобразительное искусство, 5-7 классы. Музыка, 5-7 классы. Искусство, 8-9 классы: проект. - 2-е изд. </w:t>
      </w:r>
      <w:r w:rsidRPr="008215D7">
        <w:rPr>
          <w:rFonts w:ascii="Times New Roman" w:hAnsi="Times New Roman"/>
          <w:color w:val="B09379"/>
          <w:sz w:val="28"/>
          <w:szCs w:val="28"/>
        </w:rPr>
        <w:t xml:space="preserve">- </w:t>
      </w:r>
      <w:r w:rsidRPr="008215D7">
        <w:rPr>
          <w:rFonts w:ascii="Times New Roman" w:hAnsi="Times New Roman"/>
          <w:color w:val="000000"/>
          <w:sz w:val="28"/>
          <w:szCs w:val="28"/>
        </w:rPr>
        <w:t xml:space="preserve">М.: Просвещение, 2011. - 176 с. </w:t>
      </w:r>
      <w:r w:rsidRPr="008215D7">
        <w:rPr>
          <w:rFonts w:ascii="Times New Roman" w:hAnsi="Times New Roman"/>
          <w:color w:val="B08D97"/>
          <w:sz w:val="28"/>
          <w:szCs w:val="28"/>
        </w:rPr>
        <w:t xml:space="preserve">- </w:t>
      </w:r>
      <w:r w:rsidRPr="008215D7">
        <w:rPr>
          <w:rFonts w:ascii="Times New Roman" w:hAnsi="Times New Roman"/>
          <w:color w:val="000000"/>
          <w:sz w:val="28"/>
          <w:szCs w:val="28"/>
        </w:rPr>
        <w:t>(Стандарты второго поколения).</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b/>
          <w:bCs/>
          <w:i/>
          <w:iCs/>
          <w:color w:val="000000"/>
          <w:sz w:val="28"/>
          <w:szCs w:val="28"/>
        </w:rPr>
      </w:pP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sz w:val="28"/>
          <w:szCs w:val="28"/>
        </w:rPr>
      </w:pPr>
      <w:r w:rsidRPr="008215D7">
        <w:rPr>
          <w:rFonts w:ascii="Times New Roman" w:hAnsi="Times New Roman"/>
          <w:b/>
          <w:bCs/>
          <w:i/>
          <w:iCs/>
          <w:color w:val="000000"/>
          <w:sz w:val="28"/>
          <w:szCs w:val="28"/>
        </w:rPr>
        <w:t>Методические пособия для учителя</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b/>
          <w:bCs/>
          <w:color w:val="000000"/>
          <w:sz w:val="28"/>
          <w:szCs w:val="28"/>
        </w:rPr>
        <w:t xml:space="preserve">1.  Абдуллин Э.Б. </w:t>
      </w:r>
      <w:r w:rsidRPr="008215D7">
        <w:rPr>
          <w:rFonts w:ascii="Times New Roman" w:hAnsi="Times New Roman"/>
          <w:color w:val="000000"/>
          <w:sz w:val="28"/>
          <w:szCs w:val="28"/>
        </w:rPr>
        <w:t xml:space="preserve">Теория музыкального образования   [текст] </w:t>
      </w:r>
      <w:r w:rsidRPr="008215D7">
        <w:rPr>
          <w:rFonts w:ascii="Times New Roman" w:hAnsi="Times New Roman"/>
          <w:color w:val="646184"/>
          <w:sz w:val="28"/>
          <w:szCs w:val="28"/>
        </w:rPr>
        <w:t xml:space="preserve">/ </w:t>
      </w:r>
      <w:r w:rsidRPr="008215D7">
        <w:rPr>
          <w:rFonts w:ascii="Times New Roman" w:hAnsi="Times New Roman"/>
          <w:color w:val="000000"/>
          <w:sz w:val="28"/>
          <w:szCs w:val="28"/>
        </w:rPr>
        <w:t xml:space="preserve">Э.Б. Абдуллин. </w:t>
      </w:r>
      <w:r w:rsidRPr="008215D7">
        <w:rPr>
          <w:rFonts w:ascii="Times New Roman" w:hAnsi="Times New Roman"/>
          <w:color w:val="646184"/>
          <w:sz w:val="28"/>
          <w:szCs w:val="28"/>
        </w:rPr>
        <w:t xml:space="preserve">- </w:t>
      </w:r>
      <w:r w:rsidRPr="008215D7">
        <w:rPr>
          <w:rFonts w:ascii="Times New Roman" w:hAnsi="Times New Roman"/>
          <w:color w:val="000000"/>
          <w:sz w:val="28"/>
          <w:szCs w:val="28"/>
        </w:rPr>
        <w:t>М.: Издательский центр «Академия», 2004.</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2.  </w:t>
      </w:r>
      <w:r w:rsidRPr="008215D7">
        <w:rPr>
          <w:rFonts w:ascii="Times New Roman" w:hAnsi="Times New Roman"/>
          <w:b/>
          <w:bCs/>
          <w:color w:val="000000"/>
          <w:sz w:val="28"/>
          <w:szCs w:val="28"/>
        </w:rPr>
        <w:t xml:space="preserve">Алеев В.В. </w:t>
      </w:r>
      <w:r w:rsidRPr="008215D7">
        <w:rPr>
          <w:rFonts w:ascii="Times New Roman" w:hAnsi="Times New Roman"/>
          <w:color w:val="000000"/>
          <w:sz w:val="28"/>
          <w:szCs w:val="28"/>
        </w:rPr>
        <w:t xml:space="preserve">Музыка. 1-4" кл., 5-8.: программы для общеобразовательных учреждений [текст] </w:t>
      </w:r>
      <w:r w:rsidRPr="008215D7">
        <w:rPr>
          <w:rFonts w:ascii="Times New Roman" w:hAnsi="Times New Roman"/>
          <w:color w:val="646184"/>
          <w:sz w:val="28"/>
          <w:szCs w:val="28"/>
        </w:rPr>
        <w:t xml:space="preserve">/ </w:t>
      </w:r>
      <w:r w:rsidRPr="008215D7">
        <w:rPr>
          <w:rFonts w:ascii="Times New Roman" w:hAnsi="Times New Roman"/>
          <w:color w:val="000000"/>
          <w:sz w:val="28"/>
          <w:szCs w:val="28"/>
        </w:rPr>
        <w:t xml:space="preserve">В.В. Алеев, Т.И. Науменко, Т.Н. Кичак. 8-е изд., стереотип. </w:t>
      </w:r>
      <w:r w:rsidRPr="008215D7">
        <w:rPr>
          <w:rFonts w:ascii="Times New Roman" w:hAnsi="Times New Roman"/>
          <w:color w:val="7FA0B7"/>
          <w:sz w:val="28"/>
          <w:szCs w:val="28"/>
        </w:rPr>
        <w:t xml:space="preserve">- </w:t>
      </w:r>
      <w:r w:rsidRPr="008215D7">
        <w:rPr>
          <w:rFonts w:ascii="Times New Roman" w:hAnsi="Times New Roman"/>
          <w:color w:val="000000"/>
          <w:sz w:val="28"/>
          <w:szCs w:val="28"/>
        </w:rPr>
        <w:t>М.: Дрофа, 2012.</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3.  </w:t>
      </w:r>
      <w:r w:rsidRPr="008215D7">
        <w:rPr>
          <w:rFonts w:ascii="Times New Roman" w:hAnsi="Times New Roman"/>
          <w:b/>
          <w:bCs/>
          <w:color w:val="000000"/>
          <w:sz w:val="28"/>
          <w:szCs w:val="28"/>
        </w:rPr>
        <w:t xml:space="preserve">Алиев Ю.Б. </w:t>
      </w:r>
      <w:r w:rsidRPr="008215D7">
        <w:rPr>
          <w:rFonts w:ascii="Times New Roman" w:hAnsi="Times New Roman"/>
          <w:color w:val="000000"/>
          <w:sz w:val="28"/>
          <w:szCs w:val="28"/>
        </w:rPr>
        <w:t xml:space="preserve">Настольная книга школьного учителя-музыканта [текст] </w:t>
      </w:r>
      <w:r w:rsidRPr="008215D7">
        <w:rPr>
          <w:rFonts w:ascii="Times New Roman" w:hAnsi="Times New Roman"/>
          <w:color w:val="646184"/>
          <w:sz w:val="28"/>
          <w:szCs w:val="28"/>
        </w:rPr>
        <w:t xml:space="preserve">/ </w:t>
      </w:r>
      <w:r w:rsidRPr="008215D7">
        <w:rPr>
          <w:rFonts w:ascii="Times New Roman" w:hAnsi="Times New Roman"/>
          <w:color w:val="000000"/>
          <w:sz w:val="28"/>
          <w:szCs w:val="28"/>
        </w:rPr>
        <w:t xml:space="preserve">Ю.Б. Алиев. </w:t>
      </w:r>
      <w:r w:rsidRPr="008215D7">
        <w:rPr>
          <w:rFonts w:ascii="Times New Roman" w:hAnsi="Times New Roman"/>
          <w:color w:val="646184"/>
          <w:sz w:val="28"/>
          <w:szCs w:val="28"/>
        </w:rPr>
        <w:t xml:space="preserve">- </w:t>
      </w:r>
      <w:r w:rsidRPr="008215D7">
        <w:rPr>
          <w:rFonts w:ascii="Times New Roman" w:hAnsi="Times New Roman"/>
          <w:color w:val="000000"/>
          <w:sz w:val="28"/>
          <w:szCs w:val="28"/>
        </w:rPr>
        <w:t>М.: Гуманит. Изд. Центр ВЛАДОС. 2000.</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4. </w:t>
      </w:r>
      <w:r w:rsidRPr="008215D7">
        <w:rPr>
          <w:rFonts w:ascii="Times New Roman" w:hAnsi="Times New Roman"/>
          <w:b/>
          <w:bCs/>
          <w:color w:val="000000"/>
          <w:sz w:val="28"/>
          <w:szCs w:val="28"/>
        </w:rPr>
        <w:t xml:space="preserve">АлиевЮ.Б. </w:t>
      </w:r>
      <w:r w:rsidRPr="008215D7">
        <w:rPr>
          <w:rFonts w:ascii="Times New Roman" w:hAnsi="Times New Roman"/>
          <w:color w:val="000000"/>
          <w:sz w:val="28"/>
          <w:szCs w:val="28"/>
        </w:rPr>
        <w:t>Пение на уроках музыки [текст] / Ю.Б. Алиев. - М.: Издательство ВЛАДОС-ПРЕСС, 2005.</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5.  </w:t>
      </w:r>
      <w:r w:rsidRPr="008215D7">
        <w:rPr>
          <w:rFonts w:ascii="Times New Roman" w:hAnsi="Times New Roman"/>
          <w:b/>
          <w:bCs/>
          <w:color w:val="000000"/>
          <w:sz w:val="28"/>
          <w:szCs w:val="28"/>
        </w:rPr>
        <w:t xml:space="preserve">Гришанович, Н.Н. </w:t>
      </w:r>
      <w:r w:rsidRPr="008215D7">
        <w:rPr>
          <w:rFonts w:ascii="Times New Roman" w:hAnsi="Times New Roman"/>
          <w:color w:val="000000"/>
          <w:sz w:val="28"/>
          <w:szCs w:val="28"/>
        </w:rPr>
        <w:t>Музыка в школе: методическое пособие для учителей [текст] / Н.Н. Гришанович. -Мн.: Юнипресс, 2006.</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6.   </w:t>
      </w:r>
      <w:r w:rsidRPr="008215D7">
        <w:rPr>
          <w:rFonts w:ascii="Times New Roman" w:hAnsi="Times New Roman"/>
          <w:b/>
          <w:bCs/>
          <w:color w:val="000000"/>
          <w:sz w:val="28"/>
          <w:szCs w:val="28"/>
        </w:rPr>
        <w:t xml:space="preserve">Дмитриева,   Л.Г.   </w:t>
      </w:r>
      <w:r w:rsidRPr="008215D7">
        <w:rPr>
          <w:rFonts w:ascii="Times New Roman" w:hAnsi="Times New Roman"/>
          <w:color w:val="000000"/>
          <w:sz w:val="28"/>
          <w:szCs w:val="28"/>
        </w:rPr>
        <w:t xml:space="preserve">Методика   музыкального   воспитания   в   школе   [текст]   /  Л.Г.   </w:t>
      </w:r>
      <w:r w:rsidRPr="008215D7">
        <w:rPr>
          <w:rFonts w:ascii="Times New Roman" w:hAnsi="Times New Roman"/>
          <w:b/>
          <w:bCs/>
          <w:color w:val="000000"/>
          <w:sz w:val="28"/>
          <w:szCs w:val="28"/>
        </w:rPr>
        <w:t xml:space="preserve">Дмитриева,   </w:t>
      </w:r>
      <w:r w:rsidRPr="008215D7">
        <w:rPr>
          <w:rFonts w:ascii="Times New Roman" w:hAnsi="Times New Roman"/>
          <w:color w:val="000000"/>
          <w:sz w:val="28"/>
          <w:szCs w:val="28"/>
        </w:rPr>
        <w:t>Н.М. Черноиваненко. - М.: Издательский центр «Академия», 2000.</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7.  </w:t>
      </w:r>
      <w:r w:rsidRPr="008215D7">
        <w:rPr>
          <w:rFonts w:ascii="Times New Roman" w:hAnsi="Times New Roman"/>
          <w:b/>
          <w:bCs/>
          <w:color w:val="000000"/>
          <w:sz w:val="28"/>
          <w:szCs w:val="28"/>
        </w:rPr>
        <w:t xml:space="preserve">Затямина, Т.А. </w:t>
      </w:r>
      <w:r w:rsidRPr="008215D7">
        <w:rPr>
          <w:rFonts w:ascii="Times New Roman" w:hAnsi="Times New Roman"/>
          <w:color w:val="000000"/>
          <w:sz w:val="28"/>
          <w:szCs w:val="28"/>
        </w:rPr>
        <w:t xml:space="preserve">Современный урок музыки: методика конструирования, сценарии проведения, тестовый сонтроль: учебно-метод. Пособие [текст] / Т.А. Затямина. </w:t>
      </w:r>
      <w:r w:rsidRPr="008215D7">
        <w:rPr>
          <w:rFonts w:ascii="Times New Roman" w:hAnsi="Times New Roman"/>
          <w:color w:val="8683A6"/>
          <w:sz w:val="28"/>
          <w:szCs w:val="28"/>
        </w:rPr>
        <w:t xml:space="preserve">- </w:t>
      </w:r>
      <w:r w:rsidRPr="008215D7">
        <w:rPr>
          <w:rFonts w:ascii="Times New Roman" w:hAnsi="Times New Roman"/>
          <w:color w:val="000000"/>
          <w:sz w:val="28"/>
          <w:szCs w:val="28"/>
        </w:rPr>
        <w:t>М.: Глобус, 2007.</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 </w:t>
      </w:r>
      <w:r w:rsidRPr="008215D7">
        <w:rPr>
          <w:rFonts w:ascii="Times New Roman" w:hAnsi="Times New Roman"/>
          <w:b/>
          <w:bCs/>
          <w:color w:val="000000"/>
          <w:sz w:val="28"/>
          <w:szCs w:val="28"/>
        </w:rPr>
        <w:t xml:space="preserve">Золина, Л.В. </w:t>
      </w:r>
      <w:r w:rsidRPr="008215D7">
        <w:rPr>
          <w:rFonts w:ascii="Times New Roman" w:hAnsi="Times New Roman"/>
          <w:color w:val="000000"/>
          <w:sz w:val="28"/>
          <w:szCs w:val="28"/>
        </w:rPr>
        <w:t>Уроки музыки с применением информационных технологий.  1-8 классы: методическое юсобие [текст] / Л.В. Золина. - М.: Глобус, 2008.</w:t>
      </w:r>
    </w:p>
    <w:p w:rsidR="004C60CF" w:rsidRPr="008215D7" w:rsidRDefault="004C60CF" w:rsidP="00F33EC1">
      <w:pPr>
        <w:spacing w:after="0" w:line="240" w:lineRule="auto"/>
        <w:rPr>
          <w:rFonts w:ascii="Times New Roman" w:hAnsi="Times New Roman"/>
          <w:color w:val="000000"/>
          <w:sz w:val="28"/>
          <w:szCs w:val="28"/>
        </w:rPr>
      </w:pPr>
      <w:r w:rsidRPr="008215D7">
        <w:rPr>
          <w:rFonts w:ascii="Times New Roman" w:hAnsi="Times New Roman"/>
          <w:b/>
          <w:bCs/>
          <w:color w:val="000000"/>
          <w:sz w:val="28"/>
          <w:szCs w:val="28"/>
        </w:rPr>
        <w:t xml:space="preserve">Курушина, Т.А. </w:t>
      </w:r>
      <w:r w:rsidRPr="008215D7">
        <w:rPr>
          <w:rFonts w:ascii="Times New Roman" w:hAnsi="Times New Roman"/>
          <w:color w:val="000000"/>
          <w:sz w:val="28"/>
          <w:szCs w:val="28"/>
        </w:rPr>
        <w:t xml:space="preserve">Музыка.  1-6 классы: творческое развитие учащихся: конспекты уроков [текст]/ Т.А. Урушина. </w:t>
      </w:r>
      <w:r w:rsidRPr="008215D7">
        <w:rPr>
          <w:rFonts w:ascii="Times New Roman" w:hAnsi="Times New Roman"/>
          <w:color w:val="646184"/>
          <w:sz w:val="28"/>
          <w:szCs w:val="28"/>
        </w:rPr>
        <w:t xml:space="preserve">- </w:t>
      </w:r>
      <w:r w:rsidRPr="008215D7">
        <w:rPr>
          <w:rFonts w:ascii="Times New Roman" w:hAnsi="Times New Roman"/>
          <w:color w:val="000000"/>
          <w:sz w:val="28"/>
          <w:szCs w:val="28"/>
        </w:rPr>
        <w:t>Волгоград: Учитель, 2009.</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b/>
          <w:bCs/>
          <w:color w:val="000000"/>
          <w:sz w:val="28"/>
          <w:szCs w:val="28"/>
        </w:rPr>
        <w:t xml:space="preserve">9.  Музыка. </w:t>
      </w:r>
      <w:r w:rsidRPr="008215D7">
        <w:rPr>
          <w:rFonts w:ascii="Times New Roman" w:hAnsi="Times New Roman"/>
          <w:color w:val="000000"/>
          <w:sz w:val="28"/>
          <w:szCs w:val="28"/>
        </w:rPr>
        <w:t xml:space="preserve">Большой энциклопедический словарь [текст]    </w:t>
      </w:r>
      <w:r w:rsidRPr="008215D7">
        <w:rPr>
          <w:rFonts w:ascii="Times New Roman" w:hAnsi="Times New Roman"/>
          <w:color w:val="646184"/>
          <w:sz w:val="28"/>
          <w:szCs w:val="28"/>
        </w:rPr>
        <w:t xml:space="preserve">/ </w:t>
      </w:r>
      <w:r w:rsidRPr="008215D7">
        <w:rPr>
          <w:rFonts w:ascii="Times New Roman" w:hAnsi="Times New Roman"/>
          <w:color w:val="000000"/>
          <w:sz w:val="28"/>
          <w:szCs w:val="28"/>
        </w:rPr>
        <w:t>Гл. ред. Г. В. Келдыш. - М: НИ «Большая Российская энциклопедия», 1998.</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10.  </w:t>
      </w:r>
      <w:r w:rsidRPr="008215D7">
        <w:rPr>
          <w:rFonts w:ascii="Times New Roman" w:hAnsi="Times New Roman"/>
          <w:b/>
          <w:bCs/>
          <w:color w:val="000000"/>
          <w:sz w:val="28"/>
          <w:szCs w:val="28"/>
        </w:rPr>
        <w:t xml:space="preserve">Музыка. </w:t>
      </w:r>
      <w:r w:rsidRPr="008215D7">
        <w:rPr>
          <w:rFonts w:ascii="Times New Roman" w:hAnsi="Times New Roman"/>
          <w:color w:val="000000"/>
          <w:sz w:val="28"/>
          <w:szCs w:val="28"/>
        </w:rPr>
        <w:t xml:space="preserve">5 класс: система уроков по учебнику Т.И. Науменко, В.В. Алеева [текст] </w:t>
      </w:r>
      <w:r w:rsidRPr="008215D7">
        <w:rPr>
          <w:rFonts w:ascii="Times New Roman" w:hAnsi="Times New Roman"/>
          <w:color w:val="646184"/>
          <w:sz w:val="28"/>
          <w:szCs w:val="28"/>
        </w:rPr>
        <w:t xml:space="preserve">/ </w:t>
      </w:r>
      <w:r w:rsidRPr="008215D7">
        <w:rPr>
          <w:rFonts w:ascii="Times New Roman" w:hAnsi="Times New Roman"/>
          <w:color w:val="000000"/>
          <w:sz w:val="28"/>
          <w:szCs w:val="28"/>
        </w:rPr>
        <w:t xml:space="preserve">сост. О.П. Власенко. </w:t>
      </w:r>
      <w:r w:rsidRPr="008215D7">
        <w:rPr>
          <w:rFonts w:ascii="Times New Roman" w:hAnsi="Times New Roman"/>
          <w:color w:val="EAA99B"/>
          <w:sz w:val="28"/>
          <w:szCs w:val="28"/>
        </w:rPr>
        <w:t>-</w:t>
      </w:r>
      <w:r w:rsidRPr="008215D7">
        <w:rPr>
          <w:rFonts w:ascii="Times New Roman" w:hAnsi="Times New Roman"/>
          <w:color w:val="000000"/>
          <w:sz w:val="28"/>
          <w:szCs w:val="28"/>
        </w:rPr>
        <w:t>Волгоград: Учитель, 2012.</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11.  </w:t>
      </w:r>
      <w:r w:rsidRPr="008215D7">
        <w:rPr>
          <w:rFonts w:ascii="Times New Roman" w:hAnsi="Times New Roman"/>
          <w:b/>
          <w:bCs/>
          <w:color w:val="000000"/>
          <w:sz w:val="28"/>
          <w:szCs w:val="28"/>
        </w:rPr>
        <w:t xml:space="preserve">Примерные </w:t>
      </w:r>
      <w:r w:rsidRPr="008215D7">
        <w:rPr>
          <w:rFonts w:ascii="Times New Roman" w:hAnsi="Times New Roman"/>
          <w:color w:val="000000"/>
          <w:sz w:val="28"/>
          <w:szCs w:val="28"/>
        </w:rPr>
        <w:t xml:space="preserve">программы по учебным предметам. Изобразительное искусство, 5-7 классы. Музыка, </w:t>
      </w:r>
      <w:r w:rsidRPr="008215D7">
        <w:rPr>
          <w:rFonts w:ascii="Times New Roman" w:hAnsi="Times New Roman"/>
          <w:color w:val="646184"/>
          <w:sz w:val="28"/>
          <w:szCs w:val="28"/>
        </w:rPr>
        <w:t xml:space="preserve">5-7 </w:t>
      </w:r>
      <w:r w:rsidRPr="008215D7">
        <w:rPr>
          <w:rFonts w:ascii="Times New Roman" w:hAnsi="Times New Roman"/>
          <w:color w:val="000000"/>
          <w:sz w:val="28"/>
          <w:szCs w:val="28"/>
        </w:rPr>
        <w:t xml:space="preserve">классы. Искусство, 8-9 классы: проект [текст]. </w:t>
      </w:r>
      <w:r w:rsidRPr="008215D7">
        <w:rPr>
          <w:rFonts w:ascii="Times New Roman" w:hAnsi="Times New Roman"/>
          <w:color w:val="A27F8A"/>
          <w:sz w:val="28"/>
          <w:szCs w:val="28"/>
        </w:rPr>
        <w:t xml:space="preserve">- </w:t>
      </w:r>
      <w:r w:rsidRPr="008215D7">
        <w:rPr>
          <w:rFonts w:ascii="Times New Roman" w:hAnsi="Times New Roman"/>
          <w:color w:val="000000"/>
          <w:sz w:val="28"/>
          <w:szCs w:val="28"/>
        </w:rPr>
        <w:t>2-е изд. - М.: Просвещение. 2011.</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12.  </w:t>
      </w:r>
      <w:r w:rsidRPr="008215D7">
        <w:rPr>
          <w:rFonts w:ascii="Times New Roman" w:hAnsi="Times New Roman"/>
          <w:b/>
          <w:bCs/>
          <w:color w:val="000000"/>
          <w:sz w:val="28"/>
          <w:szCs w:val="28"/>
        </w:rPr>
        <w:t xml:space="preserve">Программы </w:t>
      </w:r>
      <w:r w:rsidRPr="008215D7">
        <w:rPr>
          <w:rFonts w:ascii="Times New Roman" w:hAnsi="Times New Roman"/>
          <w:color w:val="000000"/>
          <w:sz w:val="28"/>
          <w:szCs w:val="28"/>
        </w:rPr>
        <w:t xml:space="preserve">для общеобразовательных учреждений. Музыка. 1-4 кл., 5-8 кл. [текст] </w:t>
      </w:r>
      <w:r w:rsidRPr="008215D7">
        <w:rPr>
          <w:rFonts w:ascii="Times New Roman" w:hAnsi="Times New Roman"/>
          <w:color w:val="646184"/>
          <w:sz w:val="28"/>
          <w:szCs w:val="28"/>
        </w:rPr>
        <w:t xml:space="preserve">/ </w:t>
      </w:r>
      <w:r w:rsidRPr="008215D7">
        <w:rPr>
          <w:rFonts w:ascii="Times New Roman" w:hAnsi="Times New Roman"/>
          <w:color w:val="000000"/>
          <w:sz w:val="28"/>
          <w:szCs w:val="28"/>
        </w:rPr>
        <w:t>В.В. Алеев, Т.И. Науменко, Т.Н. Кичак. - 8-е изд., стереотип. - М.: Дрофа. 2010.</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13.  </w:t>
      </w:r>
      <w:r w:rsidRPr="008215D7">
        <w:rPr>
          <w:rFonts w:ascii="Times New Roman" w:hAnsi="Times New Roman"/>
          <w:b/>
          <w:bCs/>
          <w:color w:val="000000"/>
          <w:sz w:val="28"/>
          <w:szCs w:val="28"/>
        </w:rPr>
        <w:t xml:space="preserve">Рабочие </w:t>
      </w:r>
      <w:r w:rsidRPr="008215D7">
        <w:rPr>
          <w:rFonts w:ascii="Times New Roman" w:hAnsi="Times New Roman"/>
          <w:color w:val="000000"/>
          <w:sz w:val="28"/>
          <w:szCs w:val="28"/>
        </w:rPr>
        <w:t xml:space="preserve">программы для общеобразовательных учреждений. Искусство. Музыка. 5-9 классы, [текст]   </w:t>
      </w:r>
      <w:r w:rsidRPr="008215D7">
        <w:rPr>
          <w:rFonts w:ascii="Times New Roman" w:hAnsi="Times New Roman"/>
          <w:color w:val="646184"/>
          <w:sz w:val="28"/>
          <w:szCs w:val="28"/>
        </w:rPr>
        <w:t xml:space="preserve">/ </w:t>
      </w:r>
      <w:r w:rsidRPr="008215D7">
        <w:rPr>
          <w:rFonts w:ascii="Times New Roman" w:hAnsi="Times New Roman"/>
          <w:color w:val="000000"/>
          <w:sz w:val="28"/>
          <w:szCs w:val="28"/>
        </w:rPr>
        <w:t>В.В. Алеев. Т.И. Науменко, Т.Н. Кичак. - М.: Дрофа, 2012.</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13.  </w:t>
      </w:r>
      <w:r w:rsidRPr="008215D7">
        <w:rPr>
          <w:rFonts w:ascii="Times New Roman" w:hAnsi="Times New Roman"/>
          <w:b/>
          <w:bCs/>
          <w:color w:val="000000"/>
          <w:sz w:val="28"/>
          <w:szCs w:val="28"/>
        </w:rPr>
        <w:t xml:space="preserve">Смолина, Е.А. </w:t>
      </w:r>
      <w:r w:rsidRPr="008215D7">
        <w:rPr>
          <w:rFonts w:ascii="Times New Roman" w:hAnsi="Times New Roman"/>
          <w:color w:val="000000"/>
          <w:sz w:val="28"/>
          <w:szCs w:val="28"/>
        </w:rPr>
        <w:t xml:space="preserve">Современный урок музыки: творческие приёмы и задания [текст] </w:t>
      </w:r>
      <w:r w:rsidRPr="008215D7">
        <w:rPr>
          <w:rFonts w:ascii="Times New Roman" w:hAnsi="Times New Roman"/>
          <w:color w:val="646184"/>
          <w:sz w:val="28"/>
          <w:szCs w:val="28"/>
        </w:rPr>
        <w:t xml:space="preserve">/ </w:t>
      </w:r>
      <w:r w:rsidRPr="008215D7">
        <w:rPr>
          <w:rFonts w:ascii="Times New Roman" w:hAnsi="Times New Roman"/>
          <w:color w:val="000000"/>
          <w:sz w:val="28"/>
          <w:szCs w:val="28"/>
        </w:rPr>
        <w:t>Е.А. Смолина. -Ярославль: Академия развития, 2006.</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14.  </w:t>
      </w:r>
      <w:r w:rsidRPr="008215D7">
        <w:rPr>
          <w:rFonts w:ascii="Times New Roman" w:hAnsi="Times New Roman"/>
          <w:b/>
          <w:bCs/>
          <w:color w:val="000000"/>
          <w:sz w:val="28"/>
          <w:szCs w:val="28"/>
        </w:rPr>
        <w:t xml:space="preserve">Цыпин, Г.М. </w:t>
      </w:r>
      <w:r w:rsidRPr="008215D7">
        <w:rPr>
          <w:rFonts w:ascii="Times New Roman" w:hAnsi="Times New Roman"/>
          <w:color w:val="000000"/>
          <w:sz w:val="28"/>
          <w:szCs w:val="28"/>
        </w:rPr>
        <w:t>Психология музыкальной деятельности: теория и практика [текст]   / Г.М. Цыпин.     М.: Издательский центр «Академия», 2003.</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15.   </w:t>
      </w:r>
      <w:r w:rsidRPr="008215D7">
        <w:rPr>
          <w:rFonts w:ascii="Times New Roman" w:hAnsi="Times New Roman"/>
          <w:b/>
          <w:bCs/>
          <w:color w:val="000000"/>
          <w:sz w:val="28"/>
          <w:szCs w:val="28"/>
        </w:rPr>
        <w:t xml:space="preserve">Школяр, Л.В. </w:t>
      </w:r>
      <w:r w:rsidRPr="008215D7">
        <w:rPr>
          <w:rFonts w:ascii="Times New Roman" w:hAnsi="Times New Roman"/>
          <w:color w:val="000000"/>
          <w:sz w:val="28"/>
          <w:szCs w:val="28"/>
        </w:rPr>
        <w:t xml:space="preserve">Музыкальное образование в школе [текст] / Л.В. Школяр. </w:t>
      </w:r>
      <w:r w:rsidRPr="008215D7">
        <w:rPr>
          <w:rFonts w:ascii="Times New Roman" w:hAnsi="Times New Roman"/>
          <w:color w:val="A27F8A"/>
          <w:sz w:val="28"/>
          <w:szCs w:val="28"/>
        </w:rPr>
        <w:t xml:space="preserve">- </w:t>
      </w:r>
      <w:r w:rsidRPr="008215D7">
        <w:rPr>
          <w:rFonts w:ascii="Times New Roman" w:hAnsi="Times New Roman"/>
          <w:color w:val="000000"/>
          <w:sz w:val="28"/>
          <w:szCs w:val="28"/>
        </w:rPr>
        <w:t>М.: Издательский центр «Академия», 2001.</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b/>
          <w:bCs/>
          <w:i/>
          <w:iCs/>
          <w:color w:val="000000"/>
          <w:sz w:val="28"/>
          <w:szCs w:val="28"/>
        </w:rPr>
        <w:t>Дополнительная литература для учащихся</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1.  </w:t>
      </w:r>
      <w:r w:rsidRPr="008215D7">
        <w:rPr>
          <w:rFonts w:ascii="Times New Roman" w:hAnsi="Times New Roman"/>
          <w:b/>
          <w:bCs/>
          <w:color w:val="000000"/>
          <w:sz w:val="28"/>
          <w:szCs w:val="28"/>
        </w:rPr>
        <w:t xml:space="preserve">Владимиров, В.Н. </w:t>
      </w:r>
      <w:r w:rsidRPr="008215D7">
        <w:rPr>
          <w:rFonts w:ascii="Times New Roman" w:hAnsi="Times New Roman"/>
          <w:color w:val="000000"/>
          <w:sz w:val="28"/>
          <w:szCs w:val="28"/>
        </w:rPr>
        <w:t xml:space="preserve">Музыкальная литература [текст] </w:t>
      </w:r>
      <w:r w:rsidRPr="008215D7">
        <w:rPr>
          <w:rFonts w:ascii="Times New Roman" w:hAnsi="Times New Roman"/>
          <w:color w:val="646184"/>
          <w:sz w:val="28"/>
          <w:szCs w:val="28"/>
        </w:rPr>
        <w:t xml:space="preserve">/ </w:t>
      </w:r>
      <w:r w:rsidRPr="008215D7">
        <w:rPr>
          <w:rFonts w:ascii="Times New Roman" w:hAnsi="Times New Roman"/>
          <w:color w:val="000000"/>
          <w:sz w:val="28"/>
          <w:szCs w:val="28"/>
        </w:rPr>
        <w:t xml:space="preserve">В.Н. Владимиров, А.И. Лагутин. </w:t>
      </w:r>
      <w:r w:rsidRPr="008215D7">
        <w:rPr>
          <w:rFonts w:ascii="Times New Roman" w:hAnsi="Times New Roman"/>
          <w:color w:val="646184"/>
          <w:sz w:val="28"/>
          <w:szCs w:val="28"/>
        </w:rPr>
        <w:t xml:space="preserve">- </w:t>
      </w:r>
      <w:r w:rsidRPr="008215D7">
        <w:rPr>
          <w:rFonts w:ascii="Times New Roman" w:hAnsi="Times New Roman"/>
          <w:color w:val="000000"/>
          <w:sz w:val="28"/>
          <w:szCs w:val="28"/>
        </w:rPr>
        <w:t>М.: Музыка, 1984.</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2.  </w:t>
      </w:r>
      <w:r w:rsidRPr="008215D7">
        <w:rPr>
          <w:rFonts w:ascii="Times New Roman" w:hAnsi="Times New Roman"/>
          <w:b/>
          <w:bCs/>
          <w:color w:val="000000"/>
          <w:sz w:val="28"/>
          <w:szCs w:val="28"/>
        </w:rPr>
        <w:t xml:space="preserve">Гульянц, Е.И. </w:t>
      </w:r>
      <w:r w:rsidRPr="008215D7">
        <w:rPr>
          <w:rFonts w:ascii="Times New Roman" w:hAnsi="Times New Roman"/>
          <w:color w:val="000000"/>
          <w:sz w:val="28"/>
          <w:szCs w:val="28"/>
        </w:rPr>
        <w:t xml:space="preserve">Детям о музыке [текст] </w:t>
      </w:r>
      <w:r w:rsidRPr="008215D7">
        <w:rPr>
          <w:rFonts w:ascii="Times New Roman" w:hAnsi="Times New Roman"/>
          <w:color w:val="646184"/>
          <w:sz w:val="28"/>
          <w:szCs w:val="28"/>
        </w:rPr>
        <w:t xml:space="preserve">/ </w:t>
      </w:r>
      <w:r w:rsidRPr="008215D7">
        <w:rPr>
          <w:rFonts w:ascii="Times New Roman" w:hAnsi="Times New Roman"/>
          <w:color w:val="000000"/>
          <w:sz w:val="28"/>
          <w:szCs w:val="28"/>
        </w:rPr>
        <w:t xml:space="preserve">Е.И. Гульянц. </w:t>
      </w:r>
      <w:r w:rsidRPr="008215D7">
        <w:rPr>
          <w:rFonts w:ascii="Times New Roman" w:hAnsi="Times New Roman"/>
          <w:color w:val="646184"/>
          <w:sz w:val="28"/>
          <w:szCs w:val="28"/>
        </w:rPr>
        <w:t xml:space="preserve">- </w:t>
      </w:r>
      <w:r w:rsidRPr="008215D7">
        <w:rPr>
          <w:rFonts w:ascii="Times New Roman" w:hAnsi="Times New Roman"/>
          <w:color w:val="000000"/>
          <w:sz w:val="28"/>
          <w:szCs w:val="28"/>
        </w:rPr>
        <w:t>М.: «Аквариум»-, 1996.</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3.  </w:t>
      </w:r>
      <w:r w:rsidRPr="008215D7">
        <w:rPr>
          <w:rFonts w:ascii="Times New Roman" w:hAnsi="Times New Roman"/>
          <w:b/>
          <w:bCs/>
          <w:color w:val="000000"/>
          <w:sz w:val="28"/>
          <w:szCs w:val="28"/>
        </w:rPr>
        <w:t xml:space="preserve">Клёнов, А. </w:t>
      </w:r>
      <w:r w:rsidRPr="008215D7">
        <w:rPr>
          <w:rFonts w:ascii="Times New Roman" w:hAnsi="Times New Roman"/>
          <w:color w:val="000000"/>
          <w:sz w:val="28"/>
          <w:szCs w:val="28"/>
        </w:rPr>
        <w:t>Там, где музыка живёт [текст] / А. Клёнов. М.: Педагогика. 1985.</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4.  </w:t>
      </w:r>
      <w:r w:rsidRPr="008215D7">
        <w:rPr>
          <w:rFonts w:ascii="Times New Roman" w:hAnsi="Times New Roman"/>
          <w:b/>
          <w:bCs/>
          <w:color w:val="000000"/>
          <w:sz w:val="28"/>
          <w:szCs w:val="28"/>
        </w:rPr>
        <w:t xml:space="preserve">Куберский, И.Ю. </w:t>
      </w:r>
      <w:r w:rsidRPr="008215D7">
        <w:rPr>
          <w:rFonts w:ascii="Times New Roman" w:hAnsi="Times New Roman"/>
          <w:color w:val="000000"/>
          <w:sz w:val="28"/>
          <w:szCs w:val="28"/>
        </w:rPr>
        <w:t>Энциклопедия для юных музыкантов [текст] / И.Ю. Куберский, Минина Е.В.   . - СПб: ТОО «Диамант», ООО «Золотой век», 1996.</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5.  </w:t>
      </w:r>
      <w:r w:rsidRPr="008215D7">
        <w:rPr>
          <w:rFonts w:ascii="Times New Roman" w:hAnsi="Times New Roman"/>
          <w:b/>
          <w:bCs/>
          <w:color w:val="000000"/>
          <w:sz w:val="28"/>
          <w:szCs w:val="28"/>
        </w:rPr>
        <w:t xml:space="preserve">Могилевская, С. </w:t>
      </w:r>
      <w:r w:rsidRPr="008215D7">
        <w:rPr>
          <w:rFonts w:ascii="Times New Roman" w:hAnsi="Times New Roman"/>
          <w:color w:val="000000"/>
          <w:sz w:val="28"/>
          <w:szCs w:val="28"/>
        </w:rPr>
        <w:t xml:space="preserve">У лиры семь струн: Научно-художественная лит-ра [текст] / художник Н. Мищенко. </w:t>
      </w:r>
      <w:r w:rsidRPr="008215D7">
        <w:rPr>
          <w:rFonts w:ascii="Times New Roman" w:hAnsi="Times New Roman"/>
          <w:color w:val="C19EA8"/>
          <w:sz w:val="28"/>
          <w:szCs w:val="28"/>
        </w:rPr>
        <w:t>-</w:t>
      </w:r>
      <w:r w:rsidRPr="008215D7">
        <w:rPr>
          <w:rFonts w:ascii="Times New Roman" w:hAnsi="Times New Roman"/>
          <w:color w:val="000000"/>
          <w:sz w:val="28"/>
          <w:szCs w:val="28"/>
        </w:rPr>
        <w:t>М.: Дет. лит., 1981.</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5.  </w:t>
      </w:r>
      <w:r w:rsidRPr="008215D7">
        <w:rPr>
          <w:rFonts w:ascii="Times New Roman" w:hAnsi="Times New Roman"/>
          <w:b/>
          <w:bCs/>
          <w:color w:val="000000"/>
          <w:sz w:val="28"/>
          <w:szCs w:val="28"/>
        </w:rPr>
        <w:t xml:space="preserve">Музыка. </w:t>
      </w:r>
      <w:r w:rsidRPr="008215D7">
        <w:rPr>
          <w:rFonts w:ascii="Times New Roman" w:hAnsi="Times New Roman"/>
          <w:color w:val="000000"/>
          <w:sz w:val="28"/>
          <w:szCs w:val="28"/>
        </w:rPr>
        <w:t xml:space="preserve">Большой энциклопедический словарь [текст] </w:t>
      </w:r>
      <w:r w:rsidRPr="008215D7">
        <w:rPr>
          <w:rFonts w:ascii="Times New Roman" w:hAnsi="Times New Roman"/>
          <w:color w:val="646184"/>
          <w:sz w:val="28"/>
          <w:szCs w:val="28"/>
        </w:rPr>
        <w:t xml:space="preserve">/ </w:t>
      </w:r>
      <w:r w:rsidRPr="008215D7">
        <w:rPr>
          <w:rFonts w:ascii="Times New Roman" w:hAnsi="Times New Roman"/>
          <w:color w:val="000000"/>
          <w:sz w:val="28"/>
          <w:szCs w:val="28"/>
        </w:rPr>
        <w:t xml:space="preserve">Гл. ред. Г. В. Келдыш. </w:t>
      </w:r>
      <w:r w:rsidRPr="008215D7">
        <w:rPr>
          <w:rFonts w:ascii="Times New Roman" w:hAnsi="Times New Roman"/>
          <w:color w:val="A27F8A"/>
          <w:sz w:val="28"/>
          <w:szCs w:val="28"/>
        </w:rPr>
        <w:t xml:space="preserve">- </w:t>
      </w:r>
      <w:r w:rsidRPr="008215D7">
        <w:rPr>
          <w:rFonts w:ascii="Times New Roman" w:hAnsi="Times New Roman"/>
          <w:color w:val="000000"/>
          <w:sz w:val="28"/>
          <w:szCs w:val="28"/>
        </w:rPr>
        <w:t>М.: НИ «Большая Российская энциклопедия», 1998.</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646184"/>
          <w:sz w:val="28"/>
          <w:szCs w:val="28"/>
        </w:rPr>
        <w:t xml:space="preserve">6.  </w:t>
      </w:r>
      <w:r w:rsidRPr="008215D7">
        <w:rPr>
          <w:rFonts w:ascii="Times New Roman" w:hAnsi="Times New Roman"/>
          <w:b/>
          <w:bCs/>
          <w:color w:val="000000"/>
          <w:sz w:val="28"/>
          <w:szCs w:val="28"/>
        </w:rPr>
        <w:t xml:space="preserve">Прохорова, И.А. </w:t>
      </w:r>
      <w:r w:rsidRPr="008215D7">
        <w:rPr>
          <w:rFonts w:ascii="Times New Roman" w:hAnsi="Times New Roman"/>
          <w:color w:val="000000"/>
          <w:sz w:val="28"/>
          <w:szCs w:val="28"/>
        </w:rPr>
        <w:t xml:space="preserve">Зарубежная музыкальная литература [текст] </w:t>
      </w:r>
      <w:r w:rsidRPr="008215D7">
        <w:rPr>
          <w:rFonts w:ascii="Times New Roman" w:hAnsi="Times New Roman"/>
          <w:color w:val="646184"/>
          <w:sz w:val="28"/>
          <w:szCs w:val="28"/>
        </w:rPr>
        <w:t xml:space="preserve">/ </w:t>
      </w:r>
      <w:r w:rsidRPr="008215D7">
        <w:rPr>
          <w:rFonts w:ascii="Times New Roman" w:hAnsi="Times New Roman"/>
          <w:color w:val="000000"/>
          <w:sz w:val="28"/>
          <w:szCs w:val="28"/>
        </w:rPr>
        <w:t xml:space="preserve">И.А. Прохорова. </w:t>
      </w:r>
      <w:r w:rsidRPr="008215D7">
        <w:rPr>
          <w:rFonts w:ascii="Times New Roman" w:hAnsi="Times New Roman"/>
          <w:color w:val="8882A6"/>
          <w:sz w:val="28"/>
          <w:szCs w:val="28"/>
        </w:rPr>
        <w:t xml:space="preserve">- </w:t>
      </w:r>
      <w:r w:rsidRPr="008215D7">
        <w:rPr>
          <w:rFonts w:ascii="Times New Roman" w:hAnsi="Times New Roman"/>
          <w:color w:val="000000"/>
          <w:sz w:val="28"/>
          <w:szCs w:val="28"/>
        </w:rPr>
        <w:t>М.: Музыка, 1972.</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646184"/>
          <w:sz w:val="28"/>
          <w:szCs w:val="28"/>
        </w:rPr>
        <w:t xml:space="preserve">7. </w:t>
      </w:r>
      <w:r w:rsidRPr="008215D7">
        <w:rPr>
          <w:rFonts w:ascii="Times New Roman" w:hAnsi="Times New Roman"/>
          <w:b/>
          <w:bCs/>
          <w:color w:val="000000"/>
          <w:sz w:val="28"/>
          <w:szCs w:val="28"/>
        </w:rPr>
        <w:t xml:space="preserve">Прохорова, И.А. </w:t>
      </w:r>
      <w:r w:rsidRPr="008215D7">
        <w:rPr>
          <w:rFonts w:ascii="Times New Roman" w:hAnsi="Times New Roman"/>
          <w:color w:val="000000"/>
          <w:sz w:val="28"/>
          <w:szCs w:val="28"/>
        </w:rPr>
        <w:t xml:space="preserve">Советская музыкальная литература [текст] </w:t>
      </w:r>
      <w:r w:rsidRPr="008215D7">
        <w:rPr>
          <w:rFonts w:ascii="Times New Roman" w:hAnsi="Times New Roman"/>
          <w:color w:val="646184"/>
          <w:sz w:val="28"/>
          <w:szCs w:val="28"/>
        </w:rPr>
        <w:t xml:space="preserve">/ </w:t>
      </w:r>
      <w:r w:rsidRPr="008215D7">
        <w:rPr>
          <w:rFonts w:ascii="Times New Roman" w:hAnsi="Times New Roman"/>
          <w:color w:val="000000"/>
          <w:sz w:val="28"/>
          <w:szCs w:val="28"/>
        </w:rPr>
        <w:t xml:space="preserve">И.А. Прохорова. </w:t>
      </w:r>
      <w:r w:rsidRPr="008215D7">
        <w:rPr>
          <w:rFonts w:ascii="Times New Roman" w:hAnsi="Times New Roman"/>
          <w:color w:val="C1A48A"/>
          <w:sz w:val="28"/>
          <w:szCs w:val="28"/>
        </w:rPr>
        <w:t xml:space="preserve">- </w:t>
      </w:r>
      <w:r w:rsidRPr="008215D7">
        <w:rPr>
          <w:rFonts w:ascii="Times New Roman" w:hAnsi="Times New Roman"/>
          <w:color w:val="000000"/>
          <w:sz w:val="28"/>
          <w:szCs w:val="28"/>
        </w:rPr>
        <w:t>М.: Музыка, 1972.</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8. </w:t>
      </w:r>
      <w:r w:rsidRPr="008215D7">
        <w:rPr>
          <w:rFonts w:ascii="Times New Roman" w:hAnsi="Times New Roman"/>
          <w:b/>
          <w:bCs/>
          <w:color w:val="000000"/>
          <w:sz w:val="28"/>
          <w:szCs w:val="28"/>
        </w:rPr>
        <w:t xml:space="preserve">Саймон Генри  У. </w:t>
      </w:r>
      <w:r w:rsidRPr="008215D7">
        <w:rPr>
          <w:rFonts w:ascii="Times New Roman" w:hAnsi="Times New Roman"/>
          <w:color w:val="000000"/>
          <w:sz w:val="28"/>
          <w:szCs w:val="28"/>
        </w:rPr>
        <w:t xml:space="preserve">Сто великих опер и их сюжеты [текст] </w:t>
      </w:r>
      <w:r w:rsidRPr="008215D7">
        <w:rPr>
          <w:rFonts w:ascii="Times New Roman" w:hAnsi="Times New Roman"/>
          <w:color w:val="646184"/>
          <w:sz w:val="28"/>
          <w:szCs w:val="28"/>
        </w:rPr>
        <w:t xml:space="preserve">/ </w:t>
      </w:r>
      <w:r w:rsidRPr="008215D7">
        <w:rPr>
          <w:rFonts w:ascii="Times New Roman" w:hAnsi="Times New Roman"/>
          <w:color w:val="000000"/>
          <w:sz w:val="28"/>
          <w:szCs w:val="28"/>
        </w:rPr>
        <w:t xml:space="preserve">Пер. с англ. А. Майкапара; А. Майкапар. Шедевры русской оперы. </w:t>
      </w:r>
      <w:r w:rsidRPr="008215D7">
        <w:rPr>
          <w:rFonts w:ascii="Times New Roman" w:hAnsi="Times New Roman"/>
          <w:color w:val="646184"/>
          <w:sz w:val="28"/>
          <w:szCs w:val="28"/>
        </w:rPr>
        <w:t xml:space="preserve">- </w:t>
      </w:r>
      <w:r w:rsidRPr="008215D7">
        <w:rPr>
          <w:rFonts w:ascii="Times New Roman" w:hAnsi="Times New Roman"/>
          <w:color w:val="000000"/>
          <w:sz w:val="28"/>
          <w:szCs w:val="28"/>
        </w:rPr>
        <w:t>М.: КРОН-ПРЕСС, 1998.</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color w:val="000000"/>
          <w:sz w:val="28"/>
          <w:szCs w:val="28"/>
        </w:rPr>
      </w:pPr>
      <w:r w:rsidRPr="008215D7">
        <w:rPr>
          <w:rFonts w:ascii="Times New Roman" w:hAnsi="Times New Roman"/>
          <w:color w:val="000000"/>
          <w:sz w:val="28"/>
          <w:szCs w:val="28"/>
        </w:rPr>
        <w:t xml:space="preserve">9.   </w:t>
      </w:r>
      <w:r w:rsidRPr="008215D7">
        <w:rPr>
          <w:rFonts w:ascii="Times New Roman" w:hAnsi="Times New Roman"/>
          <w:b/>
          <w:bCs/>
          <w:color w:val="000000"/>
          <w:sz w:val="28"/>
          <w:szCs w:val="28"/>
        </w:rPr>
        <w:t xml:space="preserve">Саминг  Д.К. </w:t>
      </w:r>
      <w:r w:rsidRPr="008215D7">
        <w:rPr>
          <w:rFonts w:ascii="Times New Roman" w:hAnsi="Times New Roman"/>
          <w:color w:val="000000"/>
          <w:sz w:val="28"/>
          <w:szCs w:val="28"/>
        </w:rPr>
        <w:t>100 великих композиторов [текст] /Д.К. Саминг. -М.: Вече. 1999.</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10.  </w:t>
      </w:r>
      <w:r w:rsidRPr="008215D7">
        <w:rPr>
          <w:rFonts w:ascii="Times New Roman" w:hAnsi="Times New Roman"/>
          <w:b/>
          <w:bCs/>
          <w:color w:val="000000"/>
          <w:sz w:val="28"/>
          <w:szCs w:val="28"/>
        </w:rPr>
        <w:t xml:space="preserve">Финкельштейн Э.И. </w:t>
      </w:r>
      <w:r w:rsidRPr="008215D7">
        <w:rPr>
          <w:rFonts w:ascii="Times New Roman" w:hAnsi="Times New Roman"/>
          <w:color w:val="000000"/>
          <w:sz w:val="28"/>
          <w:szCs w:val="28"/>
        </w:rPr>
        <w:t xml:space="preserve">Музыка от А до Я [текст] </w:t>
      </w:r>
      <w:r w:rsidRPr="008215D7">
        <w:rPr>
          <w:rFonts w:ascii="Times New Roman" w:hAnsi="Times New Roman"/>
          <w:color w:val="646184"/>
          <w:sz w:val="28"/>
          <w:szCs w:val="28"/>
        </w:rPr>
        <w:t xml:space="preserve">/ </w:t>
      </w:r>
      <w:r w:rsidRPr="008215D7">
        <w:rPr>
          <w:rFonts w:ascii="Times New Roman" w:hAnsi="Times New Roman"/>
          <w:color w:val="000000"/>
          <w:sz w:val="28"/>
          <w:szCs w:val="28"/>
        </w:rPr>
        <w:t xml:space="preserve">Э.И. Финкелыптейн. </w:t>
      </w:r>
      <w:r w:rsidRPr="008215D7">
        <w:rPr>
          <w:rFonts w:ascii="Times New Roman" w:hAnsi="Times New Roman"/>
          <w:color w:val="646184"/>
          <w:sz w:val="28"/>
          <w:szCs w:val="28"/>
        </w:rPr>
        <w:t xml:space="preserve">- </w:t>
      </w:r>
      <w:r w:rsidRPr="008215D7">
        <w:rPr>
          <w:rFonts w:ascii="Times New Roman" w:hAnsi="Times New Roman"/>
          <w:color w:val="000000"/>
          <w:sz w:val="28"/>
          <w:szCs w:val="28"/>
        </w:rPr>
        <w:t>СПб: Композитор, 1997.</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b/>
          <w:bCs/>
          <w:i/>
          <w:iCs/>
          <w:color w:val="000000"/>
          <w:sz w:val="28"/>
          <w:szCs w:val="28"/>
        </w:rPr>
        <w:t>Интернет-ресурсы</w:t>
      </w:r>
    </w:p>
    <w:p w:rsidR="004C60CF" w:rsidRPr="008215D7" w:rsidRDefault="004C60CF" w:rsidP="00F33EC1">
      <w:pPr>
        <w:spacing w:after="0" w:line="240" w:lineRule="auto"/>
        <w:rPr>
          <w:rFonts w:ascii="Times New Roman" w:hAnsi="Times New Roman"/>
          <w:color w:val="646184"/>
          <w:sz w:val="28"/>
          <w:szCs w:val="28"/>
          <w:u w:val="single"/>
        </w:rPr>
      </w:pPr>
      <w:r w:rsidRPr="008215D7">
        <w:rPr>
          <w:rFonts w:ascii="Times New Roman" w:hAnsi="Times New Roman"/>
          <w:color w:val="000000"/>
          <w:sz w:val="28"/>
          <w:szCs w:val="28"/>
        </w:rPr>
        <w:t xml:space="preserve">1 </w:t>
      </w:r>
      <w:r w:rsidRPr="008215D7">
        <w:rPr>
          <w:rFonts w:ascii="Times New Roman" w:hAnsi="Times New Roman"/>
          <w:b/>
          <w:bCs/>
          <w:color w:val="000000"/>
          <w:sz w:val="28"/>
          <w:szCs w:val="28"/>
        </w:rPr>
        <w:t xml:space="preserve">.Википедия. </w:t>
      </w:r>
      <w:r w:rsidRPr="008215D7">
        <w:rPr>
          <w:rFonts w:ascii="Times New Roman" w:hAnsi="Times New Roman"/>
          <w:color w:val="000000"/>
          <w:sz w:val="28"/>
          <w:szCs w:val="28"/>
        </w:rPr>
        <w:t xml:space="preserve">Свободная энциклопедия [электронный ресурс]. </w:t>
      </w:r>
      <w:r w:rsidRPr="008215D7">
        <w:rPr>
          <w:rFonts w:ascii="Times New Roman" w:hAnsi="Times New Roman"/>
          <w:color w:val="A27F8A"/>
          <w:sz w:val="28"/>
          <w:szCs w:val="28"/>
        </w:rPr>
        <w:t xml:space="preserve">- </w:t>
      </w:r>
      <w:r w:rsidRPr="008215D7">
        <w:rPr>
          <w:rFonts w:ascii="Times New Roman" w:hAnsi="Times New Roman"/>
          <w:color w:val="000000"/>
          <w:sz w:val="28"/>
          <w:szCs w:val="28"/>
        </w:rPr>
        <w:t xml:space="preserve">Режим доступа: </w:t>
      </w:r>
      <w:r w:rsidRPr="008215D7">
        <w:rPr>
          <w:rFonts w:ascii="Times New Roman" w:hAnsi="Times New Roman"/>
          <w:color w:val="646184"/>
          <w:sz w:val="28"/>
          <w:szCs w:val="28"/>
          <w:lang w:val="en-US"/>
        </w:rPr>
        <w:t>http</w:t>
      </w:r>
      <w:r w:rsidRPr="008215D7">
        <w:rPr>
          <w:rFonts w:ascii="Times New Roman" w:hAnsi="Times New Roman"/>
          <w:color w:val="646184"/>
          <w:sz w:val="28"/>
          <w:szCs w:val="28"/>
          <w:u w:val="single"/>
        </w:rPr>
        <w:t xml:space="preserve">:// </w:t>
      </w:r>
      <w:r w:rsidRPr="008215D7">
        <w:rPr>
          <w:rFonts w:ascii="Times New Roman" w:hAnsi="Times New Roman"/>
          <w:color w:val="646184"/>
          <w:sz w:val="28"/>
          <w:szCs w:val="28"/>
          <w:u w:val="single"/>
          <w:lang w:val="en-US"/>
        </w:rPr>
        <w:t>wikipedia</w:t>
      </w:r>
      <w:r w:rsidRPr="008215D7">
        <w:rPr>
          <w:rFonts w:ascii="Times New Roman" w:hAnsi="Times New Roman"/>
          <w:color w:val="646184"/>
          <w:sz w:val="28"/>
          <w:szCs w:val="28"/>
          <w:u w:val="single"/>
        </w:rPr>
        <w:t>/</w:t>
      </w:r>
      <w:r w:rsidRPr="008215D7">
        <w:rPr>
          <w:rFonts w:ascii="Times New Roman" w:hAnsi="Times New Roman"/>
          <w:color w:val="646184"/>
          <w:sz w:val="28"/>
          <w:szCs w:val="28"/>
          <w:u w:val="single"/>
          <w:lang w:val="en-US"/>
        </w:rPr>
        <w:t>org</w:t>
      </w:r>
      <w:r w:rsidRPr="008215D7">
        <w:rPr>
          <w:rFonts w:ascii="Times New Roman" w:hAnsi="Times New Roman"/>
          <w:color w:val="646184"/>
          <w:sz w:val="28"/>
          <w:szCs w:val="28"/>
          <w:u w:val="single"/>
        </w:rPr>
        <w:t>/</w:t>
      </w:r>
      <w:r w:rsidRPr="008215D7">
        <w:rPr>
          <w:rFonts w:ascii="Times New Roman" w:hAnsi="Times New Roman"/>
          <w:color w:val="646184"/>
          <w:sz w:val="28"/>
          <w:szCs w:val="28"/>
          <w:u w:val="single"/>
          <w:lang w:val="en-US"/>
        </w:rPr>
        <w:t>wi</w:t>
      </w:r>
      <w:r w:rsidRPr="008215D7">
        <w:rPr>
          <w:rFonts w:ascii="Times New Roman" w:hAnsi="Times New Roman"/>
          <w:color w:val="646184"/>
          <w:sz w:val="28"/>
          <w:szCs w:val="28"/>
          <w:u w:val="single"/>
        </w:rPr>
        <w:t>[</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b/>
          <w:bCs/>
          <w:color w:val="000000"/>
          <w:sz w:val="28"/>
          <w:szCs w:val="28"/>
        </w:rPr>
        <w:t xml:space="preserve">2.     Детские    электронные     книги     и     презентации     </w:t>
      </w:r>
      <w:r w:rsidRPr="008215D7">
        <w:rPr>
          <w:rFonts w:ascii="Times New Roman" w:hAnsi="Times New Roman"/>
          <w:color w:val="000000"/>
          <w:sz w:val="28"/>
          <w:szCs w:val="28"/>
        </w:rPr>
        <w:t xml:space="preserve">[электронный    ресурс].    </w:t>
      </w:r>
      <w:r w:rsidRPr="008215D7">
        <w:rPr>
          <w:rFonts w:ascii="Times New Roman" w:hAnsi="Times New Roman"/>
          <w:color w:val="A7848E"/>
          <w:sz w:val="28"/>
          <w:szCs w:val="28"/>
        </w:rPr>
        <w:t xml:space="preserve">-    </w:t>
      </w:r>
      <w:r w:rsidRPr="008215D7">
        <w:rPr>
          <w:rFonts w:ascii="Times New Roman" w:hAnsi="Times New Roman"/>
          <w:color w:val="000000"/>
          <w:sz w:val="28"/>
          <w:szCs w:val="28"/>
        </w:rPr>
        <w:t>Режим    доступа:</w:t>
      </w:r>
      <w:r w:rsidRPr="008215D7">
        <w:rPr>
          <w:rFonts w:ascii="Times New Roman" w:hAnsi="Times New Roman"/>
          <w:color w:val="646184"/>
          <w:sz w:val="28"/>
          <w:szCs w:val="28"/>
        </w:rPr>
        <w:t xml:space="preserve"> </w:t>
      </w:r>
      <w:r w:rsidRPr="008215D7">
        <w:rPr>
          <w:rFonts w:ascii="Times New Roman" w:hAnsi="Times New Roman"/>
          <w:color w:val="646184"/>
          <w:sz w:val="28"/>
          <w:szCs w:val="28"/>
          <w:lang w:val="en-US"/>
        </w:rPr>
        <w:t>http</w:t>
      </w:r>
      <w:r w:rsidRPr="008215D7">
        <w:rPr>
          <w:rFonts w:ascii="Times New Roman" w:hAnsi="Times New Roman"/>
          <w:color w:val="646184"/>
          <w:sz w:val="28"/>
          <w:szCs w:val="28"/>
          <w:u w:val="single"/>
        </w:rPr>
        <w:t xml:space="preserve">:// </w:t>
      </w:r>
      <w:r w:rsidRPr="008215D7">
        <w:rPr>
          <w:rFonts w:ascii="Times New Roman" w:hAnsi="Times New Roman"/>
          <w:color w:val="646184"/>
          <w:sz w:val="28"/>
          <w:szCs w:val="28"/>
          <w:u w:val="single"/>
          <w:lang w:val="en-US"/>
        </w:rPr>
        <w:t>viki</w:t>
      </w:r>
      <w:r w:rsidRPr="008215D7">
        <w:rPr>
          <w:rFonts w:ascii="Times New Roman" w:hAnsi="Times New Roman"/>
          <w:color w:val="646184"/>
          <w:sz w:val="28"/>
          <w:szCs w:val="28"/>
          <w:u w:val="single"/>
        </w:rPr>
        <w:t>.</w:t>
      </w:r>
      <w:r w:rsidRPr="008215D7">
        <w:rPr>
          <w:rFonts w:ascii="Times New Roman" w:hAnsi="Times New Roman"/>
          <w:color w:val="646184"/>
          <w:sz w:val="28"/>
          <w:szCs w:val="28"/>
          <w:u w:val="single"/>
          <w:lang w:val="en-US"/>
        </w:rPr>
        <w:t>rdf</w:t>
      </w:r>
      <w:r w:rsidRPr="008215D7">
        <w:rPr>
          <w:rFonts w:ascii="Times New Roman" w:hAnsi="Times New Roman"/>
          <w:color w:val="646184"/>
          <w:sz w:val="28"/>
          <w:szCs w:val="28"/>
          <w:u w:val="single"/>
        </w:rPr>
        <w:t>.</w:t>
      </w:r>
      <w:r w:rsidRPr="008215D7">
        <w:rPr>
          <w:rFonts w:ascii="Times New Roman" w:hAnsi="Times New Roman"/>
          <w:color w:val="646184"/>
          <w:sz w:val="28"/>
          <w:szCs w:val="28"/>
          <w:u w:val="single"/>
          <w:lang w:val="en-US"/>
        </w:rPr>
        <w:t>rut</w:t>
      </w:r>
      <w:r w:rsidRPr="008215D7">
        <w:rPr>
          <w:rFonts w:ascii="Times New Roman" w:hAnsi="Times New Roman"/>
          <w:color w:val="646184"/>
          <w:sz w:val="28"/>
          <w:szCs w:val="28"/>
          <w:u w:val="single"/>
        </w:rPr>
        <w:t>/</w:t>
      </w:r>
      <w:r w:rsidRPr="008215D7">
        <w:rPr>
          <w:rFonts w:ascii="Times New Roman" w:hAnsi="Times New Roman"/>
          <w:color w:val="646184"/>
          <w:sz w:val="28"/>
          <w:szCs w:val="28"/>
          <w:u w:val="single"/>
          <w:lang w:val="en-US"/>
        </w:rPr>
        <w:t>musika</w:t>
      </w:r>
      <w:r w:rsidRPr="008215D7">
        <w:rPr>
          <w:rFonts w:ascii="Times New Roman" w:hAnsi="Times New Roman"/>
          <w:color w:val="646184"/>
          <w:sz w:val="28"/>
          <w:szCs w:val="28"/>
          <w:u w:val="single"/>
        </w:rPr>
        <w:t>/</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3.  </w:t>
      </w:r>
      <w:r w:rsidRPr="008215D7">
        <w:rPr>
          <w:rFonts w:ascii="Times New Roman" w:hAnsi="Times New Roman"/>
          <w:b/>
          <w:bCs/>
          <w:color w:val="000000"/>
          <w:sz w:val="28"/>
          <w:szCs w:val="28"/>
        </w:rPr>
        <w:t xml:space="preserve">Единая коллекция цифровых образовательных ресурсов    </w:t>
      </w:r>
      <w:r w:rsidRPr="008215D7">
        <w:rPr>
          <w:rFonts w:ascii="Times New Roman" w:hAnsi="Times New Roman"/>
          <w:color w:val="000000"/>
          <w:sz w:val="28"/>
          <w:szCs w:val="28"/>
        </w:rPr>
        <w:t xml:space="preserve">[электронный ресурс]. </w:t>
      </w:r>
      <w:r w:rsidRPr="008215D7">
        <w:rPr>
          <w:rFonts w:ascii="Times New Roman" w:hAnsi="Times New Roman"/>
          <w:color w:val="A7848E"/>
          <w:sz w:val="28"/>
          <w:szCs w:val="28"/>
        </w:rPr>
        <w:t xml:space="preserve">- </w:t>
      </w:r>
      <w:r w:rsidRPr="008215D7">
        <w:rPr>
          <w:rFonts w:ascii="Times New Roman" w:hAnsi="Times New Roman"/>
          <w:color w:val="000000"/>
          <w:sz w:val="28"/>
          <w:szCs w:val="28"/>
        </w:rPr>
        <w:t>Режим доступа:</w:t>
      </w:r>
      <w:r w:rsidRPr="008215D7">
        <w:rPr>
          <w:rFonts w:ascii="Times New Roman" w:hAnsi="Times New Roman"/>
          <w:color w:val="000000"/>
          <w:sz w:val="28"/>
          <w:szCs w:val="28"/>
          <w:lang w:val="en-US"/>
        </w:rPr>
        <w:t>http</w:t>
      </w:r>
      <w:r w:rsidRPr="008215D7">
        <w:rPr>
          <w:rFonts w:ascii="Times New Roman" w:hAnsi="Times New Roman"/>
          <w:color w:val="000000"/>
          <w:sz w:val="28"/>
          <w:szCs w:val="28"/>
        </w:rPr>
        <w:t>:</w:t>
      </w:r>
      <w:r w:rsidRPr="008215D7">
        <w:rPr>
          <w:rFonts w:ascii="Times New Roman" w:hAnsi="Times New Roman"/>
          <w:color w:val="000000"/>
          <w:sz w:val="28"/>
          <w:szCs w:val="28"/>
          <w:lang w:val="en-US"/>
        </w:rPr>
        <w:t>school</w:t>
      </w:r>
      <w:r w:rsidRPr="008215D7">
        <w:rPr>
          <w:rFonts w:ascii="Times New Roman" w:hAnsi="Times New Roman"/>
          <w:color w:val="000000"/>
          <w:sz w:val="28"/>
          <w:szCs w:val="28"/>
        </w:rPr>
        <w:t>-</w:t>
      </w:r>
      <w:r w:rsidRPr="008215D7">
        <w:rPr>
          <w:rFonts w:ascii="Times New Roman" w:hAnsi="Times New Roman"/>
          <w:color w:val="000000"/>
          <w:sz w:val="28"/>
          <w:szCs w:val="28"/>
          <w:lang w:val="en-US"/>
        </w:rPr>
        <w:t>collection</w:t>
      </w:r>
      <w:r w:rsidRPr="008215D7">
        <w:rPr>
          <w:rFonts w:ascii="Times New Roman" w:hAnsi="Times New Roman"/>
          <w:color w:val="000000"/>
          <w:sz w:val="28"/>
          <w:szCs w:val="28"/>
        </w:rPr>
        <w:t>.</w:t>
      </w:r>
      <w:r w:rsidRPr="008215D7">
        <w:rPr>
          <w:rFonts w:ascii="Times New Roman" w:hAnsi="Times New Roman"/>
          <w:color w:val="000000"/>
          <w:sz w:val="28"/>
          <w:szCs w:val="28"/>
          <w:lang w:val="en-US"/>
        </w:rPr>
        <w:t>edu</w:t>
      </w:r>
      <w:r w:rsidRPr="008215D7">
        <w:rPr>
          <w:rFonts w:ascii="Times New Roman" w:hAnsi="Times New Roman"/>
          <w:color w:val="000000"/>
          <w:sz w:val="28"/>
          <w:szCs w:val="28"/>
        </w:rPr>
        <w:t>.</w:t>
      </w:r>
      <w:r w:rsidRPr="008215D7">
        <w:rPr>
          <w:rFonts w:ascii="Times New Roman" w:hAnsi="Times New Roman"/>
          <w:color w:val="000000"/>
          <w:sz w:val="28"/>
          <w:szCs w:val="28"/>
          <w:lang w:val="en-US"/>
        </w:rPr>
        <w:t>ru</w:t>
      </w:r>
      <w:r w:rsidRPr="008215D7">
        <w:rPr>
          <w:rFonts w:ascii="Times New Roman" w:hAnsi="Times New Roman"/>
          <w:color w:val="000000"/>
          <w:sz w:val="28"/>
          <w:szCs w:val="28"/>
        </w:rPr>
        <w:t>/</w:t>
      </w:r>
      <w:r w:rsidRPr="008215D7">
        <w:rPr>
          <w:rFonts w:ascii="Times New Roman" w:hAnsi="Times New Roman"/>
          <w:color w:val="000000"/>
          <w:sz w:val="28"/>
          <w:szCs w:val="28"/>
          <w:lang w:val="en-US"/>
        </w:rPr>
        <w:t>catalog</w:t>
      </w:r>
      <w:r w:rsidRPr="008215D7">
        <w:rPr>
          <w:rFonts w:ascii="Times New Roman" w:hAnsi="Times New Roman"/>
          <w:color w:val="000000"/>
          <w:sz w:val="28"/>
          <w:szCs w:val="28"/>
        </w:rPr>
        <w:t>/</w:t>
      </w:r>
      <w:r w:rsidRPr="008215D7">
        <w:rPr>
          <w:rFonts w:ascii="Times New Roman" w:hAnsi="Times New Roman"/>
          <w:color w:val="000000"/>
          <w:sz w:val="28"/>
          <w:szCs w:val="28"/>
          <w:lang w:val="en-US"/>
        </w:rPr>
        <w:t>teacher</w:t>
      </w:r>
      <w:r w:rsidRPr="008215D7">
        <w:rPr>
          <w:rFonts w:ascii="Times New Roman" w:hAnsi="Times New Roman"/>
          <w:color w:val="000000"/>
          <w:sz w:val="28"/>
          <w:szCs w:val="28"/>
        </w:rPr>
        <w:t xml:space="preserve">/                                                                                                                                                                                                                                                                                                                                                                                                                                                                                                                                                                                                                                                                                                                                                                                                                                                                                                                                                                                                                                                                                                                                                                                                                                                                                                                                                                                                                        </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4.  </w:t>
      </w:r>
      <w:r w:rsidRPr="008215D7">
        <w:rPr>
          <w:rFonts w:ascii="Times New Roman" w:hAnsi="Times New Roman"/>
          <w:b/>
          <w:bCs/>
          <w:color w:val="000000"/>
          <w:sz w:val="28"/>
          <w:szCs w:val="28"/>
        </w:rPr>
        <w:t xml:space="preserve">Классическая музыка </w:t>
      </w:r>
      <w:r w:rsidRPr="008215D7">
        <w:rPr>
          <w:rFonts w:ascii="Times New Roman" w:hAnsi="Times New Roman"/>
          <w:color w:val="000000"/>
          <w:sz w:val="28"/>
          <w:szCs w:val="28"/>
        </w:rPr>
        <w:t xml:space="preserve">[электронный ресурс]. - Режим доступа: </w:t>
      </w:r>
      <w:hyperlink r:id="rId7" w:history="1">
        <w:r w:rsidRPr="008215D7">
          <w:rPr>
            <w:rStyle w:val="Hyperlink"/>
            <w:rFonts w:ascii="Times New Roman" w:hAnsi="Times New Roman"/>
            <w:sz w:val="28"/>
            <w:szCs w:val="28"/>
            <w:lang w:val="en-US"/>
          </w:rPr>
          <w:t>http</w:t>
        </w:r>
        <w:r w:rsidRPr="008215D7">
          <w:rPr>
            <w:rStyle w:val="Hyperlink"/>
            <w:rFonts w:ascii="Times New Roman" w:hAnsi="Times New Roman"/>
            <w:sz w:val="28"/>
            <w:szCs w:val="28"/>
          </w:rPr>
          <w:t>://</w:t>
        </w:r>
        <w:r w:rsidRPr="008215D7">
          <w:rPr>
            <w:rStyle w:val="Hyperlink"/>
            <w:rFonts w:ascii="Times New Roman" w:hAnsi="Times New Roman"/>
            <w:sz w:val="28"/>
            <w:szCs w:val="28"/>
            <w:lang w:val="en-US"/>
          </w:rPr>
          <w:t>classik</w:t>
        </w:r>
        <w:r w:rsidRPr="008215D7">
          <w:rPr>
            <w:rStyle w:val="Hyperlink"/>
            <w:rFonts w:ascii="Times New Roman" w:hAnsi="Times New Roman"/>
            <w:sz w:val="28"/>
            <w:szCs w:val="28"/>
          </w:rPr>
          <w:t>.</w:t>
        </w:r>
        <w:r w:rsidRPr="008215D7">
          <w:rPr>
            <w:rStyle w:val="Hyperlink"/>
            <w:rFonts w:ascii="Times New Roman" w:hAnsi="Times New Roman"/>
            <w:sz w:val="28"/>
            <w:szCs w:val="28"/>
            <w:lang w:val="en-US"/>
          </w:rPr>
          <w:t>chubri</w:t>
        </w:r>
      </w:hyperlink>
      <w:r w:rsidRPr="008215D7">
        <w:rPr>
          <w:rFonts w:ascii="Times New Roman" w:hAnsi="Times New Roman"/>
          <w:color w:val="000000"/>
          <w:sz w:val="28"/>
          <w:szCs w:val="28"/>
          <w:u w:val="single"/>
          <w:lang w:val="en-US"/>
        </w:rPr>
        <w:t>k</w:t>
      </w:r>
      <w:r w:rsidRPr="008215D7">
        <w:rPr>
          <w:rFonts w:ascii="Times New Roman" w:hAnsi="Times New Roman"/>
          <w:color w:val="000000"/>
          <w:sz w:val="28"/>
          <w:szCs w:val="28"/>
          <w:u w:val="single"/>
        </w:rPr>
        <w:t>.</w:t>
      </w:r>
      <w:r w:rsidRPr="008215D7">
        <w:rPr>
          <w:rFonts w:ascii="Times New Roman" w:hAnsi="Times New Roman"/>
          <w:color w:val="000000"/>
          <w:sz w:val="28"/>
          <w:szCs w:val="28"/>
          <w:u w:val="single"/>
          <w:lang w:val="en-US"/>
        </w:rPr>
        <w:t>ru</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5.  </w:t>
      </w:r>
      <w:r w:rsidRPr="008215D7">
        <w:rPr>
          <w:rFonts w:ascii="Times New Roman" w:hAnsi="Times New Roman"/>
          <w:b/>
          <w:bCs/>
          <w:color w:val="000000"/>
          <w:sz w:val="28"/>
          <w:szCs w:val="28"/>
        </w:rPr>
        <w:t xml:space="preserve">Музыкальный энциклопедический словарь </w:t>
      </w:r>
      <w:r w:rsidRPr="008215D7">
        <w:rPr>
          <w:rFonts w:ascii="Times New Roman" w:hAnsi="Times New Roman"/>
          <w:color w:val="000000"/>
          <w:sz w:val="28"/>
          <w:szCs w:val="28"/>
        </w:rPr>
        <w:t xml:space="preserve">[электронный ресурс]. - </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6.  </w:t>
      </w:r>
      <w:r w:rsidRPr="008215D7">
        <w:rPr>
          <w:rFonts w:ascii="Times New Roman" w:hAnsi="Times New Roman"/>
          <w:b/>
          <w:bCs/>
          <w:color w:val="000000"/>
          <w:sz w:val="28"/>
          <w:szCs w:val="28"/>
        </w:rPr>
        <w:t xml:space="preserve">Музыкальный словарь </w:t>
      </w:r>
      <w:r w:rsidRPr="008215D7">
        <w:rPr>
          <w:rFonts w:ascii="Times New Roman" w:hAnsi="Times New Roman"/>
          <w:color w:val="000000"/>
          <w:sz w:val="28"/>
          <w:szCs w:val="28"/>
        </w:rPr>
        <w:t xml:space="preserve">[электронный ресурс]. </w:t>
      </w:r>
      <w:r w:rsidRPr="008215D7">
        <w:rPr>
          <w:rFonts w:ascii="Times New Roman" w:hAnsi="Times New Roman"/>
          <w:color w:val="8683A6"/>
          <w:sz w:val="28"/>
          <w:szCs w:val="28"/>
        </w:rPr>
        <w:t xml:space="preserve">- </w:t>
      </w:r>
      <w:r w:rsidRPr="008215D7">
        <w:rPr>
          <w:rFonts w:ascii="Times New Roman" w:hAnsi="Times New Roman"/>
          <w:color w:val="000000"/>
          <w:sz w:val="28"/>
          <w:szCs w:val="28"/>
        </w:rPr>
        <w:t xml:space="preserve">Режим доступа: </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color w:val="000000"/>
          <w:sz w:val="28"/>
          <w:szCs w:val="28"/>
        </w:rPr>
      </w:pPr>
      <w:r w:rsidRPr="008215D7">
        <w:rPr>
          <w:rFonts w:ascii="Times New Roman" w:hAnsi="Times New Roman"/>
          <w:color w:val="000000"/>
          <w:sz w:val="28"/>
          <w:szCs w:val="28"/>
        </w:rPr>
        <w:t xml:space="preserve">7. </w:t>
      </w:r>
      <w:r w:rsidRPr="008215D7">
        <w:rPr>
          <w:rFonts w:ascii="Times New Roman" w:hAnsi="Times New Roman"/>
          <w:b/>
          <w:bCs/>
          <w:color w:val="000000"/>
          <w:sz w:val="28"/>
          <w:szCs w:val="28"/>
        </w:rPr>
        <w:t xml:space="preserve">Погружение в классику </w:t>
      </w:r>
      <w:r w:rsidRPr="008215D7">
        <w:rPr>
          <w:rFonts w:ascii="Times New Roman" w:hAnsi="Times New Roman"/>
          <w:color w:val="000000"/>
          <w:sz w:val="28"/>
          <w:szCs w:val="28"/>
        </w:rPr>
        <w:t xml:space="preserve">[электронный ресурс]. </w:t>
      </w:r>
      <w:r w:rsidRPr="008215D7">
        <w:rPr>
          <w:rFonts w:ascii="Times New Roman" w:hAnsi="Times New Roman"/>
          <w:color w:val="A7848E"/>
          <w:sz w:val="28"/>
          <w:szCs w:val="28"/>
        </w:rPr>
        <w:t xml:space="preserve">- </w:t>
      </w:r>
      <w:r w:rsidRPr="008215D7">
        <w:rPr>
          <w:rFonts w:ascii="Times New Roman" w:hAnsi="Times New Roman"/>
          <w:color w:val="000000"/>
          <w:sz w:val="28"/>
          <w:szCs w:val="28"/>
        </w:rPr>
        <w:t xml:space="preserve">Режим доступа:. </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8. </w:t>
      </w:r>
      <w:r w:rsidRPr="008215D7">
        <w:rPr>
          <w:rFonts w:ascii="Times New Roman" w:hAnsi="Times New Roman"/>
          <w:b/>
          <w:bCs/>
          <w:color w:val="000000"/>
          <w:sz w:val="28"/>
          <w:szCs w:val="28"/>
        </w:rPr>
        <w:t xml:space="preserve">Российский общеобразовательный портал </w:t>
      </w:r>
      <w:r w:rsidRPr="008215D7">
        <w:rPr>
          <w:rFonts w:ascii="Times New Roman" w:hAnsi="Times New Roman"/>
          <w:color w:val="000000"/>
          <w:sz w:val="28"/>
          <w:szCs w:val="28"/>
        </w:rPr>
        <w:t xml:space="preserve">[электронный ресурс]. </w:t>
      </w:r>
      <w:r w:rsidRPr="008215D7">
        <w:rPr>
          <w:rFonts w:ascii="Times New Roman" w:hAnsi="Times New Roman"/>
          <w:color w:val="A7848E"/>
          <w:sz w:val="28"/>
          <w:szCs w:val="28"/>
        </w:rPr>
        <w:t xml:space="preserve">- </w:t>
      </w:r>
      <w:r w:rsidRPr="008215D7">
        <w:rPr>
          <w:rFonts w:ascii="Times New Roman" w:hAnsi="Times New Roman"/>
          <w:color w:val="000000"/>
          <w:sz w:val="28"/>
          <w:szCs w:val="28"/>
        </w:rPr>
        <w:t xml:space="preserve">Режим доступа: </w:t>
      </w:r>
      <w:r w:rsidRPr="008215D7">
        <w:rPr>
          <w:rFonts w:ascii="Times New Roman" w:hAnsi="Times New Roman"/>
          <w:color w:val="000000"/>
          <w:sz w:val="28"/>
          <w:szCs w:val="28"/>
          <w:u w:val="single"/>
          <w:lang w:val="en-US"/>
        </w:rPr>
        <w:t>http</w:t>
      </w:r>
      <w:r w:rsidRPr="008215D7">
        <w:rPr>
          <w:rFonts w:ascii="Times New Roman" w:hAnsi="Times New Roman"/>
          <w:color w:val="000000"/>
          <w:sz w:val="28"/>
          <w:szCs w:val="28"/>
          <w:u w:val="single"/>
        </w:rPr>
        <w:t>:://</w:t>
      </w:r>
      <w:r w:rsidRPr="008215D7">
        <w:rPr>
          <w:rFonts w:ascii="Times New Roman" w:hAnsi="Times New Roman"/>
          <w:color w:val="000000"/>
          <w:sz w:val="28"/>
          <w:szCs w:val="28"/>
          <w:u w:val="single"/>
          <w:lang w:val="en-US"/>
        </w:rPr>
        <w:t>music</w:t>
      </w:r>
      <w:r w:rsidRPr="008215D7">
        <w:rPr>
          <w:rFonts w:ascii="Times New Roman" w:hAnsi="Times New Roman"/>
          <w:color w:val="000000"/>
          <w:sz w:val="28"/>
          <w:szCs w:val="28"/>
          <w:u w:val="single"/>
        </w:rPr>
        <w:t>.</w:t>
      </w:r>
      <w:r w:rsidRPr="008215D7">
        <w:rPr>
          <w:rFonts w:ascii="Times New Roman" w:hAnsi="Times New Roman"/>
          <w:color w:val="000000"/>
          <w:sz w:val="28"/>
          <w:szCs w:val="28"/>
          <w:u w:val="single"/>
          <w:lang w:val="en-US"/>
        </w:rPr>
        <w:t>edu</w:t>
      </w:r>
      <w:r w:rsidRPr="008215D7">
        <w:rPr>
          <w:rFonts w:ascii="Times New Roman" w:hAnsi="Times New Roman"/>
          <w:color w:val="000000"/>
          <w:sz w:val="28"/>
          <w:szCs w:val="28"/>
          <w:u w:val="single"/>
        </w:rPr>
        <w:t>.</w:t>
      </w:r>
      <w:r w:rsidRPr="008215D7">
        <w:rPr>
          <w:rFonts w:ascii="Times New Roman" w:hAnsi="Times New Roman"/>
          <w:color w:val="000000"/>
          <w:sz w:val="28"/>
          <w:szCs w:val="28"/>
          <w:u w:val="single"/>
          <w:lang w:val="en-US"/>
        </w:rPr>
        <w:t>ru</w:t>
      </w:r>
      <w:r w:rsidRPr="008215D7">
        <w:rPr>
          <w:rFonts w:ascii="Times New Roman" w:hAnsi="Times New Roman"/>
          <w:color w:val="000000"/>
          <w:sz w:val="28"/>
          <w:szCs w:val="28"/>
          <w:u w:val="single"/>
        </w:rPr>
        <w:t>/</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color w:val="000000"/>
          <w:sz w:val="28"/>
          <w:szCs w:val="28"/>
          <w:u w:val="single"/>
        </w:rPr>
      </w:pPr>
      <w:r w:rsidRPr="008215D7">
        <w:rPr>
          <w:rFonts w:ascii="Times New Roman" w:hAnsi="Times New Roman"/>
          <w:color w:val="000000"/>
          <w:sz w:val="28"/>
          <w:szCs w:val="28"/>
        </w:rPr>
        <w:t xml:space="preserve">9.  </w:t>
      </w:r>
      <w:r w:rsidRPr="008215D7">
        <w:rPr>
          <w:rFonts w:ascii="Times New Roman" w:hAnsi="Times New Roman"/>
          <w:b/>
          <w:bCs/>
          <w:color w:val="000000"/>
          <w:sz w:val="28"/>
          <w:szCs w:val="28"/>
        </w:rPr>
        <w:t xml:space="preserve">Федеральный центр информационно-образовательных ресурсов </w:t>
      </w:r>
      <w:r w:rsidRPr="008215D7">
        <w:rPr>
          <w:rFonts w:ascii="Times New Roman" w:hAnsi="Times New Roman"/>
          <w:color w:val="000000"/>
          <w:sz w:val="28"/>
          <w:szCs w:val="28"/>
        </w:rPr>
        <w:t xml:space="preserve">[электронный ресурс]. Режим доступа: </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color w:val="000000"/>
          <w:sz w:val="28"/>
          <w:szCs w:val="28"/>
          <w:u w:val="single"/>
        </w:rPr>
      </w:pP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sz w:val="28"/>
          <w:szCs w:val="28"/>
        </w:rPr>
      </w:pPr>
      <w:r w:rsidRPr="008215D7">
        <w:rPr>
          <w:rFonts w:ascii="Times New Roman" w:hAnsi="Times New Roman"/>
          <w:b/>
          <w:bCs/>
          <w:i/>
          <w:iCs/>
          <w:color w:val="000000"/>
          <w:sz w:val="28"/>
          <w:szCs w:val="28"/>
        </w:rPr>
        <w:t>Медиаресурсы</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1. </w:t>
      </w:r>
      <w:r w:rsidRPr="008215D7">
        <w:rPr>
          <w:rFonts w:ascii="Times New Roman" w:hAnsi="Times New Roman"/>
          <w:b/>
          <w:bCs/>
          <w:color w:val="000000"/>
          <w:sz w:val="28"/>
          <w:szCs w:val="28"/>
        </w:rPr>
        <w:t xml:space="preserve">Детская музыкальная студия. </w:t>
      </w:r>
      <w:r w:rsidRPr="008215D7">
        <w:rPr>
          <w:rFonts w:ascii="Times New Roman" w:hAnsi="Times New Roman"/>
          <w:color w:val="000000"/>
          <w:sz w:val="28"/>
          <w:szCs w:val="28"/>
        </w:rPr>
        <w:t xml:space="preserve">Интерактивные мультимедиа продукты. </w:t>
      </w:r>
      <w:r w:rsidRPr="008215D7">
        <w:rPr>
          <w:rFonts w:ascii="Times New Roman" w:hAnsi="Times New Roman"/>
          <w:color w:val="000000"/>
          <w:sz w:val="28"/>
          <w:szCs w:val="28"/>
          <w:lang w:val="en-US"/>
        </w:rPr>
        <w:t>ID</w:t>
      </w:r>
      <w:r w:rsidRPr="008215D7">
        <w:rPr>
          <w:rFonts w:ascii="Times New Roman" w:hAnsi="Times New Roman"/>
          <w:color w:val="000000"/>
          <w:sz w:val="28"/>
          <w:szCs w:val="28"/>
        </w:rPr>
        <w:t xml:space="preserve"> СОМРА</w:t>
      </w:r>
      <w:r w:rsidRPr="008215D7">
        <w:rPr>
          <w:rFonts w:ascii="Times New Roman" w:hAnsi="Times New Roman"/>
          <w:color w:val="000000"/>
          <w:sz w:val="28"/>
          <w:szCs w:val="28"/>
          <w:lang w:val="en-US"/>
        </w:rPr>
        <w:t>NI</w:t>
      </w:r>
      <w:r w:rsidRPr="008215D7">
        <w:rPr>
          <w:rFonts w:ascii="Times New Roman" w:hAnsi="Times New Roman"/>
          <w:color w:val="000000"/>
          <w:sz w:val="28"/>
          <w:szCs w:val="28"/>
        </w:rPr>
        <w:t>, 2010.</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2. </w:t>
      </w:r>
      <w:r w:rsidRPr="008215D7">
        <w:rPr>
          <w:rFonts w:ascii="Times New Roman" w:hAnsi="Times New Roman"/>
          <w:b/>
          <w:bCs/>
          <w:color w:val="000000"/>
          <w:sz w:val="28"/>
          <w:szCs w:val="28"/>
        </w:rPr>
        <w:t xml:space="preserve">Дракоша в мире музыки. </w:t>
      </w:r>
      <w:r w:rsidRPr="008215D7">
        <w:rPr>
          <w:rFonts w:ascii="Times New Roman" w:hAnsi="Times New Roman"/>
          <w:color w:val="000000"/>
          <w:sz w:val="28"/>
          <w:szCs w:val="28"/>
        </w:rPr>
        <w:t>Интерактивные мультимедиа продукты. ООО «СиДи-АРТ».</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3.  </w:t>
      </w:r>
      <w:r w:rsidRPr="008215D7">
        <w:rPr>
          <w:rFonts w:ascii="Times New Roman" w:hAnsi="Times New Roman"/>
          <w:b/>
          <w:bCs/>
          <w:color w:val="000000"/>
          <w:sz w:val="28"/>
          <w:szCs w:val="28"/>
        </w:rPr>
        <w:t xml:space="preserve">Импрессионизм в музыке. </w:t>
      </w:r>
      <w:r w:rsidRPr="008215D7">
        <w:rPr>
          <w:rFonts w:ascii="Times New Roman" w:hAnsi="Times New Roman"/>
          <w:color w:val="000000"/>
          <w:sz w:val="28"/>
          <w:szCs w:val="28"/>
        </w:rPr>
        <w:t>Интерактивные мультимедиа продукты. ДиректМедиа Паблишинг. 2007.</w:t>
      </w:r>
    </w:p>
    <w:p w:rsidR="004C60CF" w:rsidRPr="00E65B8D"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E65B8D">
        <w:rPr>
          <w:rFonts w:ascii="Times New Roman" w:hAnsi="Times New Roman"/>
          <w:color w:val="000000"/>
          <w:sz w:val="28"/>
          <w:szCs w:val="28"/>
        </w:rPr>
        <w:t xml:space="preserve">4. </w:t>
      </w:r>
      <w:r w:rsidRPr="008215D7">
        <w:rPr>
          <w:rFonts w:ascii="Times New Roman" w:hAnsi="Times New Roman"/>
          <w:b/>
          <w:bCs/>
          <w:color w:val="000000"/>
          <w:sz w:val="28"/>
          <w:szCs w:val="28"/>
        </w:rPr>
        <w:t>Музыкальный</w:t>
      </w:r>
      <w:r w:rsidRPr="00E65B8D">
        <w:rPr>
          <w:rFonts w:ascii="Times New Roman" w:hAnsi="Times New Roman"/>
          <w:b/>
          <w:bCs/>
          <w:color w:val="000000"/>
          <w:sz w:val="28"/>
          <w:szCs w:val="28"/>
        </w:rPr>
        <w:t xml:space="preserve"> </w:t>
      </w:r>
      <w:r w:rsidRPr="008215D7">
        <w:rPr>
          <w:rFonts w:ascii="Times New Roman" w:hAnsi="Times New Roman"/>
          <w:b/>
          <w:bCs/>
          <w:color w:val="000000"/>
          <w:sz w:val="28"/>
          <w:szCs w:val="28"/>
        </w:rPr>
        <w:t>Бункер</w:t>
      </w:r>
      <w:r w:rsidRPr="00E65B8D">
        <w:rPr>
          <w:rFonts w:ascii="Times New Roman" w:hAnsi="Times New Roman"/>
          <w:b/>
          <w:bCs/>
          <w:color w:val="000000"/>
          <w:sz w:val="28"/>
          <w:szCs w:val="28"/>
        </w:rPr>
        <w:t xml:space="preserve">. </w:t>
      </w:r>
      <w:r w:rsidRPr="008215D7">
        <w:rPr>
          <w:rFonts w:ascii="Times New Roman" w:hAnsi="Times New Roman"/>
          <w:color w:val="000000"/>
          <w:sz w:val="28"/>
          <w:szCs w:val="28"/>
          <w:lang w:val="en-US"/>
        </w:rPr>
        <w:t>DS</w:t>
      </w:r>
      <w:r w:rsidRPr="00E65B8D">
        <w:rPr>
          <w:rFonts w:ascii="Times New Roman" w:hAnsi="Times New Roman"/>
          <w:color w:val="000000"/>
          <w:sz w:val="28"/>
          <w:szCs w:val="28"/>
        </w:rPr>
        <w:t xml:space="preserve"> </w:t>
      </w:r>
      <w:r w:rsidRPr="008215D7">
        <w:rPr>
          <w:rFonts w:ascii="Times New Roman" w:hAnsi="Times New Roman"/>
          <w:color w:val="000000"/>
          <w:sz w:val="28"/>
          <w:szCs w:val="28"/>
          <w:lang w:val="en-US"/>
        </w:rPr>
        <w:t>Multimedia</w:t>
      </w:r>
      <w:r w:rsidRPr="00E65B8D">
        <w:rPr>
          <w:rFonts w:ascii="Times New Roman" w:hAnsi="Times New Roman"/>
          <w:color w:val="000000"/>
          <w:sz w:val="28"/>
          <w:szCs w:val="28"/>
        </w:rPr>
        <w:t xml:space="preserve"> </w:t>
      </w:r>
      <w:r w:rsidRPr="008215D7">
        <w:rPr>
          <w:rFonts w:ascii="Times New Roman" w:hAnsi="Times New Roman"/>
          <w:color w:val="000000"/>
          <w:sz w:val="28"/>
          <w:szCs w:val="28"/>
          <w:lang w:val="en-US"/>
        </w:rPr>
        <w:t>Production</w:t>
      </w:r>
      <w:r w:rsidRPr="00E65B8D">
        <w:rPr>
          <w:rFonts w:ascii="Times New Roman" w:hAnsi="Times New Roman"/>
          <w:color w:val="000000"/>
          <w:sz w:val="28"/>
          <w:szCs w:val="28"/>
        </w:rPr>
        <w:t xml:space="preserve"> </w:t>
      </w:r>
      <w:r w:rsidRPr="008215D7">
        <w:rPr>
          <w:rFonts w:ascii="Times New Roman" w:hAnsi="Times New Roman"/>
          <w:color w:val="000000"/>
          <w:sz w:val="28"/>
          <w:szCs w:val="28"/>
          <w:lang w:val="en-US"/>
        </w:rPr>
        <w:t>Ltd</w:t>
      </w:r>
      <w:r w:rsidRPr="00E65B8D">
        <w:rPr>
          <w:rFonts w:ascii="Times New Roman" w:hAnsi="Times New Roman"/>
          <w:color w:val="000000"/>
          <w:sz w:val="28"/>
          <w:szCs w:val="28"/>
        </w:rPr>
        <w:t xml:space="preserve"> 1997.</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5.  </w:t>
      </w:r>
      <w:r w:rsidRPr="008215D7">
        <w:rPr>
          <w:rFonts w:ascii="Times New Roman" w:hAnsi="Times New Roman"/>
          <w:b/>
          <w:bCs/>
          <w:color w:val="000000"/>
          <w:sz w:val="28"/>
          <w:szCs w:val="28"/>
        </w:rPr>
        <w:t xml:space="preserve">Музыкальный класс. </w:t>
      </w:r>
      <w:r w:rsidRPr="008215D7">
        <w:rPr>
          <w:rFonts w:ascii="Times New Roman" w:hAnsi="Times New Roman"/>
          <w:color w:val="000000"/>
          <w:sz w:val="28"/>
          <w:szCs w:val="28"/>
        </w:rPr>
        <w:t>000 «Нью Медиа Дженерейшн».</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6.  </w:t>
      </w:r>
      <w:r w:rsidRPr="008215D7">
        <w:rPr>
          <w:rFonts w:ascii="Times New Roman" w:hAnsi="Times New Roman"/>
          <w:b/>
          <w:bCs/>
          <w:color w:val="000000"/>
          <w:sz w:val="28"/>
          <w:szCs w:val="28"/>
        </w:rPr>
        <w:t xml:space="preserve">Музыкальный словарь Римана. </w:t>
      </w:r>
      <w:r w:rsidRPr="008215D7">
        <w:rPr>
          <w:rFonts w:ascii="Times New Roman" w:hAnsi="Times New Roman"/>
          <w:color w:val="000000"/>
          <w:sz w:val="28"/>
          <w:szCs w:val="28"/>
        </w:rPr>
        <w:t>7727 статей с иллюстрациями. «Си ЭТС», 2004.</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7.  </w:t>
      </w:r>
      <w:r w:rsidRPr="008215D7">
        <w:rPr>
          <w:rFonts w:ascii="Times New Roman" w:hAnsi="Times New Roman"/>
          <w:b/>
          <w:bCs/>
          <w:color w:val="000000"/>
          <w:sz w:val="28"/>
          <w:szCs w:val="28"/>
        </w:rPr>
        <w:t xml:space="preserve">М.П. Мусоргский «Картинки с выставки». </w:t>
      </w:r>
      <w:r w:rsidRPr="008215D7">
        <w:rPr>
          <w:rFonts w:ascii="Times New Roman" w:hAnsi="Times New Roman"/>
          <w:color w:val="000000"/>
          <w:sz w:val="28"/>
          <w:szCs w:val="28"/>
        </w:rPr>
        <w:t>Обучающе-развивающая   программа «Музыка и живопись для детей». ЗАО «Новый дом» 2004.</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8.  </w:t>
      </w:r>
      <w:r w:rsidRPr="008215D7">
        <w:rPr>
          <w:rFonts w:ascii="Times New Roman" w:hAnsi="Times New Roman"/>
          <w:b/>
          <w:bCs/>
          <w:color w:val="000000"/>
          <w:sz w:val="28"/>
          <w:szCs w:val="28"/>
        </w:rPr>
        <w:t xml:space="preserve">П.И. Чайковский. «Щелкунчик», «Времена года». </w:t>
      </w:r>
      <w:r w:rsidRPr="008215D7">
        <w:rPr>
          <w:rFonts w:ascii="Times New Roman" w:hAnsi="Times New Roman"/>
          <w:color w:val="000000"/>
          <w:sz w:val="28"/>
          <w:szCs w:val="28"/>
        </w:rPr>
        <w:t>Обучающе-развивающая    программа «Музыка и живопись для детей». ЗАО «Новый дом» 2004.</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9.  </w:t>
      </w:r>
      <w:r w:rsidRPr="008215D7">
        <w:rPr>
          <w:rFonts w:ascii="Times New Roman" w:hAnsi="Times New Roman"/>
          <w:b/>
          <w:bCs/>
          <w:color w:val="000000"/>
          <w:sz w:val="28"/>
          <w:szCs w:val="28"/>
        </w:rPr>
        <w:t xml:space="preserve">Практический курс «Учимся понимать музыку» </w:t>
      </w:r>
      <w:r w:rsidRPr="008215D7">
        <w:rPr>
          <w:rFonts w:ascii="Times New Roman" w:hAnsi="Times New Roman"/>
          <w:color w:val="000000"/>
          <w:sz w:val="28"/>
          <w:szCs w:val="28"/>
        </w:rPr>
        <w:t>из серии «Школа развития личности». ООО «Кирилл и Мефодий», 2007.</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10. </w:t>
      </w:r>
      <w:r w:rsidRPr="008215D7">
        <w:rPr>
          <w:rFonts w:ascii="Times New Roman" w:hAnsi="Times New Roman"/>
          <w:b/>
          <w:bCs/>
          <w:color w:val="000000"/>
          <w:sz w:val="28"/>
          <w:szCs w:val="28"/>
        </w:rPr>
        <w:t xml:space="preserve">Уроки музыки с дирижером Скрипкиным. </w:t>
      </w:r>
      <w:r w:rsidRPr="008215D7">
        <w:rPr>
          <w:rFonts w:ascii="Times New Roman" w:hAnsi="Times New Roman"/>
          <w:color w:val="000000"/>
          <w:sz w:val="28"/>
          <w:szCs w:val="28"/>
        </w:rPr>
        <w:t>Серия «Развивашки». Мультимедийный диск (СЭ КОМ) М.: ЗАО «Новый диск», 2008.</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1</w:t>
      </w:r>
      <w:r w:rsidRPr="008215D7">
        <w:rPr>
          <w:rFonts w:ascii="Times New Roman" w:hAnsi="Times New Roman"/>
          <w:b/>
          <w:bCs/>
          <w:color w:val="000000"/>
          <w:sz w:val="28"/>
          <w:szCs w:val="28"/>
        </w:rPr>
        <w:t xml:space="preserve">1. Художественная энциклопедия зарубежного классического искусства. </w:t>
      </w:r>
      <w:r w:rsidRPr="008215D7">
        <w:rPr>
          <w:rFonts w:ascii="Times New Roman" w:hAnsi="Times New Roman"/>
          <w:color w:val="000000"/>
          <w:sz w:val="28"/>
          <w:szCs w:val="28"/>
        </w:rPr>
        <w:t>«Коминфо», 1999.</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12.  </w:t>
      </w:r>
      <w:r w:rsidRPr="008215D7">
        <w:rPr>
          <w:rFonts w:ascii="Times New Roman" w:hAnsi="Times New Roman"/>
          <w:b/>
          <w:bCs/>
          <w:color w:val="000000"/>
          <w:sz w:val="28"/>
          <w:szCs w:val="28"/>
        </w:rPr>
        <w:t xml:space="preserve">Шедевры музыки. </w:t>
      </w:r>
      <w:r w:rsidRPr="008215D7">
        <w:rPr>
          <w:rFonts w:ascii="Times New Roman" w:hAnsi="Times New Roman"/>
          <w:color w:val="000000"/>
          <w:sz w:val="28"/>
          <w:szCs w:val="28"/>
        </w:rPr>
        <w:t>«Кирилл и Мефодий», 2001. ООО «Уральский электронный завод».</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xml:space="preserve">13.  </w:t>
      </w:r>
      <w:r w:rsidRPr="008215D7">
        <w:rPr>
          <w:rFonts w:ascii="Times New Roman" w:hAnsi="Times New Roman"/>
          <w:b/>
          <w:bCs/>
          <w:color w:val="000000"/>
          <w:sz w:val="28"/>
          <w:szCs w:val="28"/>
        </w:rPr>
        <w:t xml:space="preserve">Энциклопедия классической музыки. </w:t>
      </w:r>
      <w:r w:rsidRPr="008215D7">
        <w:rPr>
          <w:rFonts w:ascii="Times New Roman" w:hAnsi="Times New Roman"/>
          <w:color w:val="000000"/>
          <w:sz w:val="28"/>
          <w:szCs w:val="28"/>
        </w:rPr>
        <w:t>Интерактивный мир. «Коминфо». 2002.</w:t>
      </w:r>
    </w:p>
    <w:p w:rsidR="004C60CF" w:rsidRPr="008215D7" w:rsidRDefault="004C60CF" w:rsidP="00F33EC1">
      <w:pPr>
        <w:spacing w:after="0" w:line="240" w:lineRule="auto"/>
        <w:rPr>
          <w:rFonts w:ascii="Times New Roman" w:hAnsi="Times New Roman"/>
          <w:b/>
          <w:bCs/>
          <w:color w:val="000000"/>
          <w:sz w:val="28"/>
          <w:szCs w:val="28"/>
        </w:rPr>
      </w:pPr>
      <w:r w:rsidRPr="008215D7">
        <w:rPr>
          <w:rFonts w:ascii="Times New Roman" w:hAnsi="Times New Roman"/>
          <w:color w:val="000000"/>
          <w:sz w:val="28"/>
          <w:szCs w:val="28"/>
        </w:rPr>
        <w:t xml:space="preserve">14.  </w:t>
      </w:r>
      <w:r w:rsidRPr="008215D7">
        <w:rPr>
          <w:rFonts w:ascii="Times New Roman" w:hAnsi="Times New Roman"/>
          <w:b/>
          <w:bCs/>
          <w:color w:val="000000"/>
          <w:sz w:val="28"/>
          <w:szCs w:val="28"/>
        </w:rPr>
        <w:t xml:space="preserve">Эрмитаж. Искусство Западной Европы. </w:t>
      </w:r>
      <w:r w:rsidRPr="008215D7">
        <w:rPr>
          <w:rFonts w:ascii="Times New Roman" w:hAnsi="Times New Roman"/>
          <w:color w:val="000000"/>
          <w:sz w:val="28"/>
          <w:szCs w:val="28"/>
        </w:rPr>
        <w:t>Художественная энциклопедия. ЗАО «Интерсофт, 1998</w:t>
      </w:r>
    </w:p>
    <w:p w:rsidR="004C60CF" w:rsidRPr="008215D7" w:rsidRDefault="004C60CF" w:rsidP="00F33EC1">
      <w:pPr>
        <w:spacing w:after="0" w:line="240" w:lineRule="auto"/>
        <w:rPr>
          <w:rFonts w:ascii="Times New Roman" w:hAnsi="Times New Roman"/>
          <w:sz w:val="28"/>
          <w:szCs w:val="28"/>
        </w:rPr>
      </w:pP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b/>
          <w:bCs/>
          <w:color w:val="000000"/>
          <w:sz w:val="28"/>
          <w:szCs w:val="28"/>
        </w:rPr>
        <w:t>Материально-техническое обеспечение рабочей программы</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b/>
          <w:bCs/>
          <w:i/>
          <w:iCs/>
          <w:color w:val="000000"/>
          <w:sz w:val="28"/>
          <w:szCs w:val="28"/>
        </w:rPr>
      </w:pP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b/>
          <w:bCs/>
          <w:i/>
          <w:iCs/>
          <w:color w:val="000000"/>
          <w:sz w:val="28"/>
          <w:szCs w:val="28"/>
        </w:rPr>
      </w:pPr>
      <w:r w:rsidRPr="008215D7">
        <w:rPr>
          <w:rFonts w:ascii="Times New Roman" w:hAnsi="Times New Roman"/>
          <w:b/>
          <w:bCs/>
          <w:i/>
          <w:iCs/>
          <w:color w:val="000000"/>
          <w:sz w:val="28"/>
          <w:szCs w:val="28"/>
        </w:rPr>
        <w:t>Наглядно-печатные пособия</w:t>
      </w: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sz w:val="28"/>
          <w:szCs w:val="28"/>
        </w:rPr>
      </w:pP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1 .Комплект портретов композиторов.</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2. Комплект наглядно-демонстрационных карт с изображением музыкальных инструментов</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b/>
          <w:bCs/>
          <w:i/>
          <w:iCs/>
          <w:color w:val="000000"/>
          <w:sz w:val="28"/>
          <w:szCs w:val="28"/>
        </w:rPr>
      </w:pP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sz w:val="28"/>
          <w:szCs w:val="28"/>
        </w:rPr>
      </w:pPr>
      <w:r w:rsidRPr="008215D7">
        <w:rPr>
          <w:rFonts w:ascii="Times New Roman" w:hAnsi="Times New Roman"/>
          <w:b/>
          <w:bCs/>
          <w:i/>
          <w:iCs/>
          <w:color w:val="000000"/>
          <w:sz w:val="28"/>
          <w:szCs w:val="28"/>
        </w:rPr>
        <w:t>Технические средства обучения</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 xml:space="preserve">- </w:t>
      </w:r>
      <w:r w:rsidRPr="008215D7">
        <w:rPr>
          <w:rFonts w:ascii="Times New Roman" w:hAnsi="Times New Roman"/>
          <w:color w:val="000000"/>
          <w:sz w:val="28"/>
          <w:szCs w:val="28"/>
        </w:rPr>
        <w:t>компьютер;</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мультимедийный проектор;</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принтер;</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сканер;</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интерактивная доска; -БУБ;</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музыкальный центр.</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b/>
          <w:bCs/>
          <w:i/>
          <w:iCs/>
          <w:color w:val="000000"/>
          <w:sz w:val="28"/>
          <w:szCs w:val="28"/>
        </w:rPr>
      </w:pP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b/>
          <w:bCs/>
          <w:i/>
          <w:iCs/>
          <w:color w:val="000000"/>
          <w:sz w:val="28"/>
          <w:szCs w:val="28"/>
        </w:rPr>
      </w:pPr>
      <w:r w:rsidRPr="008215D7">
        <w:rPr>
          <w:rFonts w:ascii="Times New Roman" w:hAnsi="Times New Roman"/>
          <w:b/>
          <w:bCs/>
          <w:i/>
          <w:iCs/>
          <w:color w:val="000000"/>
          <w:sz w:val="28"/>
          <w:szCs w:val="28"/>
        </w:rPr>
        <w:t>Учебно-практическое оборудование</w:t>
      </w:r>
    </w:p>
    <w:p w:rsidR="004C60CF" w:rsidRPr="008215D7" w:rsidRDefault="004C60CF" w:rsidP="00F33EC1">
      <w:pPr>
        <w:shd w:val="clear" w:color="auto" w:fill="FFFFFF"/>
        <w:autoSpaceDE w:val="0"/>
        <w:autoSpaceDN w:val="0"/>
        <w:adjustRightInd w:val="0"/>
        <w:spacing w:after="0" w:line="240" w:lineRule="auto"/>
        <w:jc w:val="center"/>
        <w:rPr>
          <w:rFonts w:ascii="Times New Roman" w:hAnsi="Times New Roman"/>
          <w:sz w:val="28"/>
          <w:szCs w:val="28"/>
        </w:rPr>
      </w:pP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i/>
          <w:iCs/>
          <w:color w:val="000000"/>
          <w:sz w:val="28"/>
          <w:szCs w:val="28"/>
        </w:rPr>
        <w:t xml:space="preserve">- </w:t>
      </w:r>
      <w:r w:rsidRPr="008215D7">
        <w:rPr>
          <w:rFonts w:ascii="Times New Roman" w:hAnsi="Times New Roman"/>
          <w:color w:val="000000"/>
          <w:sz w:val="28"/>
          <w:szCs w:val="28"/>
        </w:rPr>
        <w:t>комплект детских музыкальных инструментов;</w:t>
      </w:r>
    </w:p>
    <w:p w:rsidR="004C60CF" w:rsidRPr="008215D7" w:rsidRDefault="004C60CF" w:rsidP="00F33EC1">
      <w:pPr>
        <w:shd w:val="clear" w:color="auto" w:fill="FFFFFF"/>
        <w:autoSpaceDE w:val="0"/>
        <w:autoSpaceDN w:val="0"/>
        <w:adjustRightInd w:val="0"/>
        <w:spacing w:after="0" w:line="240" w:lineRule="auto"/>
        <w:rPr>
          <w:rFonts w:ascii="Times New Roman" w:hAnsi="Times New Roman"/>
          <w:sz w:val="28"/>
          <w:szCs w:val="28"/>
        </w:rPr>
      </w:pPr>
      <w:r w:rsidRPr="008215D7">
        <w:rPr>
          <w:rFonts w:ascii="Times New Roman" w:hAnsi="Times New Roman"/>
          <w:color w:val="000000"/>
          <w:sz w:val="28"/>
          <w:szCs w:val="28"/>
        </w:rPr>
        <w:t>- аудиторная доска с магнитной поверхностью и набором приспособлений для крепления демонстрационного материала.</w:t>
      </w:r>
    </w:p>
    <w:p w:rsidR="004C60CF" w:rsidRDefault="004C60CF" w:rsidP="00F33EC1">
      <w:pPr>
        <w:shd w:val="clear" w:color="auto" w:fill="FFFFFF"/>
        <w:autoSpaceDE w:val="0"/>
        <w:autoSpaceDN w:val="0"/>
        <w:adjustRightInd w:val="0"/>
        <w:spacing w:after="0" w:line="240" w:lineRule="auto"/>
        <w:jc w:val="both"/>
        <w:rPr>
          <w:rFonts w:ascii="Times New Roman" w:hAnsi="Times New Roman"/>
          <w:sz w:val="28"/>
          <w:szCs w:val="28"/>
        </w:rPr>
      </w:pPr>
    </w:p>
    <w:p w:rsidR="004C60CF" w:rsidRDefault="004C60CF" w:rsidP="00F33EC1">
      <w:pPr>
        <w:jc w:val="center"/>
        <w:rPr>
          <w:rFonts w:ascii="Times New Roman" w:hAnsi="Times New Roman"/>
          <w:sz w:val="28"/>
          <w:szCs w:val="28"/>
        </w:rPr>
      </w:pPr>
    </w:p>
    <w:p w:rsidR="004C60CF" w:rsidRDefault="004C60CF" w:rsidP="00F33EC1">
      <w:pPr>
        <w:jc w:val="center"/>
        <w:rPr>
          <w:rFonts w:ascii="Times New Roman" w:hAnsi="Times New Roman"/>
          <w:sz w:val="28"/>
          <w:szCs w:val="28"/>
        </w:rPr>
      </w:pPr>
    </w:p>
    <w:p w:rsidR="004C60CF" w:rsidRDefault="004C60CF" w:rsidP="00F33EC1">
      <w:pPr>
        <w:jc w:val="center"/>
        <w:rPr>
          <w:rFonts w:ascii="Times New Roman" w:hAnsi="Times New Roman"/>
          <w:sz w:val="28"/>
          <w:szCs w:val="28"/>
        </w:rPr>
      </w:pPr>
    </w:p>
    <w:p w:rsidR="004C60CF" w:rsidRDefault="004C60CF" w:rsidP="00F33EC1">
      <w:pPr>
        <w:jc w:val="center"/>
        <w:rPr>
          <w:rFonts w:ascii="Times New Roman" w:hAnsi="Times New Roman"/>
          <w:sz w:val="28"/>
          <w:szCs w:val="28"/>
        </w:rPr>
      </w:pPr>
    </w:p>
    <w:p w:rsidR="004C60CF" w:rsidRDefault="004C60CF" w:rsidP="00F33EC1">
      <w:pPr>
        <w:jc w:val="center"/>
        <w:rPr>
          <w:rFonts w:ascii="Times New Roman" w:hAnsi="Times New Roman"/>
          <w:sz w:val="28"/>
          <w:szCs w:val="28"/>
        </w:rPr>
      </w:pPr>
    </w:p>
    <w:p w:rsidR="004C60CF" w:rsidRDefault="004C60CF" w:rsidP="00F33EC1">
      <w:pPr>
        <w:jc w:val="center"/>
        <w:rPr>
          <w:rFonts w:ascii="Times New Roman" w:hAnsi="Times New Roman"/>
          <w:sz w:val="28"/>
          <w:szCs w:val="28"/>
        </w:rPr>
      </w:pPr>
    </w:p>
    <w:p w:rsidR="004C60CF" w:rsidRDefault="004C60CF" w:rsidP="00F33EC1">
      <w:pPr>
        <w:jc w:val="center"/>
        <w:rPr>
          <w:rFonts w:ascii="Times New Roman" w:hAnsi="Times New Roman"/>
          <w:sz w:val="28"/>
          <w:szCs w:val="28"/>
        </w:rPr>
      </w:pPr>
    </w:p>
    <w:p w:rsidR="004C60CF" w:rsidRDefault="004C60CF" w:rsidP="00F33EC1">
      <w:pPr>
        <w:jc w:val="center"/>
        <w:rPr>
          <w:rFonts w:ascii="Times New Roman" w:hAnsi="Times New Roman"/>
          <w:sz w:val="28"/>
          <w:szCs w:val="28"/>
        </w:rPr>
      </w:pPr>
    </w:p>
    <w:p w:rsidR="004C60CF" w:rsidRDefault="004C60CF" w:rsidP="00F33EC1">
      <w:pPr>
        <w:jc w:val="center"/>
        <w:rPr>
          <w:rFonts w:ascii="Times New Roman" w:hAnsi="Times New Roman"/>
          <w:sz w:val="28"/>
          <w:szCs w:val="28"/>
        </w:rPr>
      </w:pPr>
    </w:p>
    <w:p w:rsidR="004C60CF" w:rsidRDefault="004C60CF" w:rsidP="00F33EC1">
      <w:pPr>
        <w:jc w:val="center"/>
        <w:rPr>
          <w:rFonts w:ascii="Times New Roman" w:hAnsi="Times New Roman"/>
          <w:sz w:val="28"/>
          <w:szCs w:val="28"/>
        </w:rPr>
      </w:pPr>
    </w:p>
    <w:p w:rsidR="004C60CF" w:rsidRDefault="004C60CF" w:rsidP="00F33EC1">
      <w:pPr>
        <w:jc w:val="center"/>
        <w:rPr>
          <w:rFonts w:ascii="Times New Roman" w:hAnsi="Times New Roman"/>
          <w:sz w:val="28"/>
          <w:szCs w:val="28"/>
        </w:rPr>
      </w:pPr>
    </w:p>
    <w:p w:rsidR="004C60CF" w:rsidRDefault="004C60CF" w:rsidP="00F33EC1">
      <w:pPr>
        <w:jc w:val="center"/>
        <w:rPr>
          <w:rFonts w:ascii="Times New Roman" w:hAnsi="Times New Roman"/>
          <w:sz w:val="28"/>
          <w:szCs w:val="28"/>
        </w:rPr>
      </w:pPr>
    </w:p>
    <w:p w:rsidR="004C60CF" w:rsidRDefault="004C60CF" w:rsidP="00F33EC1">
      <w:pPr>
        <w:jc w:val="center"/>
        <w:rPr>
          <w:rFonts w:ascii="Times New Roman" w:hAnsi="Times New Roman"/>
          <w:sz w:val="28"/>
          <w:szCs w:val="28"/>
        </w:rPr>
      </w:pPr>
    </w:p>
    <w:p w:rsidR="004C60CF" w:rsidRDefault="004C60CF" w:rsidP="00F33EC1">
      <w:pPr>
        <w:jc w:val="center"/>
        <w:rPr>
          <w:rFonts w:ascii="Times New Roman" w:hAnsi="Times New Roman"/>
          <w:sz w:val="28"/>
          <w:szCs w:val="28"/>
        </w:rPr>
      </w:pPr>
    </w:p>
    <w:p w:rsidR="004C60CF" w:rsidRDefault="004C60CF" w:rsidP="00F33EC1">
      <w:pPr>
        <w:jc w:val="center"/>
        <w:rPr>
          <w:rFonts w:ascii="Times New Roman" w:hAnsi="Times New Roman"/>
          <w:sz w:val="28"/>
          <w:szCs w:val="28"/>
        </w:rPr>
      </w:pPr>
    </w:p>
    <w:p w:rsidR="004C60CF" w:rsidRDefault="004C60CF" w:rsidP="00F33EC1">
      <w:pPr>
        <w:jc w:val="center"/>
        <w:rPr>
          <w:rFonts w:ascii="Times New Roman" w:hAnsi="Times New Roman"/>
          <w:sz w:val="28"/>
          <w:szCs w:val="28"/>
        </w:rPr>
        <w:sectPr w:rsidR="004C60CF" w:rsidSect="00F85B83">
          <w:footerReference w:type="default" r:id="rId8"/>
          <w:pgSz w:w="11906" w:h="16838"/>
          <w:pgMar w:top="567" w:right="851" w:bottom="567" w:left="1701" w:header="709" w:footer="709" w:gutter="0"/>
          <w:cols w:space="708"/>
          <w:docGrid w:linePitch="360"/>
        </w:sectPr>
      </w:pPr>
    </w:p>
    <w:p w:rsidR="004C60CF" w:rsidRPr="009F4368" w:rsidRDefault="004C60CF" w:rsidP="00F33EC1">
      <w:pPr>
        <w:pageBreakBefore/>
        <w:jc w:val="center"/>
        <w:rPr>
          <w:rFonts w:ascii="Times New Roman" w:hAnsi="Times New Roman"/>
          <w:sz w:val="28"/>
          <w:szCs w:val="28"/>
        </w:rPr>
      </w:pPr>
      <w:r w:rsidRPr="009F4368">
        <w:rPr>
          <w:rFonts w:ascii="Times New Roman" w:hAnsi="Times New Roman"/>
          <w:sz w:val="28"/>
          <w:szCs w:val="28"/>
        </w:rPr>
        <w:t xml:space="preserve">Календарно-тематическое планирование по музыке 5 класс </w:t>
      </w:r>
    </w:p>
    <w:tbl>
      <w:tblPr>
        <w:tblW w:w="17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444"/>
        <w:gridCol w:w="899"/>
        <w:gridCol w:w="751"/>
        <w:gridCol w:w="2557"/>
        <w:gridCol w:w="2101"/>
        <w:gridCol w:w="67"/>
        <w:gridCol w:w="983"/>
        <w:gridCol w:w="817"/>
        <w:gridCol w:w="138"/>
        <w:gridCol w:w="2196"/>
        <w:gridCol w:w="203"/>
        <w:gridCol w:w="450"/>
        <w:gridCol w:w="301"/>
        <w:gridCol w:w="546"/>
        <w:gridCol w:w="54"/>
        <w:gridCol w:w="611"/>
        <w:gridCol w:w="386"/>
        <w:gridCol w:w="58"/>
        <w:gridCol w:w="295"/>
        <w:gridCol w:w="247"/>
        <w:gridCol w:w="61"/>
        <w:gridCol w:w="141"/>
        <w:gridCol w:w="154"/>
        <w:gridCol w:w="244"/>
        <w:gridCol w:w="61"/>
        <w:gridCol w:w="144"/>
        <w:gridCol w:w="154"/>
        <w:gridCol w:w="355"/>
        <w:gridCol w:w="35"/>
        <w:gridCol w:w="75"/>
        <w:gridCol w:w="135"/>
        <w:gridCol w:w="390"/>
        <w:gridCol w:w="59"/>
        <w:gridCol w:w="8"/>
        <w:gridCol w:w="138"/>
        <w:gridCol w:w="12"/>
        <w:gridCol w:w="148"/>
        <w:gridCol w:w="377"/>
        <w:gridCol w:w="223"/>
        <w:gridCol w:w="138"/>
        <w:gridCol w:w="462"/>
      </w:tblGrid>
      <w:tr w:rsidR="004C60CF" w:rsidRPr="00B45B18" w:rsidTr="00F1362B">
        <w:trPr>
          <w:gridAfter w:val="7"/>
          <w:wAfter w:w="1498" w:type="dxa"/>
          <w:trHeight w:val="335"/>
        </w:trPr>
        <w:tc>
          <w:tcPr>
            <w:tcW w:w="444" w:type="dxa"/>
            <w:vMerge w:val="restart"/>
            <w:textDirection w:val="tbRl"/>
          </w:tcPr>
          <w:p w:rsidR="004C60CF" w:rsidRDefault="004C60CF" w:rsidP="00F1362B">
            <w:pPr>
              <w:pStyle w:val="a"/>
              <w:ind w:left="-57" w:right="-57"/>
              <w:jc w:val="center"/>
              <w:rPr>
                <w:rFonts w:eastAsia="Times New Roman" w:cs="Times New Roman"/>
                <w:b/>
                <w:spacing w:val="-4"/>
              </w:rPr>
            </w:pPr>
            <w:r w:rsidRPr="004D05A6">
              <w:rPr>
                <w:rFonts w:eastAsia="Times New Roman" w:cs="Times New Roman"/>
                <w:b/>
                <w:spacing w:val="-4"/>
              </w:rPr>
              <w:t>№</w:t>
            </w:r>
            <w:r>
              <w:rPr>
                <w:rFonts w:eastAsia="Times New Roman" w:cs="Times New Roman"/>
                <w:b/>
                <w:spacing w:val="-4"/>
              </w:rPr>
              <w:t xml:space="preserve">   </w:t>
            </w:r>
            <w:r w:rsidRPr="004D05A6">
              <w:rPr>
                <w:rFonts w:eastAsia="Times New Roman" w:cs="Times New Roman"/>
                <w:b/>
                <w:spacing w:val="-4"/>
              </w:rPr>
              <w:t>п\п</w:t>
            </w:r>
          </w:p>
          <w:p w:rsidR="004C60CF" w:rsidRPr="004D05A6" w:rsidRDefault="004C60CF" w:rsidP="00F1362B">
            <w:pPr>
              <w:pStyle w:val="a"/>
              <w:ind w:left="-57" w:right="-57"/>
              <w:jc w:val="center"/>
              <w:rPr>
                <w:b/>
                <w:spacing w:val="-4"/>
              </w:rPr>
            </w:pPr>
          </w:p>
        </w:tc>
        <w:tc>
          <w:tcPr>
            <w:tcW w:w="899" w:type="dxa"/>
            <w:vMerge w:val="restart"/>
          </w:tcPr>
          <w:p w:rsidR="004C60CF" w:rsidRPr="004D05A6" w:rsidRDefault="004C60CF" w:rsidP="00F1362B">
            <w:pPr>
              <w:pStyle w:val="a"/>
              <w:ind w:left="-57" w:right="-57"/>
              <w:jc w:val="center"/>
              <w:rPr>
                <w:b/>
                <w:spacing w:val="-4"/>
              </w:rPr>
            </w:pPr>
            <w:r w:rsidRPr="004D05A6">
              <w:rPr>
                <w:b/>
                <w:spacing w:val="-4"/>
              </w:rPr>
              <w:t>Тема урока Тип урока</w:t>
            </w:r>
          </w:p>
        </w:tc>
        <w:tc>
          <w:tcPr>
            <w:tcW w:w="751" w:type="dxa"/>
            <w:vMerge w:val="restart"/>
          </w:tcPr>
          <w:p w:rsidR="004C60CF" w:rsidRPr="004D05A6" w:rsidRDefault="004C60CF" w:rsidP="00F1362B">
            <w:pPr>
              <w:pStyle w:val="a"/>
              <w:ind w:left="-57" w:right="-57"/>
              <w:jc w:val="center"/>
              <w:rPr>
                <w:b/>
                <w:spacing w:val="-4"/>
              </w:rPr>
            </w:pPr>
            <w:r w:rsidRPr="004D05A6">
              <w:rPr>
                <w:b/>
                <w:spacing w:val="-4"/>
              </w:rPr>
              <w:t>Кол-во</w:t>
            </w:r>
          </w:p>
          <w:p w:rsidR="004C60CF" w:rsidRPr="00A20CD1" w:rsidRDefault="004C60CF" w:rsidP="00F1362B">
            <w:pPr>
              <w:pStyle w:val="a"/>
              <w:ind w:left="-62" w:right="-57"/>
              <w:jc w:val="center"/>
              <w:rPr>
                <w:b/>
                <w:spacing w:val="-6"/>
                <w:kern w:val="24"/>
              </w:rPr>
            </w:pPr>
            <w:r w:rsidRPr="00A20CD1">
              <w:rPr>
                <w:b/>
                <w:spacing w:val="-6"/>
                <w:kern w:val="24"/>
              </w:rPr>
              <w:t>часов</w:t>
            </w:r>
          </w:p>
        </w:tc>
        <w:tc>
          <w:tcPr>
            <w:tcW w:w="5708" w:type="dxa"/>
            <w:gridSpan w:val="4"/>
          </w:tcPr>
          <w:p w:rsidR="004C60CF" w:rsidRPr="00B45B18" w:rsidRDefault="004C60CF" w:rsidP="00F1362B">
            <w:pPr>
              <w:spacing w:after="0" w:line="240" w:lineRule="auto"/>
              <w:rPr>
                <w:rFonts w:ascii="Times New Roman" w:hAnsi="Times New Roman"/>
                <w:b/>
                <w:sz w:val="20"/>
                <w:szCs w:val="20"/>
              </w:rPr>
            </w:pPr>
            <w:r w:rsidRPr="00FE2D30">
              <w:rPr>
                <w:b/>
                <w:sz w:val="20"/>
                <w:szCs w:val="20"/>
              </w:rPr>
              <w:t xml:space="preserve">Требования </w:t>
            </w:r>
            <w:r>
              <w:rPr>
                <w:b/>
                <w:sz w:val="20"/>
                <w:szCs w:val="20"/>
              </w:rPr>
              <w:t xml:space="preserve">       </w:t>
            </w:r>
            <w:r w:rsidRPr="00FE2D30">
              <w:rPr>
                <w:b/>
                <w:sz w:val="20"/>
                <w:szCs w:val="20"/>
              </w:rPr>
              <w:t xml:space="preserve">к </w:t>
            </w:r>
            <w:r>
              <w:rPr>
                <w:b/>
                <w:sz w:val="20"/>
                <w:szCs w:val="20"/>
              </w:rPr>
              <w:t xml:space="preserve">      </w:t>
            </w:r>
            <w:r w:rsidRPr="00FE2D30">
              <w:rPr>
                <w:b/>
                <w:sz w:val="20"/>
                <w:szCs w:val="20"/>
              </w:rPr>
              <w:t>результатам</w:t>
            </w:r>
          </w:p>
        </w:tc>
        <w:tc>
          <w:tcPr>
            <w:tcW w:w="3151" w:type="dxa"/>
            <w:gridSpan w:val="3"/>
            <w:vMerge w:val="restart"/>
          </w:tcPr>
          <w:p w:rsidR="004C60CF" w:rsidRPr="004D05A6" w:rsidRDefault="004C60CF" w:rsidP="00F1362B">
            <w:pPr>
              <w:pStyle w:val="a"/>
              <w:jc w:val="center"/>
              <w:rPr>
                <w:b/>
                <w:spacing w:val="-4"/>
              </w:rPr>
            </w:pPr>
            <w:r w:rsidRPr="00B45B18">
              <w:rPr>
                <w:rFonts w:eastAsia="Times New Roman"/>
                <w:b/>
                <w:sz w:val="20"/>
                <w:szCs w:val="20"/>
              </w:rPr>
              <w:t>Форма организации учебно-познавательной деятельности</w:t>
            </w:r>
          </w:p>
        </w:tc>
        <w:tc>
          <w:tcPr>
            <w:tcW w:w="1500" w:type="dxa"/>
            <w:gridSpan w:val="4"/>
            <w:vMerge w:val="restart"/>
            <w:textDirection w:val="tbRl"/>
          </w:tcPr>
          <w:p w:rsidR="004C60CF" w:rsidRPr="004D05A6" w:rsidRDefault="004C60CF" w:rsidP="00F1362B">
            <w:pPr>
              <w:pStyle w:val="a"/>
              <w:ind w:left="-57" w:right="-57"/>
              <w:jc w:val="center"/>
              <w:rPr>
                <w:b/>
                <w:spacing w:val="-4"/>
              </w:rPr>
            </w:pPr>
            <w:r w:rsidRPr="004D05A6">
              <w:rPr>
                <w:b/>
                <w:spacing w:val="-4"/>
              </w:rPr>
              <w:t>Оборудование</w:t>
            </w:r>
          </w:p>
          <w:p w:rsidR="004C60CF" w:rsidRPr="004D05A6" w:rsidRDefault="004C60CF" w:rsidP="00F1362B">
            <w:pPr>
              <w:pStyle w:val="a"/>
              <w:ind w:left="-57" w:right="-57"/>
              <w:rPr>
                <w:b/>
                <w:spacing w:val="-4"/>
              </w:rPr>
            </w:pPr>
            <w:r>
              <w:rPr>
                <w:b/>
                <w:spacing w:val="-4"/>
              </w:rPr>
              <w:t xml:space="preserve">          ИКТ</w:t>
            </w:r>
          </w:p>
        </w:tc>
        <w:tc>
          <w:tcPr>
            <w:tcW w:w="1109" w:type="dxa"/>
            <w:gridSpan w:val="4"/>
            <w:vMerge w:val="restart"/>
            <w:textDirection w:val="tbRl"/>
          </w:tcPr>
          <w:p w:rsidR="004C60CF" w:rsidRPr="004D05A6" w:rsidRDefault="004C60CF" w:rsidP="00F1362B">
            <w:pPr>
              <w:pStyle w:val="a"/>
              <w:ind w:left="-57" w:right="-57"/>
              <w:jc w:val="center"/>
              <w:rPr>
                <w:b/>
                <w:spacing w:val="-4"/>
              </w:rPr>
            </w:pPr>
            <w:r w:rsidRPr="004D05A6">
              <w:rPr>
                <w:b/>
                <w:spacing w:val="-4"/>
              </w:rPr>
              <w:t>Дома</w:t>
            </w:r>
            <w:r>
              <w:rPr>
                <w:b/>
                <w:spacing w:val="-4"/>
              </w:rPr>
              <w:t xml:space="preserve">шнее </w:t>
            </w:r>
            <w:r w:rsidRPr="004D05A6">
              <w:rPr>
                <w:b/>
                <w:spacing w:val="-4"/>
              </w:rPr>
              <w:t xml:space="preserve"> задание</w:t>
            </w:r>
          </w:p>
        </w:tc>
        <w:tc>
          <w:tcPr>
            <w:tcW w:w="1203" w:type="dxa"/>
            <w:gridSpan w:val="7"/>
          </w:tcPr>
          <w:p w:rsidR="004C60CF" w:rsidRPr="004D05A6" w:rsidRDefault="004C60CF" w:rsidP="00F1362B">
            <w:pPr>
              <w:pStyle w:val="a"/>
              <w:ind w:left="-57" w:right="-57"/>
              <w:jc w:val="center"/>
              <w:rPr>
                <w:b/>
                <w:spacing w:val="-4"/>
              </w:rPr>
            </w:pPr>
            <w:r>
              <w:rPr>
                <w:b/>
                <w:spacing w:val="-4"/>
              </w:rPr>
              <w:t>Фор</w:t>
            </w:r>
            <w:r w:rsidRPr="004D05A6">
              <w:rPr>
                <w:b/>
                <w:spacing w:val="-4"/>
              </w:rPr>
              <w:t>ма контроля</w:t>
            </w:r>
          </w:p>
        </w:tc>
        <w:tc>
          <w:tcPr>
            <w:tcW w:w="1355" w:type="dxa"/>
            <w:gridSpan w:val="9"/>
          </w:tcPr>
          <w:p w:rsidR="004C60CF" w:rsidRPr="003A36E7" w:rsidRDefault="004C60CF" w:rsidP="00F1362B">
            <w:pPr>
              <w:pStyle w:val="a"/>
              <w:jc w:val="center"/>
              <w:rPr>
                <w:b/>
              </w:rPr>
            </w:pPr>
            <w:r w:rsidRPr="003A36E7">
              <w:rPr>
                <w:b/>
              </w:rPr>
              <w:t xml:space="preserve">Дата </w:t>
            </w:r>
          </w:p>
        </w:tc>
      </w:tr>
      <w:tr w:rsidR="004C60CF" w:rsidRPr="00B45B18" w:rsidTr="00F1362B">
        <w:trPr>
          <w:gridAfter w:val="7"/>
          <w:wAfter w:w="1498" w:type="dxa"/>
          <w:trHeight w:val="677"/>
        </w:trPr>
        <w:tc>
          <w:tcPr>
            <w:tcW w:w="444" w:type="dxa"/>
            <w:vMerge/>
            <w:textDirection w:val="tbRl"/>
          </w:tcPr>
          <w:p w:rsidR="004C60CF" w:rsidRPr="004D05A6" w:rsidRDefault="004C60CF" w:rsidP="00F1362B">
            <w:pPr>
              <w:pStyle w:val="a"/>
              <w:ind w:left="-57" w:right="-57"/>
              <w:jc w:val="center"/>
              <w:rPr>
                <w:rFonts w:eastAsia="Times New Roman" w:cs="Times New Roman"/>
                <w:b/>
                <w:spacing w:val="-4"/>
              </w:rPr>
            </w:pPr>
          </w:p>
        </w:tc>
        <w:tc>
          <w:tcPr>
            <w:tcW w:w="899" w:type="dxa"/>
            <w:vMerge/>
          </w:tcPr>
          <w:p w:rsidR="004C60CF" w:rsidRPr="004D05A6" w:rsidRDefault="004C60CF" w:rsidP="00F1362B">
            <w:pPr>
              <w:pStyle w:val="a"/>
              <w:ind w:left="-57" w:right="-57"/>
              <w:jc w:val="center"/>
              <w:rPr>
                <w:b/>
                <w:spacing w:val="-4"/>
              </w:rPr>
            </w:pPr>
          </w:p>
        </w:tc>
        <w:tc>
          <w:tcPr>
            <w:tcW w:w="751" w:type="dxa"/>
            <w:vMerge/>
          </w:tcPr>
          <w:p w:rsidR="004C60CF" w:rsidRPr="004D05A6" w:rsidRDefault="004C60CF" w:rsidP="00F1362B">
            <w:pPr>
              <w:pStyle w:val="a"/>
              <w:ind w:left="-57" w:right="-57"/>
              <w:jc w:val="center"/>
              <w:rPr>
                <w:b/>
                <w:spacing w:val="-4"/>
              </w:rPr>
            </w:pPr>
          </w:p>
        </w:tc>
        <w:tc>
          <w:tcPr>
            <w:tcW w:w="2557" w:type="dxa"/>
          </w:tcPr>
          <w:p w:rsidR="004C60CF" w:rsidRPr="004D05A6" w:rsidRDefault="004C60CF" w:rsidP="00F1362B">
            <w:pPr>
              <w:pStyle w:val="a"/>
              <w:ind w:left="-57" w:right="-57"/>
              <w:jc w:val="center"/>
              <w:rPr>
                <w:b/>
                <w:spacing w:val="-4"/>
              </w:rPr>
            </w:pPr>
            <w:r w:rsidRPr="004D05A6">
              <w:rPr>
                <w:b/>
                <w:spacing w:val="-4"/>
              </w:rPr>
              <w:t>предметные</w:t>
            </w:r>
          </w:p>
        </w:tc>
        <w:tc>
          <w:tcPr>
            <w:tcW w:w="2101" w:type="dxa"/>
          </w:tcPr>
          <w:p w:rsidR="004C60CF" w:rsidRPr="004D05A6" w:rsidRDefault="004C60CF" w:rsidP="00F1362B">
            <w:pPr>
              <w:pStyle w:val="a"/>
              <w:ind w:left="-57" w:right="-57"/>
              <w:jc w:val="center"/>
              <w:rPr>
                <w:b/>
                <w:spacing w:val="-4"/>
              </w:rPr>
            </w:pPr>
            <w:r w:rsidRPr="004D05A6">
              <w:rPr>
                <w:b/>
                <w:spacing w:val="-4"/>
              </w:rPr>
              <w:t>метапредметные</w:t>
            </w:r>
          </w:p>
        </w:tc>
        <w:tc>
          <w:tcPr>
            <w:tcW w:w="1050" w:type="dxa"/>
            <w:gridSpan w:val="2"/>
          </w:tcPr>
          <w:p w:rsidR="004C60CF" w:rsidRPr="009F4368" w:rsidRDefault="004C60CF" w:rsidP="00F1362B">
            <w:pPr>
              <w:pStyle w:val="a"/>
              <w:ind w:left="-57" w:right="-57"/>
              <w:jc w:val="center"/>
              <w:rPr>
                <w:b/>
                <w:spacing w:val="-4"/>
                <w:sz w:val="22"/>
                <w:szCs w:val="22"/>
              </w:rPr>
            </w:pPr>
            <w:r w:rsidRPr="009F4368">
              <w:rPr>
                <w:b/>
                <w:spacing w:val="-4"/>
                <w:sz w:val="22"/>
                <w:szCs w:val="22"/>
              </w:rPr>
              <w:t>личностные</w:t>
            </w:r>
          </w:p>
        </w:tc>
        <w:tc>
          <w:tcPr>
            <w:tcW w:w="3151" w:type="dxa"/>
            <w:gridSpan w:val="3"/>
            <w:vMerge/>
          </w:tcPr>
          <w:p w:rsidR="004C60CF" w:rsidRPr="00FE2D30" w:rsidRDefault="004C60CF" w:rsidP="00F1362B">
            <w:pPr>
              <w:rPr>
                <w:b/>
                <w:sz w:val="20"/>
                <w:szCs w:val="20"/>
              </w:rPr>
            </w:pPr>
          </w:p>
        </w:tc>
        <w:tc>
          <w:tcPr>
            <w:tcW w:w="1500" w:type="dxa"/>
            <w:gridSpan w:val="4"/>
            <w:vMerge/>
          </w:tcPr>
          <w:p w:rsidR="004C60CF" w:rsidRPr="004D05A6" w:rsidRDefault="004C60CF" w:rsidP="00F1362B">
            <w:pPr>
              <w:pStyle w:val="a"/>
              <w:ind w:left="-57" w:right="-57"/>
              <w:rPr>
                <w:b/>
                <w:spacing w:val="-4"/>
              </w:rPr>
            </w:pPr>
          </w:p>
        </w:tc>
        <w:tc>
          <w:tcPr>
            <w:tcW w:w="1109" w:type="dxa"/>
            <w:gridSpan w:val="4"/>
            <w:vMerge/>
          </w:tcPr>
          <w:p w:rsidR="004C60CF" w:rsidRPr="004D05A6" w:rsidRDefault="004C60CF" w:rsidP="00F1362B">
            <w:pPr>
              <w:pStyle w:val="a"/>
              <w:ind w:left="-57" w:right="-57"/>
              <w:jc w:val="center"/>
              <w:rPr>
                <w:b/>
                <w:spacing w:val="-4"/>
              </w:rPr>
            </w:pPr>
          </w:p>
        </w:tc>
        <w:tc>
          <w:tcPr>
            <w:tcW w:w="603" w:type="dxa"/>
            <w:gridSpan w:val="3"/>
            <w:textDirection w:val="tbRl"/>
          </w:tcPr>
          <w:p w:rsidR="004C60CF" w:rsidRPr="004D05A6" w:rsidRDefault="004C60CF" w:rsidP="00F1362B">
            <w:pPr>
              <w:pStyle w:val="a"/>
              <w:ind w:left="-57" w:right="-57"/>
              <w:jc w:val="center"/>
              <w:rPr>
                <w:b/>
                <w:spacing w:val="-4"/>
              </w:rPr>
            </w:pPr>
            <w:r>
              <w:rPr>
                <w:b/>
                <w:spacing w:val="-4"/>
              </w:rPr>
              <w:t>вид</w:t>
            </w:r>
          </w:p>
        </w:tc>
        <w:tc>
          <w:tcPr>
            <w:tcW w:w="600" w:type="dxa"/>
            <w:gridSpan w:val="4"/>
            <w:textDirection w:val="tbRl"/>
          </w:tcPr>
          <w:p w:rsidR="004C60CF" w:rsidRPr="004D05A6" w:rsidRDefault="004C60CF" w:rsidP="00F1362B">
            <w:pPr>
              <w:pStyle w:val="a"/>
              <w:ind w:left="-57" w:right="-57"/>
              <w:jc w:val="center"/>
              <w:rPr>
                <w:b/>
                <w:spacing w:val="-4"/>
              </w:rPr>
            </w:pPr>
            <w:r>
              <w:rPr>
                <w:b/>
                <w:spacing w:val="-4"/>
              </w:rPr>
              <w:t>форма</w:t>
            </w:r>
          </w:p>
        </w:tc>
        <w:tc>
          <w:tcPr>
            <w:tcW w:w="653" w:type="dxa"/>
            <w:gridSpan w:val="3"/>
          </w:tcPr>
          <w:p w:rsidR="004C60CF" w:rsidRPr="003A36E7" w:rsidRDefault="004C60CF" w:rsidP="00F1362B">
            <w:pPr>
              <w:pStyle w:val="a"/>
              <w:jc w:val="center"/>
              <w:rPr>
                <w:b/>
              </w:rPr>
            </w:pPr>
            <w:r w:rsidRPr="00B45B18">
              <w:t>план</w:t>
            </w:r>
          </w:p>
        </w:tc>
        <w:tc>
          <w:tcPr>
            <w:tcW w:w="702" w:type="dxa"/>
            <w:gridSpan w:val="6"/>
          </w:tcPr>
          <w:p w:rsidR="004C60CF" w:rsidRPr="003A36E7" w:rsidRDefault="004C60CF" w:rsidP="00F1362B">
            <w:pPr>
              <w:pStyle w:val="a"/>
              <w:jc w:val="center"/>
              <w:rPr>
                <w:b/>
              </w:rPr>
            </w:pPr>
            <w:r w:rsidRPr="00B45B18">
              <w:t>факт</w:t>
            </w:r>
          </w:p>
        </w:tc>
      </w:tr>
      <w:tr w:rsidR="004C60CF" w:rsidRPr="00B45B18" w:rsidTr="00F1362B">
        <w:tblPrEx>
          <w:tblCellMar>
            <w:top w:w="0" w:type="dxa"/>
            <w:left w:w="108" w:type="dxa"/>
            <w:bottom w:w="0" w:type="dxa"/>
            <w:right w:w="108" w:type="dxa"/>
          </w:tblCellMar>
          <w:tblLook w:val="01E0"/>
        </w:tblPrEx>
        <w:trPr>
          <w:gridAfter w:val="7"/>
          <w:wAfter w:w="1498" w:type="dxa"/>
          <w:cantSplit/>
          <w:trHeight w:val="232"/>
        </w:trPr>
        <w:tc>
          <w:tcPr>
            <w:tcW w:w="444" w:type="dxa"/>
            <w:textDirection w:val="tbRl"/>
          </w:tcPr>
          <w:p w:rsidR="004C60CF" w:rsidRPr="00FE2D30" w:rsidRDefault="004C60CF" w:rsidP="00F1362B">
            <w:pPr>
              <w:pStyle w:val="NormalWeb"/>
              <w:spacing w:before="0" w:after="0"/>
              <w:ind w:left="113" w:right="113"/>
              <w:rPr>
                <w:b/>
              </w:rPr>
            </w:pPr>
            <w:r w:rsidRPr="00FE2D30">
              <w:rPr>
                <w:b/>
              </w:rPr>
              <w:t>1</w:t>
            </w:r>
          </w:p>
        </w:tc>
        <w:tc>
          <w:tcPr>
            <w:tcW w:w="15676" w:type="dxa"/>
            <w:gridSpan w:val="33"/>
          </w:tcPr>
          <w:p w:rsidR="004C60CF" w:rsidRPr="00FE2D30" w:rsidRDefault="004C60CF" w:rsidP="00F1362B">
            <w:pPr>
              <w:pStyle w:val="NormalWeb"/>
              <w:spacing w:before="0" w:after="0"/>
              <w:rPr>
                <w:b/>
              </w:rPr>
            </w:pPr>
            <w:r w:rsidRPr="00FE2D30">
              <w:rPr>
                <w:b/>
              </w:rPr>
              <w:t>Тема 1:  «Музыка рассказывает обо всём».   Всего часов  1</w:t>
            </w:r>
          </w:p>
        </w:tc>
      </w:tr>
      <w:tr w:rsidR="004C60CF" w:rsidRPr="00B45B18" w:rsidTr="00F1362B">
        <w:trPr>
          <w:gridAfter w:val="9"/>
          <w:wAfter w:w="1565" w:type="dxa"/>
          <w:cantSplit/>
          <w:trHeight w:val="8017"/>
        </w:trPr>
        <w:tc>
          <w:tcPr>
            <w:tcW w:w="444" w:type="dxa"/>
            <w:textDirection w:val="tbRl"/>
          </w:tcPr>
          <w:p w:rsidR="004C60CF" w:rsidRPr="004D05A6" w:rsidRDefault="004C60CF" w:rsidP="00F1362B">
            <w:pPr>
              <w:pStyle w:val="a"/>
              <w:ind w:left="-57" w:right="-57"/>
              <w:jc w:val="center"/>
              <w:rPr>
                <w:rFonts w:eastAsia="Times New Roman" w:cs="Times New Roman"/>
                <w:b/>
                <w:spacing w:val="-4"/>
              </w:rPr>
            </w:pPr>
            <w:r w:rsidRPr="00FE2D30">
              <w:rPr>
                <w:sz w:val="20"/>
                <w:szCs w:val="20"/>
              </w:rPr>
              <w:t>5-1-1</w:t>
            </w:r>
          </w:p>
        </w:tc>
        <w:tc>
          <w:tcPr>
            <w:tcW w:w="899" w:type="dxa"/>
            <w:textDirection w:val="tbRl"/>
          </w:tcPr>
          <w:p w:rsidR="004C60CF" w:rsidRPr="00FE2D30" w:rsidRDefault="004C60CF" w:rsidP="00F1362B">
            <w:pPr>
              <w:pStyle w:val="NoSpacing"/>
              <w:ind w:left="113" w:right="113"/>
              <w:jc w:val="right"/>
              <w:rPr>
                <w:sz w:val="22"/>
                <w:szCs w:val="22"/>
              </w:rPr>
            </w:pPr>
            <w:r w:rsidRPr="00FE2D30">
              <w:rPr>
                <w:sz w:val="22"/>
                <w:szCs w:val="22"/>
              </w:rPr>
              <w:t>Музыка рассказывает обо всём.</w:t>
            </w:r>
          </w:p>
          <w:p w:rsidR="004C60CF" w:rsidRPr="00FE2D30" w:rsidRDefault="004C60CF" w:rsidP="00F1362B">
            <w:pPr>
              <w:pStyle w:val="NoSpacing"/>
              <w:ind w:left="113" w:right="113"/>
              <w:jc w:val="right"/>
              <w:rPr>
                <w:i/>
                <w:sz w:val="20"/>
                <w:szCs w:val="20"/>
              </w:rPr>
            </w:pPr>
            <w:r w:rsidRPr="00FE2D30">
              <w:rPr>
                <w:i/>
                <w:sz w:val="20"/>
                <w:szCs w:val="20"/>
              </w:rPr>
              <w:t>Урок изучения и первичного закрепления  новых знаний</w:t>
            </w:r>
          </w:p>
          <w:p w:rsidR="004C60CF" w:rsidRPr="004D05A6" w:rsidRDefault="004C60CF" w:rsidP="00F1362B">
            <w:pPr>
              <w:pStyle w:val="a"/>
              <w:ind w:left="-57" w:right="-57"/>
              <w:jc w:val="center"/>
              <w:rPr>
                <w:b/>
                <w:spacing w:val="-4"/>
              </w:rPr>
            </w:pPr>
          </w:p>
        </w:tc>
        <w:tc>
          <w:tcPr>
            <w:tcW w:w="751" w:type="dxa"/>
            <w:textDirection w:val="tbRl"/>
          </w:tcPr>
          <w:p w:rsidR="004C60CF" w:rsidRPr="004D05A6" w:rsidRDefault="004C60CF" w:rsidP="00F1362B">
            <w:pPr>
              <w:pStyle w:val="a"/>
              <w:ind w:left="-57" w:right="-57"/>
              <w:jc w:val="center"/>
              <w:rPr>
                <w:b/>
                <w:spacing w:val="-4"/>
              </w:rPr>
            </w:pPr>
            <w:r>
              <w:rPr>
                <w:b/>
                <w:spacing w:val="-4"/>
              </w:rPr>
              <w:t>1</w:t>
            </w:r>
          </w:p>
        </w:tc>
        <w:tc>
          <w:tcPr>
            <w:tcW w:w="2557" w:type="dxa"/>
            <w:textDirection w:val="tbRl"/>
          </w:tcPr>
          <w:p w:rsidR="004C60CF" w:rsidRPr="00251419" w:rsidRDefault="004C60CF" w:rsidP="00F1362B">
            <w:pPr>
              <w:pStyle w:val="NoSpacing"/>
              <w:ind w:left="113" w:right="113"/>
              <w:rPr>
                <w:b/>
                <w:sz w:val="20"/>
                <w:szCs w:val="20"/>
                <w:lang w:eastAsia="en-US"/>
              </w:rPr>
            </w:pPr>
            <w:r>
              <w:rPr>
                <w:sz w:val="20"/>
                <w:szCs w:val="20"/>
              </w:rPr>
              <w:t xml:space="preserve">  </w:t>
            </w:r>
            <w:r>
              <w:rPr>
                <w:sz w:val="20"/>
                <w:szCs w:val="20"/>
                <w:lang w:eastAsia="en-US"/>
              </w:rPr>
              <w:t>Научатся слушать, анализировать, петь песню</w:t>
            </w:r>
            <w:r w:rsidRPr="00FE2D30">
              <w:rPr>
                <w:sz w:val="20"/>
                <w:szCs w:val="20"/>
                <w:lang w:eastAsia="en-US"/>
              </w:rPr>
              <w:t xml:space="preserve"> </w:t>
            </w:r>
            <w:r>
              <w:rPr>
                <w:sz w:val="20"/>
                <w:szCs w:val="20"/>
                <w:lang w:eastAsia="en-US"/>
              </w:rPr>
              <w:t>«Родина»(И.Хрисаниди), слушать и анализировать музыкальный фрагмент – концерт для фортепиано с оркестром №3 (1ч.) С.Рахманинова, показывать на произведениях музыкального искусства многогранность музы</w:t>
            </w:r>
            <w:r>
              <w:rPr>
                <w:b/>
                <w:sz w:val="20"/>
                <w:szCs w:val="20"/>
                <w:lang w:eastAsia="en-US"/>
              </w:rPr>
              <w:t xml:space="preserve">; </w:t>
            </w:r>
            <w:r w:rsidRPr="00251419">
              <w:rPr>
                <w:sz w:val="20"/>
                <w:szCs w:val="20"/>
                <w:lang w:eastAsia="en-US"/>
              </w:rPr>
              <w:t xml:space="preserve">получат возможность развивать  вокальные </w:t>
            </w:r>
            <w:r>
              <w:rPr>
                <w:sz w:val="20"/>
                <w:szCs w:val="20"/>
                <w:lang w:eastAsia="en-US"/>
              </w:rPr>
              <w:t xml:space="preserve"> и исполнительские способности, формировать певческие навыки (звуковедение, дыхание, артикуляция, интонирование), разучить текст и мелодию песни «Родина»</w:t>
            </w:r>
          </w:p>
          <w:p w:rsidR="004C60CF" w:rsidRPr="004D05A6" w:rsidRDefault="004C60CF" w:rsidP="00F1362B">
            <w:pPr>
              <w:pStyle w:val="NoSpacing"/>
              <w:ind w:left="113" w:right="113"/>
              <w:rPr>
                <w:b/>
                <w:spacing w:val="-4"/>
              </w:rPr>
            </w:pPr>
          </w:p>
          <w:p w:rsidR="004C60CF" w:rsidRPr="004D05A6" w:rsidRDefault="004C60CF" w:rsidP="00F1362B">
            <w:pPr>
              <w:pStyle w:val="a"/>
              <w:ind w:left="-57" w:right="-57"/>
              <w:rPr>
                <w:b/>
                <w:spacing w:val="-4"/>
              </w:rPr>
            </w:pPr>
          </w:p>
        </w:tc>
        <w:tc>
          <w:tcPr>
            <w:tcW w:w="2168" w:type="dxa"/>
            <w:gridSpan w:val="2"/>
            <w:textDirection w:val="tbRl"/>
          </w:tcPr>
          <w:p w:rsidR="004C60CF" w:rsidRPr="00FE2D30" w:rsidRDefault="004C60CF" w:rsidP="00F1362B">
            <w:pPr>
              <w:pStyle w:val="NoSpacing"/>
              <w:ind w:left="113" w:right="113"/>
              <w:rPr>
                <w:sz w:val="20"/>
                <w:szCs w:val="20"/>
              </w:rPr>
            </w:pPr>
            <w:r w:rsidRPr="00C74FAC">
              <w:rPr>
                <w:b/>
                <w:sz w:val="20"/>
                <w:szCs w:val="20"/>
              </w:rPr>
              <w:t>Р</w:t>
            </w:r>
            <w:r>
              <w:rPr>
                <w:sz w:val="20"/>
                <w:szCs w:val="20"/>
              </w:rPr>
              <w:t xml:space="preserve">     Организовывают свою деятельность, принимают ее цели и задачи, выбирают средства реализации этих целей и применяют их на практике</w:t>
            </w:r>
          </w:p>
          <w:p w:rsidR="004C60CF" w:rsidRPr="00FE2D30" w:rsidRDefault="004C60CF" w:rsidP="00F1362B">
            <w:pPr>
              <w:pStyle w:val="NoSpacing"/>
              <w:ind w:left="113" w:right="113"/>
              <w:rPr>
                <w:sz w:val="20"/>
                <w:szCs w:val="20"/>
              </w:rPr>
            </w:pPr>
            <w:r w:rsidRPr="006B1F8B">
              <w:rPr>
                <w:b/>
                <w:sz w:val="20"/>
                <w:szCs w:val="20"/>
              </w:rPr>
              <w:t>П</w:t>
            </w:r>
            <w:r>
              <w:rPr>
                <w:b/>
                <w:sz w:val="20"/>
                <w:szCs w:val="20"/>
              </w:rPr>
              <w:t xml:space="preserve">       </w:t>
            </w:r>
            <w:r>
              <w:rPr>
                <w:sz w:val="20"/>
                <w:szCs w:val="20"/>
              </w:rPr>
              <w:t xml:space="preserve">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прогнозируют содержание темы, самостоятельно решают творческую задачу</w:t>
            </w:r>
          </w:p>
          <w:p w:rsidR="004C60CF" w:rsidRPr="00FE2D30" w:rsidRDefault="004C60CF" w:rsidP="00F1362B">
            <w:pPr>
              <w:pStyle w:val="NoSpacing"/>
              <w:ind w:left="113" w:right="113"/>
              <w:rPr>
                <w:sz w:val="20"/>
                <w:szCs w:val="20"/>
              </w:rPr>
            </w:pPr>
            <w:r w:rsidRPr="006B1F8B">
              <w:rPr>
                <w:b/>
                <w:sz w:val="20"/>
                <w:szCs w:val="20"/>
              </w:rPr>
              <w:t>К</w:t>
            </w:r>
            <w:r>
              <w:rPr>
                <w:sz w:val="20"/>
                <w:szCs w:val="20"/>
              </w:rPr>
              <w:t xml:space="preserve">       Осваивают диалоговую форму общения</w:t>
            </w:r>
          </w:p>
          <w:p w:rsidR="004C60CF" w:rsidRPr="004D05A6" w:rsidRDefault="004C60CF" w:rsidP="00F1362B">
            <w:pPr>
              <w:pStyle w:val="NoSpacing"/>
              <w:ind w:left="113" w:right="113"/>
              <w:rPr>
                <w:b/>
                <w:spacing w:val="-4"/>
              </w:rPr>
            </w:pPr>
          </w:p>
        </w:tc>
        <w:tc>
          <w:tcPr>
            <w:tcW w:w="983" w:type="dxa"/>
            <w:textDirection w:val="tbRl"/>
          </w:tcPr>
          <w:p w:rsidR="004C60CF" w:rsidRPr="004D05A6" w:rsidRDefault="004C60CF" w:rsidP="00F1362B">
            <w:pPr>
              <w:pStyle w:val="NoSpacing"/>
              <w:ind w:left="113" w:right="113"/>
              <w:rPr>
                <w:b/>
                <w:spacing w:val="-4"/>
              </w:rPr>
            </w:pPr>
            <w:r w:rsidRPr="004D05A6">
              <w:rPr>
                <w:spacing w:val="-4"/>
              </w:rPr>
              <w:t>Освоение правил поведения на уроке</w:t>
            </w:r>
            <w:r>
              <w:rPr>
                <w:sz w:val="20"/>
                <w:szCs w:val="20"/>
              </w:rPr>
              <w:t xml:space="preserve"> Оценивают результаты деятельности</w:t>
            </w:r>
          </w:p>
        </w:tc>
        <w:tc>
          <w:tcPr>
            <w:tcW w:w="3151" w:type="dxa"/>
            <w:gridSpan w:val="3"/>
            <w:textDirection w:val="tbRl"/>
          </w:tcPr>
          <w:p w:rsidR="004C60CF" w:rsidRDefault="004C60CF" w:rsidP="00F1362B">
            <w:pPr>
              <w:pStyle w:val="NoSpacing"/>
              <w:ind w:left="113" w:right="113"/>
              <w:rPr>
                <w:sz w:val="20"/>
                <w:szCs w:val="20"/>
              </w:rPr>
            </w:pPr>
          </w:p>
          <w:p w:rsidR="004C60CF" w:rsidRPr="00FE2D30" w:rsidRDefault="004C60CF" w:rsidP="00F1362B">
            <w:pPr>
              <w:pStyle w:val="NoSpacing"/>
              <w:ind w:left="113" w:right="113"/>
              <w:rPr>
                <w:sz w:val="20"/>
                <w:szCs w:val="20"/>
              </w:rPr>
            </w:pPr>
            <w:r>
              <w:rPr>
                <w:sz w:val="20"/>
                <w:szCs w:val="20"/>
              </w:rPr>
              <w:t xml:space="preserve">    </w:t>
            </w:r>
            <w:r w:rsidRPr="00FE2D30">
              <w:rPr>
                <w:sz w:val="20"/>
                <w:szCs w:val="20"/>
              </w:rPr>
              <w:t>Введение в тему</w:t>
            </w:r>
            <w:r>
              <w:rPr>
                <w:sz w:val="20"/>
                <w:szCs w:val="20"/>
              </w:rPr>
              <w:t xml:space="preserve"> </w:t>
            </w:r>
            <w:r w:rsidRPr="00FE2D30">
              <w:rPr>
                <w:sz w:val="20"/>
                <w:szCs w:val="20"/>
              </w:rPr>
              <w:t xml:space="preserve">года «Музыка и другие виды искусства» и особенности её постижения. Как можно изучать музыку (разные пути приобщения к музыкальному искусству). Что есть главное и что второстепенное в музыке (на примере песни </w:t>
            </w:r>
            <w:r w:rsidRPr="00FE2D30">
              <w:rPr>
                <w:rFonts w:ascii="Cambria Math" w:hAnsi="Cambria Math"/>
                <w:sz w:val="20"/>
                <w:szCs w:val="20"/>
              </w:rPr>
              <w:t>«</w:t>
            </w:r>
            <w:r w:rsidRPr="00FE2D30">
              <w:rPr>
                <w:sz w:val="20"/>
                <w:szCs w:val="20"/>
              </w:rPr>
              <w:t>Гвоздь и подкова</w:t>
            </w:r>
            <w:r w:rsidRPr="00FE2D30">
              <w:rPr>
                <w:rFonts w:ascii="Cambria Math" w:hAnsi="Cambria Math"/>
                <w:sz w:val="20"/>
                <w:szCs w:val="20"/>
              </w:rPr>
              <w:t>»</w:t>
            </w:r>
            <w:r w:rsidRPr="00FE2D30">
              <w:rPr>
                <w:sz w:val="20"/>
                <w:szCs w:val="20"/>
              </w:rPr>
              <w:t xml:space="preserve">). Музыка  в единстве с тем, что её рождает и окружает: с жизнью, природой, обычаями, верованиями, стихами, сказками, дворцами, храмами, картинами и многим-многим другим. </w:t>
            </w:r>
            <w:r w:rsidRPr="00FE2D30">
              <w:rPr>
                <w:rFonts w:eastAsia="SchoolBookSanPin"/>
                <w:sz w:val="20"/>
                <w:szCs w:val="20"/>
              </w:rPr>
              <w:t>Методы наблюдения, сравнения сопоставления как важнейшие инструменты анализа и оценки произведений искусства.</w:t>
            </w:r>
            <w:r w:rsidRPr="00FE2D30">
              <w:rPr>
                <w:sz w:val="20"/>
                <w:szCs w:val="20"/>
              </w:rPr>
              <w:t xml:space="preserve"> </w:t>
            </w:r>
          </w:p>
          <w:p w:rsidR="004C60CF" w:rsidRPr="00FE2D30" w:rsidRDefault="004C60CF" w:rsidP="00F1362B">
            <w:pPr>
              <w:pStyle w:val="NoSpacing"/>
              <w:ind w:left="113" w:right="113"/>
              <w:rPr>
                <w:sz w:val="20"/>
                <w:szCs w:val="20"/>
              </w:rPr>
            </w:pPr>
            <w:r>
              <w:rPr>
                <w:i/>
                <w:sz w:val="20"/>
                <w:szCs w:val="20"/>
                <w:u w:val="single"/>
              </w:rPr>
              <w:t xml:space="preserve">      </w:t>
            </w:r>
            <w:r w:rsidRPr="00FE2D30">
              <w:rPr>
                <w:i/>
                <w:sz w:val="20"/>
                <w:szCs w:val="20"/>
                <w:u w:val="single"/>
              </w:rPr>
              <w:t>Музыкальный материал:</w:t>
            </w:r>
            <w:r w:rsidRPr="00FE2D30">
              <w:rPr>
                <w:sz w:val="20"/>
                <w:szCs w:val="20"/>
              </w:rPr>
              <w:t xml:space="preserve"> </w:t>
            </w:r>
            <w:r>
              <w:rPr>
                <w:sz w:val="20"/>
                <w:szCs w:val="20"/>
              </w:rPr>
              <w:t xml:space="preserve">  </w:t>
            </w:r>
            <w:r w:rsidRPr="00FE2D30">
              <w:rPr>
                <w:sz w:val="20"/>
                <w:szCs w:val="20"/>
              </w:rPr>
              <w:t xml:space="preserve">С. Рахманинов. Концерт для ф-но с оркестром №3 (слушание). </w:t>
            </w:r>
          </w:p>
          <w:p w:rsidR="004C60CF" w:rsidRPr="00FE2D30" w:rsidRDefault="004C60CF" w:rsidP="00F1362B">
            <w:pPr>
              <w:pStyle w:val="NoSpacing"/>
              <w:ind w:left="113" w:right="113"/>
              <w:rPr>
                <w:sz w:val="20"/>
                <w:szCs w:val="20"/>
              </w:rPr>
            </w:pPr>
            <w:r w:rsidRPr="00FE2D30">
              <w:rPr>
                <w:sz w:val="20"/>
                <w:szCs w:val="20"/>
              </w:rPr>
              <w:t xml:space="preserve">И. Хрисаниди «Родина»; В. Алеев, стихи С. Маршака «Гвоздь и подкова» (пение). </w:t>
            </w:r>
          </w:p>
          <w:p w:rsidR="004C60CF" w:rsidRPr="004D05A6" w:rsidRDefault="004C60CF" w:rsidP="00F1362B">
            <w:pPr>
              <w:pStyle w:val="a"/>
              <w:ind w:left="-57" w:right="-57"/>
              <w:rPr>
                <w:b/>
                <w:spacing w:val="-4"/>
              </w:rPr>
            </w:pPr>
            <w:r>
              <w:rPr>
                <w:i/>
                <w:sz w:val="20"/>
                <w:szCs w:val="20"/>
              </w:rPr>
              <w:t xml:space="preserve">       </w:t>
            </w:r>
            <w:r w:rsidRPr="00FE2D30">
              <w:rPr>
                <w:i/>
                <w:sz w:val="20"/>
                <w:szCs w:val="20"/>
              </w:rPr>
              <w:t>Творческое задание</w:t>
            </w:r>
            <w:r w:rsidRPr="00FE2D30">
              <w:rPr>
                <w:sz w:val="20"/>
                <w:szCs w:val="20"/>
              </w:rPr>
              <w:t>: «Письмо Богине Музыке».</w:t>
            </w:r>
          </w:p>
        </w:tc>
        <w:tc>
          <w:tcPr>
            <w:tcW w:w="1500" w:type="dxa"/>
            <w:gridSpan w:val="4"/>
            <w:textDirection w:val="tbRl"/>
          </w:tcPr>
          <w:p w:rsidR="004C60CF" w:rsidRPr="004D05A6" w:rsidRDefault="004C60CF" w:rsidP="00F1362B">
            <w:pPr>
              <w:pStyle w:val="a"/>
              <w:ind w:left="-57" w:right="-57"/>
              <w:rPr>
                <w:b/>
                <w:spacing w:val="-4"/>
              </w:rPr>
            </w:pPr>
            <w:r w:rsidRPr="00FE2D30">
              <w:rPr>
                <w:rFonts w:eastAsia="Times New Roman"/>
                <w:sz w:val="20"/>
                <w:szCs w:val="20"/>
              </w:rPr>
              <w:t>ФЦИОР. Модуль «Музыка как вид искусства» №1</w:t>
            </w:r>
          </w:p>
          <w:p w:rsidR="004C60CF" w:rsidRPr="004D05A6" w:rsidRDefault="004C60CF" w:rsidP="00F1362B">
            <w:pPr>
              <w:pStyle w:val="a"/>
              <w:ind w:left="-57" w:right="-57"/>
              <w:rPr>
                <w:b/>
                <w:spacing w:val="-4"/>
              </w:rPr>
            </w:pPr>
            <w:r>
              <w:rPr>
                <w:b/>
                <w:spacing w:val="-4"/>
              </w:rPr>
              <w:t xml:space="preserve">  </w:t>
            </w:r>
          </w:p>
        </w:tc>
        <w:tc>
          <w:tcPr>
            <w:tcW w:w="1051" w:type="dxa"/>
            <w:gridSpan w:val="3"/>
            <w:textDirection w:val="tbRl"/>
          </w:tcPr>
          <w:p w:rsidR="004C60CF" w:rsidRPr="004D05A6" w:rsidRDefault="004C60CF" w:rsidP="00F1362B">
            <w:pPr>
              <w:pStyle w:val="a"/>
              <w:ind w:left="-57" w:right="-57"/>
              <w:rPr>
                <w:b/>
                <w:spacing w:val="-4"/>
              </w:rPr>
            </w:pPr>
            <w:r>
              <w:rPr>
                <w:rFonts w:eastAsia="Times New Roman"/>
                <w:sz w:val="20"/>
                <w:szCs w:val="20"/>
              </w:rPr>
              <w:t xml:space="preserve">     Учить песню </w:t>
            </w:r>
          </w:p>
        </w:tc>
        <w:tc>
          <w:tcPr>
            <w:tcW w:w="600" w:type="dxa"/>
            <w:gridSpan w:val="3"/>
            <w:textDirection w:val="tbRl"/>
          </w:tcPr>
          <w:p w:rsidR="004C60CF" w:rsidRPr="00FE2D30" w:rsidRDefault="004C60CF" w:rsidP="00F1362B">
            <w:pPr>
              <w:pStyle w:val="NoSpacing"/>
              <w:ind w:left="113" w:right="113"/>
              <w:rPr>
                <w:sz w:val="20"/>
                <w:szCs w:val="20"/>
              </w:rPr>
            </w:pPr>
            <w:r w:rsidRPr="00FE2D30">
              <w:rPr>
                <w:sz w:val="20"/>
                <w:szCs w:val="20"/>
              </w:rPr>
              <w:t>Входной</w:t>
            </w:r>
          </w:p>
        </w:tc>
        <w:tc>
          <w:tcPr>
            <w:tcW w:w="600" w:type="dxa"/>
            <w:gridSpan w:val="4"/>
            <w:textDirection w:val="tbRl"/>
          </w:tcPr>
          <w:p w:rsidR="004C60CF" w:rsidRPr="00FE2D30" w:rsidRDefault="004C60CF" w:rsidP="00F1362B">
            <w:pPr>
              <w:pStyle w:val="NoSpacing"/>
              <w:ind w:left="113" w:right="113"/>
              <w:rPr>
                <w:sz w:val="20"/>
                <w:szCs w:val="20"/>
              </w:rPr>
            </w:pPr>
            <w:r w:rsidRPr="00FE2D30">
              <w:rPr>
                <w:sz w:val="20"/>
                <w:szCs w:val="20"/>
              </w:rPr>
              <w:t>Устный опрос</w:t>
            </w:r>
          </w:p>
        </w:tc>
        <w:tc>
          <w:tcPr>
            <w:tcW w:w="749" w:type="dxa"/>
            <w:gridSpan w:val="5"/>
            <w:textDirection w:val="tbRl"/>
          </w:tcPr>
          <w:p w:rsidR="004C60CF" w:rsidRPr="003A36E7" w:rsidRDefault="004C60CF" w:rsidP="00F1362B">
            <w:pPr>
              <w:pStyle w:val="a"/>
              <w:ind w:left="113" w:right="113"/>
              <w:rPr>
                <w:b/>
              </w:rPr>
            </w:pPr>
            <w:r w:rsidRPr="00FE2D30">
              <w:rPr>
                <w:sz w:val="20"/>
                <w:szCs w:val="20"/>
              </w:rPr>
              <w:t>03.09</w:t>
            </w:r>
          </w:p>
        </w:tc>
        <w:tc>
          <w:tcPr>
            <w:tcW w:w="600" w:type="dxa"/>
            <w:gridSpan w:val="3"/>
            <w:textDirection w:val="tbRl"/>
          </w:tcPr>
          <w:p w:rsidR="004C60CF" w:rsidRPr="003A36E7" w:rsidRDefault="004C60CF" w:rsidP="00F1362B">
            <w:pPr>
              <w:pStyle w:val="a"/>
              <w:ind w:left="113" w:right="113"/>
              <w:jc w:val="center"/>
              <w:rPr>
                <w:b/>
              </w:rPr>
            </w:pPr>
          </w:p>
        </w:tc>
      </w:tr>
      <w:tr w:rsidR="004C60CF" w:rsidRPr="00B45B18" w:rsidTr="00F1362B">
        <w:trPr>
          <w:gridAfter w:val="9"/>
          <w:wAfter w:w="1565" w:type="dxa"/>
          <w:cantSplit/>
          <w:trHeight w:val="393"/>
        </w:trPr>
        <w:tc>
          <w:tcPr>
            <w:tcW w:w="444" w:type="dxa"/>
            <w:textDirection w:val="btLr"/>
          </w:tcPr>
          <w:p w:rsidR="004C60CF" w:rsidRPr="004D05A6" w:rsidRDefault="004C60CF" w:rsidP="00F1362B">
            <w:pPr>
              <w:pStyle w:val="a"/>
              <w:ind w:left="-57" w:right="-57"/>
              <w:jc w:val="center"/>
              <w:rPr>
                <w:rFonts w:eastAsia="Times New Roman" w:cs="Times New Roman"/>
                <w:b/>
                <w:spacing w:val="-4"/>
              </w:rPr>
            </w:pPr>
          </w:p>
        </w:tc>
        <w:tc>
          <w:tcPr>
            <w:tcW w:w="15609" w:type="dxa"/>
            <w:gridSpan w:val="31"/>
          </w:tcPr>
          <w:p w:rsidR="004C60CF" w:rsidRPr="003A36E7" w:rsidRDefault="004C60CF" w:rsidP="00F1362B">
            <w:pPr>
              <w:pStyle w:val="a"/>
              <w:ind w:left="-57" w:right="-57"/>
              <w:jc w:val="center"/>
              <w:rPr>
                <w:b/>
              </w:rPr>
            </w:pPr>
            <w:r w:rsidRPr="00FE2D30">
              <w:rPr>
                <w:b/>
              </w:rPr>
              <w:t>Тема 2:</w:t>
            </w:r>
            <w:r>
              <w:rPr>
                <w:b/>
              </w:rPr>
              <w:t xml:space="preserve"> </w:t>
            </w:r>
            <w:r w:rsidRPr="00FE2D30">
              <w:rPr>
                <w:b/>
              </w:rPr>
              <w:t xml:space="preserve"> «</w:t>
            </w:r>
            <w:r w:rsidRPr="00FE2D30">
              <w:rPr>
                <w:b/>
                <w:sz w:val="22"/>
                <w:szCs w:val="22"/>
              </w:rPr>
              <w:t>Древний союз</w:t>
            </w:r>
            <w:r w:rsidRPr="00FE2D30">
              <w:rPr>
                <w:b/>
              </w:rPr>
              <w:t xml:space="preserve">».   </w:t>
            </w:r>
            <w:r>
              <w:rPr>
                <w:b/>
              </w:rPr>
              <w:t xml:space="preserve">       </w:t>
            </w:r>
            <w:r w:rsidRPr="00FE2D30">
              <w:rPr>
                <w:b/>
              </w:rPr>
              <w:t>Всего часов  3</w:t>
            </w:r>
            <w:r>
              <w:rPr>
                <w:b/>
              </w:rPr>
              <w:t xml:space="preserve">            </w:t>
            </w:r>
          </w:p>
        </w:tc>
      </w:tr>
      <w:tr w:rsidR="004C60CF" w:rsidRPr="00B45B18" w:rsidTr="00F1362B">
        <w:trPr>
          <w:gridAfter w:val="9"/>
          <w:wAfter w:w="1565" w:type="dxa"/>
          <w:cantSplit/>
          <w:trHeight w:val="9161"/>
        </w:trPr>
        <w:tc>
          <w:tcPr>
            <w:tcW w:w="444" w:type="dxa"/>
            <w:textDirection w:val="tbRl"/>
          </w:tcPr>
          <w:p w:rsidR="004C60CF" w:rsidRPr="004D05A6" w:rsidRDefault="004C60CF" w:rsidP="00F1362B">
            <w:pPr>
              <w:pStyle w:val="a"/>
              <w:ind w:left="-57" w:right="-57"/>
              <w:jc w:val="center"/>
              <w:rPr>
                <w:rFonts w:eastAsia="Times New Roman" w:cs="Times New Roman"/>
                <w:b/>
                <w:spacing w:val="-4"/>
              </w:rPr>
            </w:pPr>
            <w:r w:rsidRPr="00FE2D30">
              <w:rPr>
                <w:sz w:val="20"/>
                <w:szCs w:val="20"/>
              </w:rPr>
              <w:t>5-1-2         2.1</w:t>
            </w:r>
          </w:p>
        </w:tc>
        <w:tc>
          <w:tcPr>
            <w:tcW w:w="899" w:type="dxa"/>
            <w:textDirection w:val="tbRl"/>
          </w:tcPr>
          <w:p w:rsidR="004C60CF" w:rsidRPr="00B45B18" w:rsidRDefault="004C60CF" w:rsidP="00F1362B">
            <w:pPr>
              <w:spacing w:after="0" w:line="240" w:lineRule="auto"/>
              <w:ind w:left="113" w:right="113"/>
              <w:jc w:val="both"/>
              <w:rPr>
                <w:rFonts w:ascii="Times New Roman" w:hAnsi="Times New Roman"/>
                <w:sz w:val="20"/>
                <w:szCs w:val="20"/>
              </w:rPr>
            </w:pPr>
            <w:r w:rsidRPr="00B45B18">
              <w:rPr>
                <w:rFonts w:ascii="Times New Roman" w:hAnsi="Times New Roman"/>
              </w:rPr>
              <w:t>Истоки.</w:t>
            </w:r>
          </w:p>
          <w:p w:rsidR="004C60CF" w:rsidRPr="004D05A6" w:rsidRDefault="004C60CF" w:rsidP="00F1362B">
            <w:pPr>
              <w:pStyle w:val="a"/>
              <w:ind w:left="-57" w:right="-57"/>
              <w:jc w:val="center"/>
              <w:rPr>
                <w:b/>
                <w:spacing w:val="-4"/>
              </w:rPr>
            </w:pPr>
            <w:r w:rsidRPr="00FE2D30">
              <w:rPr>
                <w:rFonts w:eastAsia="Times New Roman"/>
                <w:i/>
                <w:sz w:val="20"/>
                <w:szCs w:val="20"/>
              </w:rPr>
              <w:t>Урок изучения и первичного закрепления  новых знаний</w:t>
            </w:r>
          </w:p>
        </w:tc>
        <w:tc>
          <w:tcPr>
            <w:tcW w:w="751" w:type="dxa"/>
            <w:textDirection w:val="tbRl"/>
          </w:tcPr>
          <w:p w:rsidR="004C60CF" w:rsidRPr="004D05A6" w:rsidRDefault="004C60CF" w:rsidP="00F1362B">
            <w:pPr>
              <w:pStyle w:val="a"/>
              <w:ind w:left="-57" w:right="-57"/>
              <w:jc w:val="center"/>
              <w:rPr>
                <w:b/>
                <w:spacing w:val="-4"/>
              </w:rPr>
            </w:pPr>
            <w:r>
              <w:rPr>
                <w:b/>
                <w:spacing w:val="-4"/>
              </w:rPr>
              <w:t>1</w:t>
            </w:r>
          </w:p>
        </w:tc>
        <w:tc>
          <w:tcPr>
            <w:tcW w:w="2557" w:type="dxa"/>
            <w:textDirection w:val="tbRl"/>
          </w:tcPr>
          <w:p w:rsidR="004C60CF" w:rsidRPr="00FE2D30" w:rsidRDefault="004C60CF" w:rsidP="00F1362B">
            <w:pPr>
              <w:pStyle w:val="NoSpacing"/>
              <w:ind w:left="113" w:right="113"/>
              <w:rPr>
                <w:sz w:val="20"/>
                <w:szCs w:val="20"/>
                <w:lang w:eastAsia="en-US"/>
              </w:rPr>
            </w:pPr>
            <w:r w:rsidRPr="00FE2D30">
              <w:rPr>
                <w:sz w:val="20"/>
                <w:szCs w:val="20"/>
                <w:lang w:eastAsia="en-US"/>
              </w:rPr>
              <w:t>Воспринимать и выявлять внешние связи между звуками природы и звуками музыки.</w:t>
            </w:r>
          </w:p>
          <w:p w:rsidR="004C60CF" w:rsidRPr="00FE2D30" w:rsidRDefault="004C60CF" w:rsidP="00F1362B">
            <w:pPr>
              <w:pStyle w:val="NoSpacing"/>
              <w:ind w:left="113" w:right="113"/>
              <w:rPr>
                <w:sz w:val="20"/>
                <w:szCs w:val="20"/>
                <w:lang w:eastAsia="en-US"/>
              </w:rPr>
            </w:pPr>
            <w:r w:rsidRPr="00FE2D30">
              <w:rPr>
                <w:sz w:val="20"/>
                <w:szCs w:val="20"/>
                <w:lang w:eastAsia="en-US"/>
              </w:rPr>
              <w:t>Понимать единство истоков различных видов искусства.</w:t>
            </w:r>
          </w:p>
          <w:p w:rsidR="004C60CF" w:rsidRPr="00FE2D30" w:rsidRDefault="004C60CF" w:rsidP="00F1362B">
            <w:pPr>
              <w:pStyle w:val="NoSpacing"/>
              <w:ind w:left="113" w:right="113"/>
              <w:rPr>
                <w:sz w:val="20"/>
                <w:szCs w:val="20"/>
                <w:lang w:eastAsia="en-US"/>
              </w:rPr>
            </w:pPr>
            <w:r w:rsidRPr="00FE2D30">
              <w:rPr>
                <w:sz w:val="20"/>
                <w:szCs w:val="20"/>
                <w:lang w:eastAsia="en-US"/>
              </w:rPr>
              <w:t>Проявлять эмоциональную отзывчивость к музыкальным произведениям при их восприятии и исполнении.</w:t>
            </w:r>
          </w:p>
          <w:p w:rsidR="004C60CF" w:rsidRPr="00FE2D30" w:rsidRDefault="004C60CF" w:rsidP="00F1362B">
            <w:pPr>
              <w:pStyle w:val="NoSpacing"/>
              <w:ind w:left="113" w:right="113"/>
              <w:rPr>
                <w:sz w:val="20"/>
                <w:szCs w:val="20"/>
                <w:lang w:eastAsia="en-US"/>
              </w:rPr>
            </w:pPr>
            <w:r w:rsidRPr="00FE2D30">
              <w:rPr>
                <w:sz w:val="20"/>
                <w:szCs w:val="20"/>
                <w:lang w:eastAsia="en-US"/>
              </w:rPr>
              <w:t>Исполнять песенные произведения в соответствии с их интонационно-образ-ным содержанием.</w:t>
            </w:r>
          </w:p>
          <w:p w:rsidR="004C60CF" w:rsidRPr="004D05A6" w:rsidRDefault="004C60CF" w:rsidP="00F1362B">
            <w:pPr>
              <w:pStyle w:val="a"/>
              <w:ind w:left="-57" w:right="-57"/>
              <w:rPr>
                <w:b/>
                <w:spacing w:val="-4"/>
              </w:rPr>
            </w:pPr>
            <w:r w:rsidRPr="00FE2D30">
              <w:rPr>
                <w:sz w:val="20"/>
                <w:szCs w:val="20"/>
              </w:rPr>
              <w:t>Развивать  вокальные и исполнительские способности, формировать певческие навыки, самостоятельно решать творческие задачи.</w:t>
            </w:r>
          </w:p>
        </w:tc>
        <w:tc>
          <w:tcPr>
            <w:tcW w:w="2101" w:type="dxa"/>
            <w:textDirection w:val="tbRl"/>
          </w:tcPr>
          <w:p w:rsidR="004C60CF" w:rsidRPr="00FE2D30" w:rsidRDefault="004C60CF" w:rsidP="00F1362B">
            <w:pPr>
              <w:pStyle w:val="NoSpacing"/>
              <w:ind w:left="113" w:right="113"/>
              <w:rPr>
                <w:sz w:val="20"/>
                <w:szCs w:val="20"/>
              </w:rPr>
            </w:pPr>
            <w:r w:rsidRPr="00B55CDB">
              <w:rPr>
                <w:b/>
                <w:sz w:val="20"/>
                <w:szCs w:val="20"/>
              </w:rPr>
              <w:t xml:space="preserve">Р  </w:t>
            </w:r>
            <w:r>
              <w:rPr>
                <w:sz w:val="20"/>
                <w:szCs w:val="20"/>
              </w:rPr>
              <w:t xml:space="preserve">     Организовывают свою деятельность, принимают ее цели и задачи, выбирают средства  реализации этих целей и применяют их на практике.</w:t>
            </w:r>
          </w:p>
          <w:p w:rsidR="004C60CF" w:rsidRPr="00FE2D30" w:rsidRDefault="004C60CF" w:rsidP="00F1362B">
            <w:pPr>
              <w:pStyle w:val="NoSpacing"/>
              <w:ind w:left="113" w:right="113"/>
              <w:rPr>
                <w:sz w:val="20"/>
                <w:szCs w:val="20"/>
              </w:rPr>
            </w:pPr>
            <w:r w:rsidRPr="00B55CDB">
              <w:rPr>
                <w:b/>
                <w:sz w:val="20"/>
                <w:szCs w:val="20"/>
              </w:rPr>
              <w:t>П</w:t>
            </w:r>
            <w:r>
              <w:rPr>
                <w:sz w:val="20"/>
                <w:szCs w:val="20"/>
              </w:rPr>
              <w:t xml:space="preserve">     Внимательно слушают, формулируют ответы на вопросы, прогнозируют содержание темы, самостоятельно решают творческую задачу.</w:t>
            </w:r>
          </w:p>
          <w:p w:rsidR="004C60CF" w:rsidRPr="00FE2D30" w:rsidRDefault="004C60CF" w:rsidP="00F1362B">
            <w:pPr>
              <w:pStyle w:val="NoSpacing"/>
              <w:ind w:left="113" w:right="113"/>
              <w:rPr>
                <w:sz w:val="20"/>
                <w:szCs w:val="20"/>
              </w:rPr>
            </w:pPr>
            <w:r w:rsidRPr="00B55CDB">
              <w:rPr>
                <w:b/>
                <w:sz w:val="20"/>
                <w:szCs w:val="20"/>
              </w:rPr>
              <w:t>К</w:t>
            </w:r>
            <w:r>
              <w:rPr>
                <w:sz w:val="20"/>
                <w:szCs w:val="20"/>
              </w:rPr>
              <w:t xml:space="preserve">          Осваивают диалоговую форму общения.</w:t>
            </w:r>
          </w:p>
          <w:p w:rsidR="004C60CF" w:rsidRPr="004D05A6" w:rsidRDefault="004C60CF" w:rsidP="00F1362B">
            <w:pPr>
              <w:pStyle w:val="NoSpacing"/>
              <w:ind w:left="113" w:right="113"/>
              <w:jc w:val="center"/>
              <w:rPr>
                <w:b/>
                <w:spacing w:val="-4"/>
              </w:rPr>
            </w:pPr>
          </w:p>
        </w:tc>
        <w:tc>
          <w:tcPr>
            <w:tcW w:w="1050" w:type="dxa"/>
            <w:gridSpan w:val="2"/>
            <w:textDirection w:val="tbRl"/>
          </w:tcPr>
          <w:p w:rsidR="004C60CF" w:rsidRDefault="004C60CF" w:rsidP="00F1362B">
            <w:pPr>
              <w:pStyle w:val="NoSpacing"/>
              <w:ind w:left="113" w:right="113"/>
              <w:rPr>
                <w:sz w:val="20"/>
                <w:szCs w:val="20"/>
              </w:rPr>
            </w:pPr>
            <w:r>
              <w:rPr>
                <w:sz w:val="20"/>
                <w:szCs w:val="20"/>
              </w:rPr>
              <w:t>Оценивают результаты деятельности</w:t>
            </w:r>
            <w:r w:rsidRPr="00FE2D30">
              <w:rPr>
                <w:sz w:val="20"/>
                <w:szCs w:val="20"/>
              </w:rPr>
              <w:t xml:space="preserve"> </w:t>
            </w:r>
          </w:p>
          <w:p w:rsidR="004C60CF" w:rsidRPr="004D05A6" w:rsidRDefault="004C60CF" w:rsidP="00F1362B">
            <w:pPr>
              <w:pStyle w:val="NoSpacing"/>
              <w:ind w:left="113" w:right="113"/>
              <w:jc w:val="center"/>
              <w:rPr>
                <w:b/>
                <w:spacing w:val="-4"/>
              </w:rPr>
            </w:pPr>
          </w:p>
        </w:tc>
        <w:tc>
          <w:tcPr>
            <w:tcW w:w="3151" w:type="dxa"/>
            <w:gridSpan w:val="3"/>
            <w:textDirection w:val="tbRl"/>
          </w:tcPr>
          <w:p w:rsidR="004C60CF" w:rsidRPr="00FE2D30" w:rsidRDefault="004C60CF" w:rsidP="00F1362B">
            <w:pPr>
              <w:pStyle w:val="NoSpacing"/>
              <w:ind w:left="113" w:right="113"/>
              <w:rPr>
                <w:sz w:val="20"/>
                <w:szCs w:val="20"/>
              </w:rPr>
            </w:pPr>
            <w:r w:rsidRPr="00FE2D30">
              <w:rPr>
                <w:sz w:val="20"/>
                <w:szCs w:val="20"/>
              </w:rPr>
              <w:t xml:space="preserve">Откуда берётся музыка? Передача звуков природы в музыкальных звучаниях. В чём состоит единство истоков видов искусства. </w:t>
            </w:r>
          </w:p>
          <w:p w:rsidR="004C60CF" w:rsidRPr="00FE2D30" w:rsidRDefault="004C60CF" w:rsidP="00F1362B">
            <w:pPr>
              <w:pStyle w:val="NoSpacing"/>
              <w:ind w:left="113" w:right="113"/>
              <w:rPr>
                <w:rFonts w:eastAsia="SchoolBookSanPin"/>
                <w:i/>
                <w:sz w:val="20"/>
                <w:szCs w:val="20"/>
                <w:u w:val="single"/>
                <w:lang w:eastAsia="en-US"/>
              </w:rPr>
            </w:pPr>
            <w:r w:rsidRPr="00FE2D30">
              <w:rPr>
                <w:rFonts w:eastAsia="SchoolBookSanPin"/>
                <w:i/>
                <w:sz w:val="20"/>
                <w:szCs w:val="20"/>
                <w:u w:val="single"/>
                <w:lang w:eastAsia="en-US"/>
              </w:rPr>
              <w:t>Музыкальный материал:</w:t>
            </w:r>
          </w:p>
          <w:p w:rsidR="004C60CF" w:rsidRPr="00FE2D30" w:rsidRDefault="004C60CF" w:rsidP="00F1362B">
            <w:pPr>
              <w:pStyle w:val="NoSpacing"/>
              <w:ind w:left="113" w:right="113"/>
              <w:rPr>
                <w:rFonts w:eastAsia="SchoolBookSanPin"/>
                <w:i/>
                <w:sz w:val="20"/>
                <w:szCs w:val="20"/>
                <w:lang w:eastAsia="en-US"/>
              </w:rPr>
            </w:pPr>
            <w:r w:rsidRPr="00FE2D30">
              <w:rPr>
                <w:sz w:val="20"/>
                <w:szCs w:val="20"/>
              </w:rPr>
              <w:t>К. Дебюсси, «Снег танцует»; П. Чайковский. «Июнь. Баркарола» (слушание).</w:t>
            </w:r>
          </w:p>
          <w:p w:rsidR="004C60CF" w:rsidRPr="00FE2D30" w:rsidRDefault="004C60CF" w:rsidP="00F1362B">
            <w:pPr>
              <w:pStyle w:val="NoSpacing"/>
              <w:ind w:left="113" w:right="113"/>
              <w:rPr>
                <w:rFonts w:eastAsia="SchoolBookSanPin"/>
                <w:iCs/>
                <w:sz w:val="20"/>
                <w:szCs w:val="20"/>
                <w:lang w:eastAsia="en-US"/>
              </w:rPr>
            </w:pPr>
            <w:r w:rsidRPr="00FE2D30">
              <w:rPr>
                <w:sz w:val="20"/>
                <w:szCs w:val="20"/>
              </w:rPr>
              <w:t xml:space="preserve">Г. Струве, стихи И. Исаковой, «Музыка» </w:t>
            </w:r>
            <w:r w:rsidRPr="00FE2D30">
              <w:rPr>
                <w:rFonts w:eastAsia="SchoolBookSanPin"/>
                <w:sz w:val="20"/>
                <w:szCs w:val="20"/>
                <w:lang w:eastAsia="en-US"/>
              </w:rPr>
              <w:t xml:space="preserve"> (пение).</w:t>
            </w:r>
          </w:p>
          <w:p w:rsidR="004C60CF" w:rsidRPr="004D05A6" w:rsidRDefault="004C60CF" w:rsidP="00F1362B">
            <w:pPr>
              <w:pStyle w:val="a"/>
              <w:ind w:left="-57" w:right="-57"/>
              <w:jc w:val="center"/>
              <w:rPr>
                <w:b/>
                <w:spacing w:val="-4"/>
              </w:rPr>
            </w:pPr>
            <w:r w:rsidRPr="00FE2D30">
              <w:rPr>
                <w:i/>
                <w:sz w:val="20"/>
                <w:szCs w:val="20"/>
              </w:rPr>
              <w:t>Творческое задание:</w:t>
            </w:r>
            <w:r w:rsidRPr="00FE2D30">
              <w:rPr>
                <w:sz w:val="20"/>
                <w:szCs w:val="20"/>
              </w:rPr>
              <w:t xml:space="preserve"> нарисуй картину на тему «Звучащая природа».</w:t>
            </w:r>
          </w:p>
        </w:tc>
        <w:tc>
          <w:tcPr>
            <w:tcW w:w="1500" w:type="dxa"/>
            <w:gridSpan w:val="4"/>
            <w:textDirection w:val="tbRl"/>
          </w:tcPr>
          <w:p w:rsidR="004C60CF" w:rsidRPr="004D05A6" w:rsidRDefault="004C60CF" w:rsidP="00F1362B">
            <w:pPr>
              <w:pStyle w:val="a"/>
              <w:ind w:left="-57" w:right="-57"/>
              <w:rPr>
                <w:b/>
                <w:spacing w:val="-4"/>
              </w:rPr>
            </w:pPr>
            <w:r w:rsidRPr="00FE2D30">
              <w:rPr>
                <w:sz w:val="20"/>
                <w:szCs w:val="20"/>
              </w:rPr>
              <w:t>ФЦИОР. Модуль «Музыка как вид искусства» №2</w:t>
            </w:r>
          </w:p>
        </w:tc>
        <w:tc>
          <w:tcPr>
            <w:tcW w:w="1051" w:type="dxa"/>
            <w:gridSpan w:val="3"/>
            <w:textDirection w:val="tbRl"/>
          </w:tcPr>
          <w:p w:rsidR="004C60CF" w:rsidRPr="004D05A6" w:rsidRDefault="004C60CF" w:rsidP="00F1362B">
            <w:pPr>
              <w:pStyle w:val="a"/>
              <w:ind w:left="-57" w:right="-57"/>
              <w:rPr>
                <w:b/>
                <w:spacing w:val="-4"/>
              </w:rPr>
            </w:pPr>
            <w:r>
              <w:rPr>
                <w:b/>
                <w:i/>
                <w:sz w:val="22"/>
                <w:szCs w:val="22"/>
              </w:rPr>
              <w:t xml:space="preserve">   С.</w:t>
            </w:r>
            <w:r>
              <w:rPr>
                <w:sz w:val="22"/>
                <w:szCs w:val="22"/>
              </w:rPr>
              <w:t>3-11, нарисовать картинку «Звучащая природа»</w:t>
            </w:r>
          </w:p>
        </w:tc>
        <w:tc>
          <w:tcPr>
            <w:tcW w:w="600" w:type="dxa"/>
            <w:gridSpan w:val="3"/>
            <w:textDirection w:val="tbRl"/>
          </w:tcPr>
          <w:p w:rsidR="004C60CF" w:rsidRPr="00FE2D30" w:rsidRDefault="004C60CF" w:rsidP="00F1362B">
            <w:pPr>
              <w:pStyle w:val="NoSpacing"/>
              <w:ind w:left="113" w:right="113"/>
              <w:rPr>
                <w:sz w:val="20"/>
                <w:szCs w:val="20"/>
              </w:rPr>
            </w:pPr>
            <w:r w:rsidRPr="00FE2D30">
              <w:rPr>
                <w:sz w:val="20"/>
                <w:szCs w:val="20"/>
              </w:rPr>
              <w:t>Текущий</w:t>
            </w:r>
          </w:p>
        </w:tc>
        <w:tc>
          <w:tcPr>
            <w:tcW w:w="600" w:type="dxa"/>
            <w:gridSpan w:val="4"/>
            <w:textDirection w:val="tbRl"/>
          </w:tcPr>
          <w:p w:rsidR="004C60CF" w:rsidRPr="00FE2D30" w:rsidRDefault="004C60CF" w:rsidP="00F1362B">
            <w:pPr>
              <w:pStyle w:val="NoSpacing"/>
              <w:ind w:left="113" w:right="113"/>
              <w:rPr>
                <w:sz w:val="20"/>
                <w:szCs w:val="20"/>
              </w:rPr>
            </w:pPr>
            <w:r w:rsidRPr="00FE2D30">
              <w:rPr>
                <w:sz w:val="20"/>
                <w:szCs w:val="20"/>
              </w:rPr>
              <w:t>Устный опрос</w:t>
            </w:r>
          </w:p>
        </w:tc>
        <w:tc>
          <w:tcPr>
            <w:tcW w:w="749" w:type="dxa"/>
            <w:gridSpan w:val="5"/>
            <w:textDirection w:val="tbRl"/>
          </w:tcPr>
          <w:p w:rsidR="004C60CF" w:rsidRPr="003A36E7" w:rsidRDefault="004C60CF" w:rsidP="00F1362B">
            <w:pPr>
              <w:pStyle w:val="a"/>
              <w:ind w:left="113" w:right="113"/>
              <w:rPr>
                <w:b/>
              </w:rPr>
            </w:pPr>
            <w:r w:rsidRPr="00FE2D30">
              <w:rPr>
                <w:sz w:val="20"/>
                <w:szCs w:val="20"/>
              </w:rPr>
              <w:t>10.09</w:t>
            </w:r>
          </w:p>
        </w:tc>
        <w:tc>
          <w:tcPr>
            <w:tcW w:w="600" w:type="dxa"/>
            <w:gridSpan w:val="3"/>
            <w:textDirection w:val="tbRl"/>
          </w:tcPr>
          <w:p w:rsidR="004C60CF" w:rsidRPr="003A36E7" w:rsidRDefault="004C60CF" w:rsidP="00F1362B">
            <w:pPr>
              <w:pStyle w:val="a"/>
              <w:ind w:left="113" w:right="113"/>
              <w:jc w:val="center"/>
              <w:rPr>
                <w:b/>
              </w:rPr>
            </w:pPr>
          </w:p>
        </w:tc>
      </w:tr>
      <w:tr w:rsidR="004C60CF" w:rsidRPr="00B45B18" w:rsidTr="00F1362B">
        <w:trPr>
          <w:gridAfter w:val="9"/>
          <w:wAfter w:w="1565" w:type="dxa"/>
          <w:cantSplit/>
          <w:trHeight w:val="10377"/>
        </w:trPr>
        <w:tc>
          <w:tcPr>
            <w:tcW w:w="444" w:type="dxa"/>
            <w:textDirection w:val="tbRl"/>
          </w:tcPr>
          <w:p w:rsidR="004C60CF" w:rsidRPr="004D05A6" w:rsidRDefault="004C60CF" w:rsidP="00F1362B">
            <w:pPr>
              <w:pStyle w:val="a"/>
              <w:ind w:left="-57" w:right="-57"/>
              <w:jc w:val="center"/>
              <w:rPr>
                <w:rFonts w:eastAsia="Times New Roman" w:cs="Times New Roman"/>
                <w:b/>
                <w:spacing w:val="-4"/>
              </w:rPr>
            </w:pPr>
            <w:r w:rsidRPr="00FE2D30">
              <w:rPr>
                <w:sz w:val="20"/>
                <w:szCs w:val="20"/>
              </w:rPr>
              <w:t>5-1-3            2.2</w:t>
            </w:r>
          </w:p>
        </w:tc>
        <w:tc>
          <w:tcPr>
            <w:tcW w:w="899" w:type="dxa"/>
            <w:textDirection w:val="tbRl"/>
          </w:tcPr>
          <w:p w:rsidR="004C60CF" w:rsidRPr="00B45B18" w:rsidRDefault="004C60CF" w:rsidP="00F1362B">
            <w:pPr>
              <w:spacing w:after="0" w:line="240" w:lineRule="auto"/>
              <w:ind w:left="113" w:right="113"/>
              <w:jc w:val="both"/>
              <w:rPr>
                <w:rFonts w:ascii="Times New Roman" w:hAnsi="Times New Roman"/>
                <w:sz w:val="20"/>
                <w:szCs w:val="20"/>
              </w:rPr>
            </w:pPr>
            <w:r w:rsidRPr="00B45B18">
              <w:rPr>
                <w:rFonts w:ascii="Times New Roman" w:hAnsi="Times New Roman"/>
                <w:sz w:val="20"/>
                <w:szCs w:val="20"/>
              </w:rPr>
              <w:t>Искусство открывает мир.</w:t>
            </w:r>
          </w:p>
          <w:p w:rsidR="004C60CF" w:rsidRPr="004D05A6" w:rsidRDefault="004C60CF" w:rsidP="00F1362B">
            <w:pPr>
              <w:pStyle w:val="a"/>
              <w:ind w:left="113" w:right="-57"/>
              <w:rPr>
                <w:b/>
                <w:spacing w:val="-4"/>
              </w:rPr>
            </w:pPr>
            <w:r w:rsidRPr="00FE2D30">
              <w:rPr>
                <w:rFonts w:eastAsia="Times New Roman"/>
                <w:i/>
                <w:sz w:val="20"/>
                <w:szCs w:val="20"/>
              </w:rPr>
              <w:t>Урок закрепления знаний</w:t>
            </w:r>
          </w:p>
        </w:tc>
        <w:tc>
          <w:tcPr>
            <w:tcW w:w="751" w:type="dxa"/>
            <w:textDirection w:val="tbRl"/>
          </w:tcPr>
          <w:p w:rsidR="004C60CF" w:rsidRPr="004D05A6" w:rsidRDefault="004C60CF" w:rsidP="00F1362B">
            <w:pPr>
              <w:pStyle w:val="a"/>
              <w:ind w:left="-57" w:right="-57"/>
              <w:jc w:val="center"/>
              <w:rPr>
                <w:b/>
                <w:spacing w:val="-4"/>
              </w:rPr>
            </w:pPr>
            <w:r>
              <w:rPr>
                <w:b/>
                <w:spacing w:val="-4"/>
              </w:rPr>
              <w:t>1</w:t>
            </w:r>
          </w:p>
        </w:tc>
        <w:tc>
          <w:tcPr>
            <w:tcW w:w="2557" w:type="dxa"/>
            <w:textDirection w:val="tbRl"/>
          </w:tcPr>
          <w:p w:rsidR="004C60CF" w:rsidRPr="00FE2D30" w:rsidRDefault="004C60CF" w:rsidP="00F1362B">
            <w:pPr>
              <w:pStyle w:val="NoSpacing"/>
              <w:ind w:left="113" w:right="113"/>
              <w:rPr>
                <w:sz w:val="20"/>
                <w:szCs w:val="20"/>
              </w:rPr>
            </w:pPr>
            <w:r w:rsidRPr="00FE2D30">
              <w:rPr>
                <w:sz w:val="20"/>
                <w:szCs w:val="20"/>
              </w:rPr>
              <w:t xml:space="preserve">Какие миры открывает искусство. Соотнесение понятий </w:t>
            </w:r>
            <w:r w:rsidRPr="00FE2D30">
              <w:rPr>
                <w:iCs/>
                <w:sz w:val="20"/>
                <w:szCs w:val="20"/>
              </w:rPr>
              <w:t>реальность</w:t>
            </w:r>
            <w:r w:rsidRPr="00FE2D30">
              <w:rPr>
                <w:sz w:val="20"/>
                <w:szCs w:val="20"/>
              </w:rPr>
              <w:t xml:space="preserve"> </w:t>
            </w:r>
            <w:r w:rsidRPr="00FE2D30">
              <w:rPr>
                <w:iCs/>
                <w:sz w:val="20"/>
                <w:szCs w:val="20"/>
              </w:rPr>
              <w:t xml:space="preserve">жизни </w:t>
            </w:r>
            <w:r w:rsidRPr="00FE2D30">
              <w:rPr>
                <w:sz w:val="20"/>
                <w:szCs w:val="20"/>
              </w:rPr>
              <w:t xml:space="preserve">и </w:t>
            </w:r>
            <w:r w:rsidRPr="00FE2D30">
              <w:rPr>
                <w:iCs/>
                <w:sz w:val="20"/>
                <w:szCs w:val="20"/>
              </w:rPr>
              <w:t xml:space="preserve">реальность духа. </w:t>
            </w:r>
            <w:r w:rsidRPr="00FE2D30">
              <w:rPr>
                <w:sz w:val="20"/>
                <w:szCs w:val="20"/>
              </w:rPr>
              <w:t xml:space="preserve"> Роль музыки в семье искусств, её влияние на другие виды искусства.</w:t>
            </w:r>
          </w:p>
          <w:p w:rsidR="004C60CF" w:rsidRPr="00FE2D30" w:rsidRDefault="004C60CF" w:rsidP="00F1362B">
            <w:pPr>
              <w:pStyle w:val="NoSpacing"/>
              <w:ind w:left="113" w:right="113"/>
              <w:rPr>
                <w:rFonts w:eastAsia="SchoolBookSanPin"/>
                <w:sz w:val="20"/>
                <w:szCs w:val="20"/>
                <w:u w:val="single"/>
                <w:lang w:eastAsia="en-US"/>
              </w:rPr>
            </w:pPr>
            <w:r w:rsidRPr="00FE2D30">
              <w:rPr>
                <w:rFonts w:eastAsia="SchoolBookSanPin"/>
                <w:sz w:val="20"/>
                <w:szCs w:val="20"/>
                <w:u w:val="single"/>
                <w:lang w:eastAsia="en-US"/>
              </w:rPr>
              <w:t>Художественный материал:</w:t>
            </w:r>
          </w:p>
          <w:p w:rsidR="004C60CF" w:rsidRPr="00FE2D30" w:rsidRDefault="004C60CF" w:rsidP="00F1362B">
            <w:pPr>
              <w:pStyle w:val="NoSpacing"/>
              <w:ind w:left="113" w:right="113"/>
              <w:rPr>
                <w:rFonts w:eastAsia="SchoolBookSanPin"/>
                <w:iCs/>
                <w:sz w:val="20"/>
                <w:szCs w:val="20"/>
                <w:lang w:eastAsia="en-US"/>
              </w:rPr>
            </w:pPr>
            <w:r w:rsidRPr="00FE2D30">
              <w:rPr>
                <w:i/>
                <w:sz w:val="20"/>
                <w:szCs w:val="20"/>
              </w:rPr>
              <w:t>Музыка</w:t>
            </w:r>
            <w:r>
              <w:rPr>
                <w:i/>
                <w:sz w:val="20"/>
                <w:szCs w:val="20"/>
              </w:rPr>
              <w:t xml:space="preserve">     </w:t>
            </w:r>
            <w:r w:rsidRPr="00FE2D30">
              <w:rPr>
                <w:rFonts w:eastAsia="SchoolBookSanPin"/>
                <w:iCs/>
                <w:sz w:val="20"/>
                <w:szCs w:val="20"/>
                <w:lang w:eastAsia="en-US"/>
              </w:rPr>
              <w:t>М. Таривердиев</w:t>
            </w:r>
            <w:r w:rsidRPr="00FE2D30">
              <w:rPr>
                <w:rFonts w:eastAsia="SchoolBookSanPin"/>
                <w:sz w:val="20"/>
                <w:szCs w:val="20"/>
                <w:lang w:eastAsia="en-US"/>
              </w:rPr>
              <w:t xml:space="preserve">, стихи </w:t>
            </w:r>
            <w:r w:rsidRPr="00FE2D30">
              <w:rPr>
                <w:rFonts w:eastAsia="SchoolBookSanPin"/>
                <w:iCs/>
                <w:sz w:val="20"/>
                <w:szCs w:val="20"/>
                <w:lang w:eastAsia="en-US"/>
              </w:rPr>
              <w:t xml:space="preserve">Н. Добронравова. </w:t>
            </w:r>
            <w:r w:rsidRPr="00FE2D30">
              <w:rPr>
                <w:rFonts w:eastAsia="SchoolBookSanPin"/>
                <w:sz w:val="20"/>
                <w:szCs w:val="20"/>
                <w:lang w:eastAsia="en-US"/>
              </w:rPr>
              <w:t>Маленький принц (слушание).</w:t>
            </w:r>
          </w:p>
          <w:p w:rsidR="004C60CF" w:rsidRPr="00FE2D30" w:rsidRDefault="004C60CF" w:rsidP="00F1362B">
            <w:pPr>
              <w:pStyle w:val="NoSpacing"/>
              <w:ind w:left="113" w:right="113"/>
              <w:rPr>
                <w:rFonts w:eastAsia="SchoolBookSanPin"/>
                <w:sz w:val="20"/>
                <w:szCs w:val="20"/>
                <w:lang w:eastAsia="en-US"/>
              </w:rPr>
            </w:pPr>
            <w:r w:rsidRPr="00FE2D30">
              <w:rPr>
                <w:i/>
                <w:sz w:val="20"/>
                <w:szCs w:val="20"/>
              </w:rPr>
              <w:t>Литература</w:t>
            </w:r>
            <w:r>
              <w:rPr>
                <w:i/>
                <w:sz w:val="20"/>
                <w:szCs w:val="20"/>
              </w:rPr>
              <w:t xml:space="preserve">    </w:t>
            </w:r>
            <w:r w:rsidRPr="00FE2D30">
              <w:rPr>
                <w:rFonts w:eastAsia="SchoolBookSanPin"/>
                <w:iCs/>
                <w:sz w:val="20"/>
                <w:szCs w:val="20"/>
                <w:lang w:eastAsia="en-US"/>
              </w:rPr>
              <w:t>А. де Сент-Экзюпери. «</w:t>
            </w:r>
            <w:r w:rsidRPr="00FE2D30">
              <w:rPr>
                <w:rFonts w:eastAsia="SchoolBookSanPin"/>
                <w:sz w:val="20"/>
                <w:szCs w:val="20"/>
                <w:lang w:eastAsia="en-US"/>
              </w:rPr>
              <w:t>Маленький принц»;</w:t>
            </w:r>
          </w:p>
          <w:p w:rsidR="004C60CF" w:rsidRPr="00FE2D30" w:rsidRDefault="004C60CF" w:rsidP="00F1362B">
            <w:pPr>
              <w:pStyle w:val="NoSpacing"/>
              <w:ind w:left="113" w:right="113"/>
              <w:rPr>
                <w:rFonts w:eastAsia="SchoolBookSanPin"/>
                <w:sz w:val="20"/>
                <w:szCs w:val="20"/>
                <w:lang w:eastAsia="en-US"/>
              </w:rPr>
            </w:pPr>
            <w:r w:rsidRPr="00FE2D30">
              <w:rPr>
                <w:rFonts w:eastAsia="SchoolBookSanPin"/>
                <w:sz w:val="20"/>
                <w:szCs w:val="20"/>
                <w:lang w:eastAsia="en-US"/>
              </w:rPr>
              <w:t>X. К</w:t>
            </w:r>
            <w:r w:rsidRPr="00FE2D30">
              <w:rPr>
                <w:rFonts w:eastAsia="SchoolBookSanPin"/>
                <w:iCs/>
                <w:sz w:val="20"/>
                <w:szCs w:val="20"/>
                <w:lang w:eastAsia="en-US"/>
              </w:rPr>
              <w:t>. Андерсен. «</w:t>
            </w:r>
            <w:r w:rsidRPr="00FE2D30">
              <w:rPr>
                <w:rFonts w:eastAsia="SchoolBookSanPin"/>
                <w:sz w:val="20"/>
                <w:szCs w:val="20"/>
                <w:lang w:eastAsia="en-US"/>
              </w:rPr>
              <w:t>Соловей».</w:t>
            </w:r>
          </w:p>
          <w:p w:rsidR="004C60CF" w:rsidRPr="00FE2D30" w:rsidRDefault="004C60CF" w:rsidP="00F1362B">
            <w:pPr>
              <w:pStyle w:val="NoSpacing"/>
              <w:ind w:left="113" w:right="113"/>
              <w:rPr>
                <w:rFonts w:eastAsia="SchoolBookSanPin"/>
                <w:sz w:val="20"/>
                <w:szCs w:val="20"/>
                <w:lang w:eastAsia="en-US"/>
              </w:rPr>
            </w:pPr>
            <w:r w:rsidRPr="00FE2D30">
              <w:rPr>
                <w:i/>
                <w:sz w:val="20"/>
                <w:szCs w:val="20"/>
              </w:rPr>
              <w:t>Живопись</w:t>
            </w:r>
            <w:r>
              <w:rPr>
                <w:i/>
                <w:sz w:val="20"/>
                <w:szCs w:val="20"/>
              </w:rPr>
              <w:t xml:space="preserve">     </w:t>
            </w:r>
            <w:r w:rsidRPr="00FE2D30">
              <w:rPr>
                <w:rFonts w:eastAsia="SchoolBookSanPin"/>
                <w:iCs/>
                <w:sz w:val="20"/>
                <w:szCs w:val="20"/>
                <w:lang w:eastAsia="en-US"/>
              </w:rPr>
              <w:t xml:space="preserve">Н. Ге. </w:t>
            </w:r>
            <w:r w:rsidRPr="00FE2D30">
              <w:rPr>
                <w:rFonts w:eastAsia="SchoolBookSanPin"/>
                <w:sz w:val="20"/>
                <w:szCs w:val="20"/>
                <w:lang w:eastAsia="en-US"/>
              </w:rPr>
              <w:t xml:space="preserve">Портрет  Л. Н. Толстого; </w:t>
            </w:r>
          </w:p>
          <w:p w:rsidR="004C60CF" w:rsidRPr="00FE2D30" w:rsidRDefault="004C60CF" w:rsidP="00F1362B">
            <w:pPr>
              <w:pStyle w:val="NoSpacing"/>
              <w:ind w:left="113" w:right="113"/>
              <w:rPr>
                <w:rFonts w:eastAsia="SchoolBookSanPin"/>
                <w:iCs/>
                <w:sz w:val="20"/>
                <w:szCs w:val="20"/>
                <w:lang w:eastAsia="en-US"/>
              </w:rPr>
            </w:pPr>
            <w:r w:rsidRPr="00FE2D30">
              <w:rPr>
                <w:rFonts w:eastAsia="SchoolBookSanPin"/>
                <w:iCs/>
                <w:sz w:val="20"/>
                <w:szCs w:val="20"/>
                <w:lang w:eastAsia="en-US"/>
              </w:rPr>
              <w:t xml:space="preserve">И. Репин. </w:t>
            </w:r>
            <w:r w:rsidRPr="00FE2D30">
              <w:rPr>
                <w:rFonts w:eastAsia="SchoolBookSanPin"/>
                <w:sz w:val="20"/>
                <w:szCs w:val="20"/>
                <w:lang w:eastAsia="en-US"/>
              </w:rPr>
              <w:t>Портрет А. Г. Рубинштейна.</w:t>
            </w:r>
          </w:p>
          <w:p w:rsidR="004C60CF" w:rsidRPr="00FE2D30" w:rsidRDefault="004C60CF" w:rsidP="00F1362B">
            <w:pPr>
              <w:pStyle w:val="NoSpacing"/>
              <w:ind w:left="113" w:right="113"/>
              <w:rPr>
                <w:rFonts w:eastAsia="SchoolBookSanPin"/>
                <w:sz w:val="20"/>
                <w:szCs w:val="20"/>
                <w:lang w:eastAsia="en-US"/>
              </w:rPr>
            </w:pPr>
            <w:r w:rsidRPr="00FE2D30">
              <w:rPr>
                <w:rFonts w:eastAsia="SchoolBookSanPin"/>
                <w:iCs/>
                <w:sz w:val="20"/>
                <w:szCs w:val="20"/>
                <w:lang w:eastAsia="en-US"/>
              </w:rPr>
              <w:t>Е. Крылатов</w:t>
            </w:r>
            <w:r w:rsidRPr="00FE2D30">
              <w:rPr>
                <w:rFonts w:eastAsia="SchoolBookSanPin"/>
                <w:sz w:val="20"/>
                <w:szCs w:val="20"/>
                <w:lang w:eastAsia="en-US"/>
              </w:rPr>
              <w:t xml:space="preserve">, стихи </w:t>
            </w:r>
            <w:r w:rsidRPr="00FE2D30">
              <w:rPr>
                <w:rFonts w:eastAsia="SchoolBookSanPin"/>
                <w:iCs/>
                <w:sz w:val="20"/>
                <w:szCs w:val="20"/>
                <w:lang w:eastAsia="en-US"/>
              </w:rPr>
              <w:t>Ю. Энтина. «</w:t>
            </w:r>
            <w:r w:rsidRPr="00FE2D30">
              <w:rPr>
                <w:rFonts w:eastAsia="SchoolBookSanPin"/>
                <w:sz w:val="20"/>
                <w:szCs w:val="20"/>
                <w:lang w:eastAsia="en-US"/>
              </w:rPr>
              <w:t>Крылатые качели»  (пение)</w:t>
            </w:r>
          </w:p>
          <w:p w:rsidR="004C60CF" w:rsidRPr="004D05A6" w:rsidRDefault="004C60CF" w:rsidP="00F1362B">
            <w:pPr>
              <w:pStyle w:val="a"/>
              <w:ind w:left="-57" w:right="-57"/>
              <w:rPr>
                <w:b/>
                <w:spacing w:val="-4"/>
              </w:rPr>
            </w:pPr>
            <w:r w:rsidRPr="00FE2D30">
              <w:rPr>
                <w:i/>
                <w:sz w:val="20"/>
                <w:szCs w:val="20"/>
              </w:rPr>
              <w:t>Творческое задание:</w:t>
            </w:r>
            <w:r w:rsidRPr="00FE2D30">
              <w:rPr>
                <w:sz w:val="20"/>
                <w:szCs w:val="20"/>
              </w:rPr>
              <w:t xml:space="preserve"> най</w:t>
            </w:r>
            <w:r>
              <w:rPr>
                <w:sz w:val="20"/>
                <w:szCs w:val="20"/>
              </w:rPr>
              <w:t xml:space="preserve">ти или сочинить стихотворение о   </w:t>
            </w:r>
            <w:r w:rsidRPr="00FE2D30">
              <w:rPr>
                <w:sz w:val="20"/>
                <w:szCs w:val="20"/>
              </w:rPr>
              <w:t>музыке.</w:t>
            </w:r>
          </w:p>
        </w:tc>
        <w:tc>
          <w:tcPr>
            <w:tcW w:w="2101" w:type="dxa"/>
            <w:textDirection w:val="tbRl"/>
          </w:tcPr>
          <w:p w:rsidR="004C60CF" w:rsidRPr="00FE2D30" w:rsidRDefault="004C60CF" w:rsidP="00F1362B">
            <w:pPr>
              <w:pStyle w:val="NoSpacing"/>
              <w:ind w:left="113" w:right="113"/>
              <w:rPr>
                <w:sz w:val="20"/>
                <w:szCs w:val="20"/>
                <w:lang w:eastAsia="en-US"/>
              </w:rPr>
            </w:pPr>
            <w:r w:rsidRPr="00FE2D30">
              <w:rPr>
                <w:sz w:val="20"/>
                <w:szCs w:val="20"/>
                <w:lang w:eastAsia="en-US"/>
              </w:rPr>
              <w:t>Анализировать и обобщать многообразие связей музыки, литературы и изобразительного искусства.</w:t>
            </w:r>
          </w:p>
          <w:p w:rsidR="004C60CF" w:rsidRPr="00FE2D30" w:rsidRDefault="004C60CF" w:rsidP="00F1362B">
            <w:pPr>
              <w:pStyle w:val="NoSpacing"/>
              <w:ind w:left="113" w:right="-108"/>
              <w:rPr>
                <w:sz w:val="20"/>
                <w:szCs w:val="20"/>
                <w:lang w:eastAsia="en-US"/>
              </w:rPr>
            </w:pPr>
            <w:r w:rsidRPr="00FE2D30">
              <w:rPr>
                <w:sz w:val="20"/>
                <w:szCs w:val="20"/>
                <w:lang w:eastAsia="en-US"/>
              </w:rPr>
              <w:t>Приводить примеры преобразующего влияния музыки.</w:t>
            </w:r>
          </w:p>
          <w:p w:rsidR="004C60CF" w:rsidRPr="00FE2D30" w:rsidRDefault="004C60CF" w:rsidP="00F1362B">
            <w:pPr>
              <w:pStyle w:val="NoSpacing"/>
              <w:ind w:left="113" w:right="113"/>
              <w:rPr>
                <w:sz w:val="20"/>
                <w:szCs w:val="20"/>
                <w:lang w:eastAsia="en-US"/>
              </w:rPr>
            </w:pPr>
            <w:r w:rsidRPr="00FE2D30">
              <w:rPr>
                <w:sz w:val="20"/>
                <w:szCs w:val="20"/>
                <w:lang w:eastAsia="en-US"/>
              </w:rPr>
              <w:t xml:space="preserve"> Исполнять музыку, передавая её общий художественный смысл.</w:t>
            </w:r>
          </w:p>
          <w:p w:rsidR="004C60CF" w:rsidRPr="004D05A6" w:rsidRDefault="004C60CF" w:rsidP="00F1362B">
            <w:pPr>
              <w:pStyle w:val="a"/>
              <w:ind w:left="-57" w:right="-57"/>
              <w:jc w:val="center"/>
              <w:rPr>
                <w:b/>
                <w:spacing w:val="-4"/>
              </w:rPr>
            </w:pPr>
            <w:r w:rsidRPr="00FE2D30">
              <w:rPr>
                <w:sz w:val="20"/>
                <w:szCs w:val="20"/>
              </w:rPr>
              <w:t>Самостоятельно решать творческие задачи, осознанно строить речевое высказывание, выделять главное  и второстепенное в тексте.</w:t>
            </w:r>
          </w:p>
        </w:tc>
        <w:tc>
          <w:tcPr>
            <w:tcW w:w="1050" w:type="dxa"/>
            <w:gridSpan w:val="2"/>
            <w:textDirection w:val="tbRl"/>
          </w:tcPr>
          <w:p w:rsidR="004C60CF" w:rsidRPr="00FE2D30" w:rsidRDefault="004C60CF" w:rsidP="00F1362B">
            <w:pPr>
              <w:pStyle w:val="NoSpacing"/>
              <w:ind w:left="113" w:right="113"/>
              <w:rPr>
                <w:sz w:val="20"/>
                <w:szCs w:val="20"/>
              </w:rPr>
            </w:pPr>
            <w:r w:rsidRPr="00B55CDB">
              <w:rPr>
                <w:b/>
                <w:sz w:val="20"/>
                <w:szCs w:val="20"/>
              </w:rPr>
              <w:t>Р</w:t>
            </w:r>
            <w:r>
              <w:rPr>
                <w:b/>
                <w:sz w:val="20"/>
                <w:szCs w:val="20"/>
              </w:rPr>
              <w:t xml:space="preserve">  </w:t>
            </w:r>
            <w:r w:rsidRPr="00B55CDB">
              <w:rPr>
                <w:b/>
                <w:sz w:val="20"/>
                <w:szCs w:val="20"/>
              </w:rPr>
              <w:t xml:space="preserve"> </w:t>
            </w:r>
            <w:r>
              <w:rPr>
                <w:sz w:val="20"/>
                <w:szCs w:val="20"/>
              </w:rPr>
              <w:t>Организовывают свою деятельность, принимают ее цели и задачи, выбирают средства  реализации этих целей и применяют их на практике.</w:t>
            </w:r>
          </w:p>
          <w:p w:rsidR="004C60CF" w:rsidRPr="00FE2D30" w:rsidRDefault="004C60CF" w:rsidP="00F1362B">
            <w:pPr>
              <w:pStyle w:val="NoSpacing"/>
              <w:ind w:left="113" w:right="113"/>
              <w:rPr>
                <w:sz w:val="20"/>
                <w:szCs w:val="20"/>
              </w:rPr>
            </w:pPr>
            <w:r w:rsidRPr="00B55CDB">
              <w:rPr>
                <w:b/>
                <w:sz w:val="20"/>
                <w:szCs w:val="20"/>
              </w:rPr>
              <w:t xml:space="preserve">П </w:t>
            </w:r>
            <w:r>
              <w:rPr>
                <w:b/>
                <w:sz w:val="20"/>
                <w:szCs w:val="20"/>
              </w:rPr>
              <w:t xml:space="preserve">  </w:t>
            </w:r>
            <w:r>
              <w:rPr>
                <w:sz w:val="20"/>
                <w:szCs w:val="20"/>
              </w:rPr>
              <w:t>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 рассуждения, самостоятельно решают творческую задачу.</w:t>
            </w:r>
          </w:p>
          <w:p w:rsidR="004C60CF" w:rsidRPr="00B55CDB" w:rsidRDefault="004C60CF" w:rsidP="00F1362B">
            <w:pPr>
              <w:pStyle w:val="NoSpacing"/>
              <w:ind w:left="113" w:right="113"/>
              <w:rPr>
                <w:sz w:val="20"/>
                <w:szCs w:val="20"/>
              </w:rPr>
            </w:pPr>
            <w:r w:rsidRPr="00B55CDB">
              <w:rPr>
                <w:b/>
                <w:sz w:val="20"/>
                <w:szCs w:val="20"/>
              </w:rPr>
              <w:t xml:space="preserve">К </w:t>
            </w:r>
            <w:r>
              <w:rPr>
                <w:b/>
                <w:sz w:val="20"/>
                <w:szCs w:val="20"/>
              </w:rPr>
              <w:t xml:space="preserve">  </w:t>
            </w:r>
            <w:r>
              <w:rPr>
                <w:sz w:val="20"/>
                <w:szCs w:val="20"/>
              </w:rPr>
              <w:t>Осваивают диалоговую форму общения.</w:t>
            </w:r>
          </w:p>
        </w:tc>
        <w:tc>
          <w:tcPr>
            <w:tcW w:w="3151" w:type="dxa"/>
            <w:gridSpan w:val="3"/>
            <w:textDirection w:val="tbRl"/>
          </w:tcPr>
          <w:p w:rsidR="004C60CF" w:rsidRPr="004D05A6" w:rsidRDefault="004C60CF" w:rsidP="00F1362B">
            <w:pPr>
              <w:pStyle w:val="a"/>
              <w:ind w:left="-57" w:right="-57"/>
              <w:jc w:val="center"/>
              <w:rPr>
                <w:b/>
                <w:spacing w:val="-4"/>
              </w:rPr>
            </w:pPr>
            <w:r>
              <w:rPr>
                <w:sz w:val="20"/>
                <w:szCs w:val="20"/>
              </w:rPr>
              <w:t>Оценивают результаты деятельности.</w:t>
            </w:r>
          </w:p>
        </w:tc>
        <w:tc>
          <w:tcPr>
            <w:tcW w:w="1500" w:type="dxa"/>
            <w:gridSpan w:val="4"/>
            <w:textDirection w:val="tbRl"/>
          </w:tcPr>
          <w:p w:rsidR="004C60CF" w:rsidRPr="004D05A6" w:rsidRDefault="004C60CF" w:rsidP="00F1362B">
            <w:pPr>
              <w:pStyle w:val="a"/>
              <w:ind w:left="-57" w:right="-57"/>
              <w:rPr>
                <w:b/>
                <w:spacing w:val="-4"/>
              </w:rPr>
            </w:pPr>
            <w:r w:rsidRPr="00FE2D30">
              <w:rPr>
                <w:sz w:val="20"/>
                <w:szCs w:val="20"/>
              </w:rPr>
              <w:t>ФЦИОР. Модуль «Интонация как</w:t>
            </w:r>
            <w:r>
              <w:rPr>
                <w:sz w:val="20"/>
                <w:szCs w:val="20"/>
              </w:rPr>
              <w:t xml:space="preserve"> носитель  смыс</w:t>
            </w:r>
            <w:r w:rsidRPr="00FE2D30">
              <w:rPr>
                <w:sz w:val="20"/>
                <w:szCs w:val="20"/>
              </w:rPr>
              <w:t xml:space="preserve">ла в музыке. </w:t>
            </w:r>
            <w:r>
              <w:rPr>
                <w:sz w:val="20"/>
                <w:szCs w:val="20"/>
              </w:rPr>
              <w:t>Взаимо</w:t>
            </w:r>
            <w:r w:rsidRPr="00FE2D30">
              <w:rPr>
                <w:sz w:val="20"/>
                <w:szCs w:val="20"/>
              </w:rPr>
              <w:t>связь  музыки и речи на</w:t>
            </w:r>
            <w:r>
              <w:rPr>
                <w:sz w:val="20"/>
                <w:szCs w:val="20"/>
              </w:rPr>
              <w:t xml:space="preserve"> </w:t>
            </w:r>
            <w:r w:rsidRPr="00FE2D30">
              <w:rPr>
                <w:sz w:val="20"/>
                <w:szCs w:val="20"/>
              </w:rPr>
              <w:t>основе их интонационной общности и различий».</w:t>
            </w:r>
          </w:p>
        </w:tc>
        <w:tc>
          <w:tcPr>
            <w:tcW w:w="1051" w:type="dxa"/>
            <w:gridSpan w:val="3"/>
            <w:textDirection w:val="tbRl"/>
          </w:tcPr>
          <w:p w:rsidR="004C60CF" w:rsidRPr="00BB400D" w:rsidRDefault="004C60CF" w:rsidP="00F1362B">
            <w:pPr>
              <w:pStyle w:val="NormalWeb"/>
              <w:spacing w:before="0" w:after="0"/>
              <w:ind w:left="113" w:right="113"/>
              <w:rPr>
                <w:sz w:val="22"/>
                <w:szCs w:val="22"/>
              </w:rPr>
            </w:pPr>
            <w:r>
              <w:rPr>
                <w:sz w:val="22"/>
                <w:szCs w:val="22"/>
              </w:rPr>
              <w:t>С.15-25, записать стих-е  о музыке</w:t>
            </w:r>
          </w:p>
        </w:tc>
        <w:tc>
          <w:tcPr>
            <w:tcW w:w="600" w:type="dxa"/>
            <w:gridSpan w:val="3"/>
            <w:textDirection w:val="tbRl"/>
          </w:tcPr>
          <w:p w:rsidR="004C60CF" w:rsidRPr="00FE2D30" w:rsidRDefault="004C60CF" w:rsidP="00F1362B">
            <w:pPr>
              <w:pStyle w:val="NoSpacing"/>
              <w:ind w:left="113" w:right="113"/>
              <w:rPr>
                <w:sz w:val="20"/>
                <w:szCs w:val="20"/>
              </w:rPr>
            </w:pPr>
            <w:r w:rsidRPr="00FE2D30">
              <w:rPr>
                <w:sz w:val="20"/>
                <w:szCs w:val="20"/>
              </w:rPr>
              <w:t>Текущий</w:t>
            </w:r>
          </w:p>
        </w:tc>
        <w:tc>
          <w:tcPr>
            <w:tcW w:w="600" w:type="dxa"/>
            <w:gridSpan w:val="4"/>
            <w:textDirection w:val="tbRl"/>
          </w:tcPr>
          <w:p w:rsidR="004C60CF" w:rsidRPr="00FE2D30" w:rsidRDefault="004C60CF" w:rsidP="00F1362B">
            <w:pPr>
              <w:pStyle w:val="NoSpacing"/>
              <w:ind w:left="113" w:right="113"/>
              <w:rPr>
                <w:sz w:val="20"/>
                <w:szCs w:val="20"/>
              </w:rPr>
            </w:pPr>
            <w:r>
              <w:rPr>
                <w:sz w:val="20"/>
                <w:szCs w:val="20"/>
              </w:rPr>
              <w:t>Взаимо</w:t>
            </w:r>
            <w:r w:rsidRPr="00FE2D30">
              <w:rPr>
                <w:sz w:val="20"/>
                <w:szCs w:val="20"/>
              </w:rPr>
              <w:t>опрос</w:t>
            </w:r>
          </w:p>
        </w:tc>
        <w:tc>
          <w:tcPr>
            <w:tcW w:w="749" w:type="dxa"/>
            <w:gridSpan w:val="5"/>
            <w:textDirection w:val="tbRl"/>
          </w:tcPr>
          <w:p w:rsidR="004C60CF" w:rsidRPr="003A36E7" w:rsidRDefault="004C60CF" w:rsidP="00F1362B">
            <w:pPr>
              <w:pStyle w:val="a"/>
              <w:ind w:left="113" w:right="113"/>
              <w:rPr>
                <w:b/>
              </w:rPr>
            </w:pPr>
            <w:r w:rsidRPr="00FE2D30">
              <w:rPr>
                <w:b/>
                <w:i/>
                <w:sz w:val="20"/>
                <w:szCs w:val="20"/>
              </w:rPr>
              <w:t>17.09</w:t>
            </w:r>
          </w:p>
        </w:tc>
        <w:tc>
          <w:tcPr>
            <w:tcW w:w="600" w:type="dxa"/>
            <w:gridSpan w:val="3"/>
            <w:textDirection w:val="tbRl"/>
          </w:tcPr>
          <w:p w:rsidR="004C60CF" w:rsidRPr="003A36E7" w:rsidRDefault="004C60CF" w:rsidP="00F1362B">
            <w:pPr>
              <w:pStyle w:val="a"/>
              <w:ind w:left="113" w:right="113"/>
              <w:jc w:val="center"/>
              <w:rPr>
                <w:b/>
              </w:rPr>
            </w:pPr>
          </w:p>
        </w:tc>
      </w:tr>
      <w:tr w:rsidR="004C60CF" w:rsidRPr="00B45B18" w:rsidTr="00F1362B">
        <w:trPr>
          <w:gridAfter w:val="9"/>
          <w:wAfter w:w="1565" w:type="dxa"/>
          <w:cantSplit/>
          <w:trHeight w:val="10225"/>
        </w:trPr>
        <w:tc>
          <w:tcPr>
            <w:tcW w:w="444" w:type="dxa"/>
            <w:textDirection w:val="tbRl"/>
          </w:tcPr>
          <w:p w:rsidR="004C60CF" w:rsidRPr="004D05A6" w:rsidRDefault="004C60CF" w:rsidP="00F1362B">
            <w:pPr>
              <w:pStyle w:val="a"/>
              <w:ind w:left="-57" w:right="-57"/>
              <w:jc w:val="center"/>
              <w:rPr>
                <w:rFonts w:eastAsia="Times New Roman" w:cs="Times New Roman"/>
                <w:b/>
                <w:spacing w:val="-4"/>
              </w:rPr>
            </w:pPr>
            <w:r w:rsidRPr="00FE2D30">
              <w:rPr>
                <w:sz w:val="20"/>
                <w:szCs w:val="20"/>
              </w:rPr>
              <w:t>5-1-4             2.3</w:t>
            </w:r>
          </w:p>
        </w:tc>
        <w:tc>
          <w:tcPr>
            <w:tcW w:w="899" w:type="dxa"/>
            <w:textDirection w:val="tbRl"/>
          </w:tcPr>
          <w:p w:rsidR="004C60CF" w:rsidRPr="00B45B18" w:rsidRDefault="004C60CF" w:rsidP="00F1362B">
            <w:pPr>
              <w:spacing w:after="0" w:line="240" w:lineRule="auto"/>
              <w:ind w:left="113" w:right="113"/>
              <w:jc w:val="both"/>
              <w:rPr>
                <w:rFonts w:ascii="Times New Roman" w:hAnsi="Times New Roman"/>
                <w:sz w:val="20"/>
                <w:szCs w:val="20"/>
              </w:rPr>
            </w:pPr>
            <w:r w:rsidRPr="00B45B18">
              <w:rPr>
                <w:rFonts w:ascii="Times New Roman" w:hAnsi="Times New Roman"/>
                <w:sz w:val="20"/>
                <w:szCs w:val="20"/>
              </w:rPr>
              <w:t>Искусства различны, тема едина.</w:t>
            </w:r>
          </w:p>
          <w:p w:rsidR="004C60CF" w:rsidRPr="004D05A6" w:rsidRDefault="004C60CF" w:rsidP="00F1362B">
            <w:pPr>
              <w:pStyle w:val="a"/>
              <w:ind w:left="-57" w:right="-57"/>
              <w:jc w:val="center"/>
              <w:rPr>
                <w:b/>
                <w:spacing w:val="-4"/>
              </w:rPr>
            </w:pPr>
            <w:r>
              <w:rPr>
                <w:rFonts w:eastAsia="Times New Roman"/>
                <w:i/>
                <w:sz w:val="20"/>
                <w:szCs w:val="20"/>
              </w:rPr>
              <w:t>Урок комплексного приме</w:t>
            </w:r>
            <w:r w:rsidRPr="00FE2D30">
              <w:rPr>
                <w:rFonts w:eastAsia="Times New Roman"/>
                <w:i/>
                <w:sz w:val="20"/>
                <w:szCs w:val="20"/>
              </w:rPr>
              <w:t>нения ЗУН</w:t>
            </w:r>
          </w:p>
        </w:tc>
        <w:tc>
          <w:tcPr>
            <w:tcW w:w="751" w:type="dxa"/>
            <w:textDirection w:val="tbRl"/>
          </w:tcPr>
          <w:p w:rsidR="004C60CF" w:rsidRPr="004D05A6" w:rsidRDefault="004C60CF" w:rsidP="00F1362B">
            <w:pPr>
              <w:pStyle w:val="a"/>
              <w:ind w:left="-57" w:right="-57"/>
              <w:jc w:val="center"/>
              <w:rPr>
                <w:b/>
                <w:spacing w:val="-4"/>
              </w:rPr>
            </w:pPr>
            <w:r>
              <w:rPr>
                <w:b/>
                <w:spacing w:val="-4"/>
              </w:rPr>
              <w:t>1</w:t>
            </w:r>
          </w:p>
        </w:tc>
        <w:tc>
          <w:tcPr>
            <w:tcW w:w="2557" w:type="dxa"/>
            <w:textDirection w:val="tbRl"/>
          </w:tcPr>
          <w:p w:rsidR="004C60CF" w:rsidRPr="00FE2D30" w:rsidRDefault="004C60CF" w:rsidP="00F1362B">
            <w:pPr>
              <w:pStyle w:val="NormalWeb"/>
              <w:spacing w:before="0" w:after="0"/>
              <w:ind w:left="113" w:right="113"/>
              <w:rPr>
                <w:sz w:val="20"/>
                <w:szCs w:val="20"/>
              </w:rPr>
            </w:pPr>
            <w:r w:rsidRPr="00FE2D30">
              <w:rPr>
                <w:sz w:val="20"/>
                <w:szCs w:val="20"/>
              </w:rPr>
              <w:t xml:space="preserve">Какие качества необходимы человеку, чтобы понять смысл искусства. </w:t>
            </w:r>
            <w:r w:rsidRPr="00FE2D30">
              <w:rPr>
                <w:i/>
                <w:iCs/>
                <w:sz w:val="20"/>
                <w:szCs w:val="20"/>
              </w:rPr>
              <w:t xml:space="preserve">Тема </w:t>
            </w:r>
            <w:r w:rsidRPr="00FE2D30">
              <w:rPr>
                <w:sz w:val="20"/>
                <w:szCs w:val="20"/>
              </w:rPr>
              <w:t xml:space="preserve">как фактор объединения произведений разных видов искусства. Сравнение художественных произведений, с точки зрения сходства их образов и настроений. </w:t>
            </w:r>
          </w:p>
          <w:p w:rsidR="004C60CF" w:rsidRPr="00FE2D30" w:rsidRDefault="004C60CF" w:rsidP="00F1362B">
            <w:pPr>
              <w:pStyle w:val="NoSpacing"/>
              <w:ind w:left="113" w:right="113"/>
              <w:rPr>
                <w:sz w:val="20"/>
                <w:szCs w:val="20"/>
                <w:u w:val="single"/>
              </w:rPr>
            </w:pPr>
            <w:r w:rsidRPr="00FE2D30">
              <w:rPr>
                <w:sz w:val="20"/>
                <w:szCs w:val="20"/>
                <w:u w:val="single"/>
              </w:rPr>
              <w:t>Художественный материал:</w:t>
            </w:r>
          </w:p>
          <w:p w:rsidR="004C60CF" w:rsidRPr="00FE2D30" w:rsidRDefault="004C60CF" w:rsidP="00F1362B">
            <w:pPr>
              <w:pStyle w:val="NoSpacing"/>
              <w:ind w:left="113" w:right="113"/>
              <w:rPr>
                <w:i/>
                <w:sz w:val="20"/>
                <w:szCs w:val="20"/>
              </w:rPr>
            </w:pPr>
            <w:r w:rsidRPr="00FE2D30">
              <w:rPr>
                <w:i/>
                <w:sz w:val="20"/>
                <w:szCs w:val="20"/>
              </w:rPr>
              <w:t>Музыка</w:t>
            </w:r>
            <w:r>
              <w:rPr>
                <w:i/>
                <w:sz w:val="20"/>
                <w:szCs w:val="20"/>
              </w:rPr>
              <w:t xml:space="preserve">  </w:t>
            </w:r>
            <w:r w:rsidRPr="00FE2D30">
              <w:rPr>
                <w:sz w:val="20"/>
                <w:szCs w:val="20"/>
              </w:rPr>
              <w:t>П. Чайковский. Осенняя песнь»;  Р. Шуман, «Первая утрата»; М. Таривердиев «Маленький принц» (слушание).</w:t>
            </w:r>
          </w:p>
          <w:p w:rsidR="004C60CF" w:rsidRPr="00FE2D30" w:rsidRDefault="004C60CF" w:rsidP="00F1362B">
            <w:pPr>
              <w:pStyle w:val="NoSpacing"/>
              <w:ind w:left="113" w:right="113"/>
              <w:rPr>
                <w:sz w:val="20"/>
                <w:szCs w:val="20"/>
              </w:rPr>
            </w:pPr>
            <w:r w:rsidRPr="00FE2D30">
              <w:rPr>
                <w:sz w:val="20"/>
                <w:szCs w:val="20"/>
              </w:rPr>
              <w:t>Й. Гайдн, русский текст П. Синявского, «Мы дружим с музыкой» (пение).</w:t>
            </w:r>
          </w:p>
          <w:p w:rsidR="004C60CF" w:rsidRPr="00FE2D30" w:rsidRDefault="004C60CF" w:rsidP="00F1362B">
            <w:pPr>
              <w:pStyle w:val="NoSpacing"/>
              <w:ind w:left="113" w:right="113"/>
              <w:rPr>
                <w:sz w:val="20"/>
                <w:szCs w:val="20"/>
              </w:rPr>
            </w:pPr>
            <w:r>
              <w:rPr>
                <w:i/>
                <w:sz w:val="20"/>
                <w:szCs w:val="20"/>
              </w:rPr>
              <w:t xml:space="preserve">Литератур    </w:t>
            </w:r>
            <w:r w:rsidRPr="00FE2D30">
              <w:rPr>
                <w:sz w:val="20"/>
                <w:szCs w:val="20"/>
              </w:rPr>
              <w:t xml:space="preserve">А. Толстой, «Осень. Осыпается наш бедный сад...» </w:t>
            </w:r>
            <w:r w:rsidRPr="00FE2D30">
              <w:rPr>
                <w:i/>
                <w:sz w:val="20"/>
                <w:szCs w:val="20"/>
              </w:rPr>
              <w:t>Живопись</w:t>
            </w:r>
            <w:r>
              <w:rPr>
                <w:i/>
                <w:sz w:val="20"/>
                <w:szCs w:val="20"/>
              </w:rPr>
              <w:t xml:space="preserve">   </w:t>
            </w:r>
            <w:r w:rsidRPr="00FE2D30">
              <w:rPr>
                <w:sz w:val="20"/>
                <w:szCs w:val="20"/>
              </w:rPr>
              <w:t>А. Осмеркин «Ветлы у пруда», А. Куинджи «Берёзовая роща», И. Шишкин «В лесу графини  Мордвиновой», И. Айвазовский, «Чёрное море»; Леонардо да Винчи, «Джоконда»; И. Левитан, «Осенний день. Сокольники»; И. Бродский, «Опавшие листья».</w:t>
            </w:r>
          </w:p>
          <w:p w:rsidR="004C60CF" w:rsidRPr="004D05A6" w:rsidRDefault="004C60CF" w:rsidP="00F1362B">
            <w:pPr>
              <w:pStyle w:val="a"/>
              <w:ind w:left="-57" w:right="-57"/>
              <w:jc w:val="center"/>
              <w:rPr>
                <w:b/>
                <w:spacing w:val="-4"/>
              </w:rPr>
            </w:pPr>
            <w:r w:rsidRPr="00FE2D30">
              <w:rPr>
                <w:i/>
                <w:sz w:val="20"/>
                <w:szCs w:val="20"/>
              </w:rPr>
              <w:t>Творческое задание</w:t>
            </w:r>
            <w:r w:rsidRPr="00FE2D30">
              <w:rPr>
                <w:sz w:val="20"/>
                <w:szCs w:val="20"/>
              </w:rPr>
              <w:t>: составление варианта урока-концерта  «Природа в искусстве».</w:t>
            </w:r>
          </w:p>
        </w:tc>
        <w:tc>
          <w:tcPr>
            <w:tcW w:w="2101" w:type="dxa"/>
            <w:textDirection w:val="tbRl"/>
          </w:tcPr>
          <w:p w:rsidR="004C60CF" w:rsidRPr="00FE2D30" w:rsidRDefault="004C60CF" w:rsidP="00F1362B">
            <w:pPr>
              <w:pStyle w:val="NoSpacing"/>
              <w:ind w:left="113" w:right="113"/>
              <w:rPr>
                <w:sz w:val="20"/>
                <w:szCs w:val="20"/>
                <w:lang w:eastAsia="en-US"/>
              </w:rPr>
            </w:pPr>
            <w:r w:rsidRPr="00FE2D30">
              <w:rPr>
                <w:sz w:val="20"/>
                <w:szCs w:val="20"/>
                <w:lang w:eastAsia="en-US"/>
              </w:rPr>
              <w:t>Находить ассоциативные связи межд</w:t>
            </w:r>
            <w:r>
              <w:rPr>
                <w:sz w:val="20"/>
                <w:szCs w:val="20"/>
                <w:lang w:eastAsia="en-US"/>
              </w:rPr>
              <w:t xml:space="preserve">у образами музыки, литературы и </w:t>
            </w:r>
            <w:r w:rsidRPr="00FE2D30">
              <w:rPr>
                <w:sz w:val="20"/>
                <w:szCs w:val="20"/>
                <w:lang w:eastAsia="en-US"/>
              </w:rPr>
              <w:t>изобразительного искусства.</w:t>
            </w:r>
          </w:p>
          <w:p w:rsidR="004C60CF" w:rsidRPr="00FE2D30" w:rsidRDefault="004C60CF" w:rsidP="00F1362B">
            <w:pPr>
              <w:pStyle w:val="NoSpacing"/>
              <w:ind w:left="113" w:right="113"/>
              <w:rPr>
                <w:sz w:val="20"/>
                <w:szCs w:val="20"/>
                <w:lang w:eastAsia="en-US"/>
              </w:rPr>
            </w:pPr>
            <w:r w:rsidRPr="00FE2D30">
              <w:rPr>
                <w:sz w:val="20"/>
                <w:szCs w:val="20"/>
                <w:lang w:eastAsia="en-US"/>
              </w:rPr>
              <w:t xml:space="preserve"> Выявлять связи между музыкой,</w:t>
            </w:r>
            <w:r>
              <w:rPr>
                <w:sz w:val="20"/>
                <w:szCs w:val="20"/>
                <w:lang w:eastAsia="en-US"/>
              </w:rPr>
              <w:t xml:space="preserve"> </w:t>
            </w:r>
            <w:r w:rsidRPr="00FE2D30">
              <w:rPr>
                <w:sz w:val="20"/>
                <w:szCs w:val="20"/>
                <w:lang w:eastAsia="en-US"/>
              </w:rPr>
              <w:t xml:space="preserve">литературой и изобразительным искусством на уровне </w:t>
            </w:r>
            <w:r w:rsidRPr="00FE2D30">
              <w:rPr>
                <w:i/>
                <w:iCs/>
                <w:sz w:val="20"/>
                <w:szCs w:val="20"/>
                <w:lang w:eastAsia="en-US"/>
              </w:rPr>
              <w:t>темы</w:t>
            </w:r>
            <w:r w:rsidRPr="00FE2D30">
              <w:rPr>
                <w:sz w:val="20"/>
                <w:szCs w:val="20"/>
                <w:lang w:eastAsia="en-US"/>
              </w:rPr>
              <w:t>.</w:t>
            </w:r>
          </w:p>
          <w:p w:rsidR="004C60CF" w:rsidRPr="004D05A6" w:rsidRDefault="004C60CF" w:rsidP="00F1362B">
            <w:pPr>
              <w:pStyle w:val="a"/>
              <w:ind w:left="-57" w:right="-57"/>
              <w:jc w:val="center"/>
              <w:rPr>
                <w:b/>
                <w:spacing w:val="-4"/>
              </w:rPr>
            </w:pPr>
            <w:r w:rsidRPr="00FE2D30">
              <w:rPr>
                <w:sz w:val="20"/>
                <w:szCs w:val="20"/>
                <w:lang w:eastAsia="en-US"/>
              </w:rPr>
              <w:t>Использовать образовательные ресурсы сети Интернет для поиска произведений музыкального, поэтического, изобразительного искусств к изучаемой теме.</w:t>
            </w:r>
          </w:p>
        </w:tc>
        <w:tc>
          <w:tcPr>
            <w:tcW w:w="1050" w:type="dxa"/>
            <w:gridSpan w:val="2"/>
            <w:textDirection w:val="tbRl"/>
          </w:tcPr>
          <w:p w:rsidR="004C60CF" w:rsidRDefault="004C60CF" w:rsidP="00F1362B">
            <w:pPr>
              <w:pStyle w:val="NoSpacing"/>
              <w:ind w:left="113" w:right="113"/>
              <w:rPr>
                <w:sz w:val="20"/>
                <w:szCs w:val="20"/>
              </w:rPr>
            </w:pPr>
            <w:r>
              <w:rPr>
                <w:sz w:val="20"/>
                <w:szCs w:val="20"/>
              </w:rPr>
              <w:t xml:space="preserve">П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самостоятельно решают творческую задачу, </w:t>
            </w:r>
          </w:p>
          <w:p w:rsidR="004C60CF" w:rsidRDefault="004C60CF" w:rsidP="00F1362B">
            <w:pPr>
              <w:pStyle w:val="NoSpacing"/>
              <w:ind w:left="113" w:right="113"/>
              <w:rPr>
                <w:sz w:val="20"/>
                <w:szCs w:val="20"/>
              </w:rPr>
            </w:pPr>
            <w:r>
              <w:rPr>
                <w:sz w:val="20"/>
                <w:szCs w:val="20"/>
              </w:rPr>
              <w:t>К осваивают диалоговую форму общения,</w:t>
            </w:r>
          </w:p>
          <w:p w:rsidR="004C60CF" w:rsidRDefault="004C60CF" w:rsidP="00F1362B">
            <w:pPr>
              <w:pStyle w:val="NoSpacing"/>
              <w:ind w:left="113" w:right="113"/>
              <w:rPr>
                <w:sz w:val="20"/>
                <w:szCs w:val="20"/>
              </w:rPr>
            </w:pPr>
            <w:r>
              <w:rPr>
                <w:sz w:val="20"/>
                <w:szCs w:val="20"/>
              </w:rPr>
              <w:t>Р организовывают свою деятельность, принимают ее цели и задачи, выбирают средства реализации этих целей и применяют их на практике</w:t>
            </w:r>
          </w:p>
          <w:p w:rsidR="004C60CF" w:rsidRPr="004D05A6" w:rsidRDefault="004C60CF" w:rsidP="00F1362B">
            <w:pPr>
              <w:pStyle w:val="a"/>
              <w:ind w:left="-57" w:right="-57"/>
              <w:jc w:val="center"/>
              <w:rPr>
                <w:b/>
                <w:spacing w:val="-4"/>
              </w:rPr>
            </w:pPr>
          </w:p>
        </w:tc>
        <w:tc>
          <w:tcPr>
            <w:tcW w:w="3151" w:type="dxa"/>
            <w:gridSpan w:val="3"/>
            <w:textDirection w:val="tbRl"/>
          </w:tcPr>
          <w:p w:rsidR="004C60CF" w:rsidRPr="004D05A6" w:rsidRDefault="004C60CF" w:rsidP="00F1362B">
            <w:pPr>
              <w:pStyle w:val="a"/>
              <w:ind w:left="-57" w:right="-57"/>
              <w:jc w:val="center"/>
              <w:rPr>
                <w:b/>
                <w:spacing w:val="-4"/>
              </w:rPr>
            </w:pPr>
            <w:r>
              <w:rPr>
                <w:sz w:val="20"/>
                <w:szCs w:val="20"/>
              </w:rPr>
              <w:t>Оценивают результаты деятельности.</w:t>
            </w:r>
          </w:p>
        </w:tc>
        <w:tc>
          <w:tcPr>
            <w:tcW w:w="1500" w:type="dxa"/>
            <w:gridSpan w:val="4"/>
            <w:tcBorders>
              <w:bottom w:val="nil"/>
            </w:tcBorders>
            <w:textDirection w:val="tbRl"/>
          </w:tcPr>
          <w:p w:rsidR="004C60CF" w:rsidRPr="004D05A6" w:rsidRDefault="004C60CF" w:rsidP="00F1362B">
            <w:pPr>
              <w:pStyle w:val="a"/>
              <w:ind w:left="-57" w:right="-57"/>
              <w:rPr>
                <w:b/>
                <w:spacing w:val="-4"/>
              </w:rPr>
            </w:pPr>
          </w:p>
        </w:tc>
        <w:tc>
          <w:tcPr>
            <w:tcW w:w="1051" w:type="dxa"/>
            <w:gridSpan w:val="3"/>
            <w:textDirection w:val="tbRl"/>
          </w:tcPr>
          <w:p w:rsidR="004C60CF" w:rsidRPr="004D05A6" w:rsidRDefault="004C60CF" w:rsidP="00F1362B">
            <w:pPr>
              <w:pStyle w:val="a"/>
              <w:ind w:left="-57" w:right="-57"/>
              <w:rPr>
                <w:b/>
                <w:spacing w:val="-4"/>
              </w:rPr>
            </w:pPr>
            <w:r>
              <w:rPr>
                <w:sz w:val="22"/>
                <w:szCs w:val="22"/>
              </w:rPr>
              <w:t>С.26-34, что объединяет муз.пр-я и пр-я ИЗО</w:t>
            </w:r>
          </w:p>
        </w:tc>
        <w:tc>
          <w:tcPr>
            <w:tcW w:w="600" w:type="dxa"/>
            <w:gridSpan w:val="3"/>
            <w:textDirection w:val="tbRl"/>
          </w:tcPr>
          <w:p w:rsidR="004C60CF" w:rsidRPr="00FE2D30" w:rsidRDefault="004C60CF" w:rsidP="00F1362B">
            <w:pPr>
              <w:pStyle w:val="NoSpacing"/>
              <w:ind w:left="113" w:right="113"/>
              <w:rPr>
                <w:sz w:val="20"/>
                <w:szCs w:val="20"/>
              </w:rPr>
            </w:pPr>
            <w:r w:rsidRPr="00FE2D30">
              <w:rPr>
                <w:sz w:val="20"/>
                <w:szCs w:val="20"/>
              </w:rPr>
              <w:t>Текущий</w:t>
            </w:r>
          </w:p>
        </w:tc>
        <w:tc>
          <w:tcPr>
            <w:tcW w:w="600" w:type="dxa"/>
            <w:gridSpan w:val="4"/>
            <w:textDirection w:val="tbRl"/>
          </w:tcPr>
          <w:p w:rsidR="004C60CF" w:rsidRPr="00FE2D30" w:rsidRDefault="004C60CF" w:rsidP="00F1362B">
            <w:pPr>
              <w:pStyle w:val="NoSpacing"/>
              <w:ind w:left="113" w:right="113"/>
              <w:rPr>
                <w:sz w:val="20"/>
                <w:szCs w:val="20"/>
              </w:rPr>
            </w:pPr>
            <w:r w:rsidRPr="00FE2D30">
              <w:rPr>
                <w:sz w:val="20"/>
                <w:szCs w:val="20"/>
              </w:rPr>
              <w:t>Синквейн</w:t>
            </w:r>
          </w:p>
        </w:tc>
        <w:tc>
          <w:tcPr>
            <w:tcW w:w="749" w:type="dxa"/>
            <w:gridSpan w:val="5"/>
            <w:textDirection w:val="tbRl"/>
          </w:tcPr>
          <w:p w:rsidR="004C60CF" w:rsidRPr="003A36E7" w:rsidRDefault="004C60CF" w:rsidP="00F1362B">
            <w:pPr>
              <w:pStyle w:val="a"/>
              <w:ind w:left="113" w:right="113"/>
              <w:rPr>
                <w:b/>
              </w:rPr>
            </w:pPr>
            <w:r w:rsidRPr="00FE2D30">
              <w:rPr>
                <w:b/>
                <w:i/>
                <w:sz w:val="20"/>
                <w:szCs w:val="20"/>
              </w:rPr>
              <w:t>24.09</w:t>
            </w:r>
          </w:p>
        </w:tc>
        <w:tc>
          <w:tcPr>
            <w:tcW w:w="600" w:type="dxa"/>
            <w:gridSpan w:val="3"/>
            <w:textDirection w:val="tbRl"/>
          </w:tcPr>
          <w:p w:rsidR="004C60CF" w:rsidRPr="003A36E7" w:rsidRDefault="004C60CF" w:rsidP="00F1362B">
            <w:pPr>
              <w:pStyle w:val="a"/>
              <w:ind w:left="113" w:right="113"/>
              <w:jc w:val="center"/>
              <w:rPr>
                <w:b/>
              </w:rPr>
            </w:pPr>
          </w:p>
        </w:tc>
      </w:tr>
      <w:tr w:rsidR="004C60CF" w:rsidRPr="00B45B18" w:rsidTr="00F1362B">
        <w:trPr>
          <w:gridAfter w:val="7"/>
          <w:wAfter w:w="1498" w:type="dxa"/>
          <w:cantSplit/>
          <w:trHeight w:val="393"/>
        </w:trPr>
        <w:tc>
          <w:tcPr>
            <w:tcW w:w="444" w:type="dxa"/>
          </w:tcPr>
          <w:p w:rsidR="004C60CF" w:rsidRPr="00FE2D30" w:rsidRDefault="004C60CF" w:rsidP="00F1362B">
            <w:pPr>
              <w:pStyle w:val="a"/>
              <w:ind w:left="-57" w:right="-57"/>
              <w:jc w:val="center"/>
              <w:rPr>
                <w:sz w:val="20"/>
                <w:szCs w:val="20"/>
              </w:rPr>
            </w:pPr>
            <w:r w:rsidRPr="00FE2D30">
              <w:rPr>
                <w:b/>
              </w:rPr>
              <w:t>3</w:t>
            </w:r>
          </w:p>
        </w:tc>
        <w:tc>
          <w:tcPr>
            <w:tcW w:w="15676" w:type="dxa"/>
            <w:gridSpan w:val="33"/>
          </w:tcPr>
          <w:p w:rsidR="004C60CF" w:rsidRPr="003A36E7" w:rsidRDefault="004C60CF" w:rsidP="00F1362B">
            <w:pPr>
              <w:pStyle w:val="a"/>
              <w:ind w:left="-57" w:right="-57"/>
              <w:jc w:val="center"/>
              <w:rPr>
                <w:b/>
              </w:rPr>
            </w:pPr>
            <w:r w:rsidRPr="00FE2D30">
              <w:rPr>
                <w:b/>
              </w:rPr>
              <w:t>Тема 3:</w:t>
            </w:r>
            <w:r>
              <w:rPr>
                <w:b/>
              </w:rPr>
              <w:t xml:space="preserve"> </w:t>
            </w:r>
            <w:r w:rsidRPr="00FE2D30">
              <w:rPr>
                <w:b/>
              </w:rPr>
              <w:t>«</w:t>
            </w:r>
            <w:r w:rsidRPr="00FE2D30">
              <w:rPr>
                <w:b/>
                <w:sz w:val="22"/>
                <w:szCs w:val="22"/>
              </w:rPr>
              <w:t>Слово и музыка</w:t>
            </w:r>
            <w:r w:rsidRPr="00FE2D30">
              <w:rPr>
                <w:b/>
              </w:rPr>
              <w:t>».  Всего часов  3</w:t>
            </w:r>
          </w:p>
        </w:tc>
      </w:tr>
      <w:tr w:rsidR="004C60CF" w:rsidRPr="00B45B18" w:rsidTr="00F1362B">
        <w:trPr>
          <w:gridAfter w:val="2"/>
          <w:wAfter w:w="600" w:type="dxa"/>
          <w:cantSplit/>
          <w:trHeight w:val="9923"/>
        </w:trPr>
        <w:tc>
          <w:tcPr>
            <w:tcW w:w="444" w:type="dxa"/>
            <w:textDirection w:val="tbRl"/>
          </w:tcPr>
          <w:p w:rsidR="004C60CF" w:rsidRPr="00FE2D30" w:rsidRDefault="004C60CF" w:rsidP="00F1362B">
            <w:pPr>
              <w:pStyle w:val="a"/>
              <w:ind w:left="-57" w:right="-57"/>
              <w:jc w:val="center"/>
              <w:rPr>
                <w:b/>
              </w:rPr>
            </w:pPr>
            <w:r w:rsidRPr="00FE2D30">
              <w:rPr>
                <w:sz w:val="20"/>
                <w:szCs w:val="20"/>
              </w:rPr>
              <w:t>5-1-5                     3.1</w:t>
            </w:r>
          </w:p>
        </w:tc>
        <w:tc>
          <w:tcPr>
            <w:tcW w:w="899" w:type="dxa"/>
            <w:textDirection w:val="tbRl"/>
          </w:tcPr>
          <w:p w:rsidR="004C60CF" w:rsidRPr="00FE2D30" w:rsidRDefault="004C60CF" w:rsidP="00F1362B">
            <w:pPr>
              <w:pStyle w:val="NormalWeb"/>
              <w:spacing w:before="0" w:after="0"/>
              <w:ind w:left="113" w:right="113"/>
              <w:rPr>
                <w:sz w:val="20"/>
                <w:szCs w:val="20"/>
              </w:rPr>
            </w:pPr>
            <w:r w:rsidRPr="00FE2D30">
              <w:rPr>
                <w:sz w:val="20"/>
                <w:szCs w:val="20"/>
              </w:rPr>
              <w:t>Два великих начала искусства.</w:t>
            </w:r>
          </w:p>
          <w:p w:rsidR="004C60CF" w:rsidRPr="00FE2D30" w:rsidRDefault="004C60CF" w:rsidP="00F1362B">
            <w:pPr>
              <w:pStyle w:val="a"/>
              <w:ind w:left="-57" w:right="-57"/>
              <w:jc w:val="center"/>
              <w:rPr>
                <w:b/>
              </w:rPr>
            </w:pPr>
            <w:r w:rsidRPr="00FE2D30">
              <w:rPr>
                <w:i/>
                <w:sz w:val="20"/>
                <w:szCs w:val="20"/>
              </w:rPr>
              <w:t>Урок изучения и первичного закрепления  новых знаний</w:t>
            </w:r>
          </w:p>
        </w:tc>
        <w:tc>
          <w:tcPr>
            <w:tcW w:w="751" w:type="dxa"/>
            <w:textDirection w:val="tbRl"/>
          </w:tcPr>
          <w:p w:rsidR="004C60CF" w:rsidRPr="004D05A6" w:rsidRDefault="004C60CF" w:rsidP="00F1362B">
            <w:pPr>
              <w:pStyle w:val="a"/>
              <w:ind w:left="-57" w:right="-57"/>
              <w:jc w:val="center"/>
              <w:rPr>
                <w:b/>
                <w:spacing w:val="-4"/>
              </w:rPr>
            </w:pPr>
            <w:r>
              <w:rPr>
                <w:b/>
                <w:spacing w:val="-4"/>
              </w:rPr>
              <w:t>1</w:t>
            </w:r>
          </w:p>
        </w:tc>
        <w:tc>
          <w:tcPr>
            <w:tcW w:w="6525" w:type="dxa"/>
            <w:gridSpan w:val="5"/>
            <w:textDirection w:val="tbRl"/>
          </w:tcPr>
          <w:p w:rsidR="004C60CF" w:rsidRPr="00FE2D30" w:rsidRDefault="004C60CF" w:rsidP="00F1362B">
            <w:pPr>
              <w:pStyle w:val="NoSpacing"/>
              <w:ind w:left="113" w:right="113"/>
              <w:rPr>
                <w:sz w:val="20"/>
                <w:szCs w:val="20"/>
              </w:rPr>
            </w:pPr>
            <w:r w:rsidRPr="00FE2D30">
              <w:rPr>
                <w:sz w:val="20"/>
                <w:szCs w:val="20"/>
              </w:rPr>
              <w:t>Слово и музыка – могучие силы искусства.  Особенности взаимодействия  стихотворных  текстов и музыки в вокальных произведениях.</w:t>
            </w:r>
          </w:p>
          <w:p w:rsidR="004C60CF" w:rsidRPr="00FE2D30" w:rsidRDefault="004C60CF" w:rsidP="00F1362B">
            <w:pPr>
              <w:pStyle w:val="NoSpacing"/>
              <w:ind w:left="113" w:right="113"/>
              <w:rPr>
                <w:sz w:val="20"/>
                <w:szCs w:val="20"/>
                <w:u w:val="single"/>
              </w:rPr>
            </w:pPr>
            <w:r w:rsidRPr="00FE2D30">
              <w:rPr>
                <w:sz w:val="20"/>
                <w:szCs w:val="20"/>
                <w:u w:val="single"/>
              </w:rPr>
              <w:t>Художественный материал:</w:t>
            </w:r>
          </w:p>
          <w:p w:rsidR="004C60CF" w:rsidRPr="00FE2D30" w:rsidRDefault="004C60CF" w:rsidP="00F1362B">
            <w:pPr>
              <w:pStyle w:val="NoSpacing"/>
              <w:ind w:left="113" w:right="113"/>
              <w:rPr>
                <w:sz w:val="20"/>
                <w:szCs w:val="20"/>
              </w:rPr>
            </w:pPr>
            <w:r w:rsidRPr="00FE2D30">
              <w:rPr>
                <w:i/>
                <w:sz w:val="20"/>
                <w:szCs w:val="20"/>
              </w:rPr>
              <w:t>Музыка</w:t>
            </w:r>
            <w:r>
              <w:rPr>
                <w:i/>
                <w:sz w:val="20"/>
                <w:szCs w:val="20"/>
              </w:rPr>
              <w:t xml:space="preserve">  </w:t>
            </w:r>
            <w:r w:rsidRPr="00FE2D30">
              <w:rPr>
                <w:sz w:val="20"/>
                <w:szCs w:val="20"/>
              </w:rPr>
              <w:t xml:space="preserve">М. Глинка, стихи А. Пушкина. «Я помню  чудное мгновенье...»; </w:t>
            </w:r>
          </w:p>
          <w:p w:rsidR="004C60CF" w:rsidRPr="00FE2D30" w:rsidRDefault="004C60CF" w:rsidP="00F1362B">
            <w:pPr>
              <w:pStyle w:val="NoSpacing"/>
              <w:ind w:left="113" w:right="113"/>
              <w:rPr>
                <w:sz w:val="20"/>
                <w:szCs w:val="20"/>
              </w:rPr>
            </w:pPr>
            <w:r w:rsidRPr="00FE2D30">
              <w:rPr>
                <w:sz w:val="20"/>
                <w:szCs w:val="20"/>
              </w:rPr>
              <w:t>Ф. Шуберт, стихи В. Мюллера. «В путь».  Из вокального цикла «Прекрасная мельничиха» (слушание).</w:t>
            </w:r>
          </w:p>
          <w:p w:rsidR="004C60CF" w:rsidRPr="00FE2D30" w:rsidRDefault="004C60CF" w:rsidP="00F1362B">
            <w:pPr>
              <w:pStyle w:val="NoSpacing"/>
              <w:ind w:left="113" w:right="113"/>
              <w:rPr>
                <w:sz w:val="20"/>
                <w:szCs w:val="20"/>
              </w:rPr>
            </w:pPr>
            <w:r w:rsidRPr="00FE2D30">
              <w:rPr>
                <w:sz w:val="20"/>
                <w:szCs w:val="20"/>
              </w:rPr>
              <w:t>«Веселый мельник», американская народная  песня (пение).</w:t>
            </w:r>
          </w:p>
          <w:p w:rsidR="004C60CF" w:rsidRPr="00FE2D30" w:rsidRDefault="004C60CF" w:rsidP="00F1362B">
            <w:pPr>
              <w:pStyle w:val="NoSpacing"/>
              <w:ind w:left="113" w:right="113"/>
              <w:rPr>
                <w:sz w:val="20"/>
                <w:szCs w:val="20"/>
              </w:rPr>
            </w:pPr>
            <w:r w:rsidRPr="00FE2D30">
              <w:rPr>
                <w:i/>
                <w:sz w:val="20"/>
                <w:szCs w:val="20"/>
              </w:rPr>
              <w:t>Живопись</w:t>
            </w:r>
            <w:r>
              <w:rPr>
                <w:i/>
                <w:sz w:val="20"/>
                <w:szCs w:val="20"/>
              </w:rPr>
              <w:t xml:space="preserve">  </w:t>
            </w:r>
            <w:r w:rsidRPr="00FE2D30">
              <w:rPr>
                <w:sz w:val="20"/>
                <w:szCs w:val="20"/>
              </w:rPr>
              <w:t>Ян Вермеер, «Художник в мастерской»; В. Серов, «Портрет Ф.И. Шаляпина»; В. Тропинин, «Портрет А.С. Пушкина».</w:t>
            </w:r>
          </w:p>
          <w:p w:rsidR="004C60CF" w:rsidRPr="00FE2D30" w:rsidRDefault="004C60CF" w:rsidP="00F1362B">
            <w:pPr>
              <w:pStyle w:val="NoSpacing"/>
              <w:ind w:left="113" w:right="113"/>
              <w:rPr>
                <w:sz w:val="20"/>
                <w:szCs w:val="20"/>
              </w:rPr>
            </w:pPr>
            <w:r w:rsidRPr="00FE2D30">
              <w:rPr>
                <w:i/>
                <w:sz w:val="20"/>
                <w:szCs w:val="20"/>
              </w:rPr>
              <w:t>Творческое задание:</w:t>
            </w:r>
            <w:r w:rsidRPr="00FE2D30">
              <w:rPr>
                <w:sz w:val="20"/>
                <w:szCs w:val="20"/>
              </w:rPr>
              <w:t xml:space="preserve"> импровизация на стихотворение Р. Бёрнса «За полем ржи».</w:t>
            </w:r>
          </w:p>
        </w:tc>
        <w:tc>
          <w:tcPr>
            <w:tcW w:w="138" w:type="dxa"/>
            <w:textDirection w:val="tbRl"/>
          </w:tcPr>
          <w:p w:rsidR="004C60CF" w:rsidRPr="00FE2D30" w:rsidRDefault="004C60CF" w:rsidP="00F1362B">
            <w:pPr>
              <w:pStyle w:val="NoSpacing"/>
              <w:ind w:left="113" w:right="113"/>
              <w:rPr>
                <w:sz w:val="20"/>
                <w:szCs w:val="20"/>
              </w:rPr>
            </w:pPr>
            <w:r w:rsidRPr="00FE2D30">
              <w:rPr>
                <w:sz w:val="20"/>
                <w:szCs w:val="20"/>
              </w:rPr>
              <w:t>Воспринимать и выявлять внутренние связи между музыкой и литературой.</w:t>
            </w:r>
            <w:r>
              <w:rPr>
                <w:sz w:val="20"/>
                <w:szCs w:val="20"/>
              </w:rPr>
              <w:t xml:space="preserve">       </w:t>
            </w:r>
            <w:r w:rsidRPr="00FE2D30">
              <w:rPr>
                <w:sz w:val="20"/>
                <w:szCs w:val="20"/>
              </w:rPr>
              <w:t xml:space="preserve"> Исследовать значение литературы </w:t>
            </w:r>
            <w:r>
              <w:rPr>
                <w:sz w:val="20"/>
                <w:szCs w:val="20"/>
              </w:rPr>
              <w:t xml:space="preserve"> </w:t>
            </w:r>
            <w:r w:rsidRPr="00FE2D30">
              <w:rPr>
                <w:sz w:val="20"/>
                <w:szCs w:val="20"/>
              </w:rPr>
              <w:t>для воплощения музыкальных образов.</w:t>
            </w:r>
            <w:r>
              <w:rPr>
                <w:sz w:val="20"/>
                <w:szCs w:val="20"/>
              </w:rPr>
              <w:t xml:space="preserve">          </w:t>
            </w:r>
            <w:r w:rsidRPr="00FE2D30">
              <w:rPr>
                <w:sz w:val="20"/>
                <w:szCs w:val="20"/>
              </w:rPr>
              <w:t xml:space="preserve"> Рассуждать об общности и различии выразительных средств музыки </w:t>
            </w:r>
          </w:p>
          <w:p w:rsidR="004C60CF" w:rsidRPr="00FE2D30" w:rsidRDefault="004C60CF" w:rsidP="00F1362B">
            <w:pPr>
              <w:pStyle w:val="NoSpacing"/>
              <w:ind w:left="113" w:right="113"/>
              <w:rPr>
                <w:sz w:val="20"/>
                <w:szCs w:val="20"/>
              </w:rPr>
            </w:pPr>
            <w:r w:rsidRPr="00FE2D30">
              <w:rPr>
                <w:sz w:val="20"/>
                <w:szCs w:val="20"/>
              </w:rPr>
              <w:t>и литературы.</w:t>
            </w:r>
            <w:r>
              <w:rPr>
                <w:sz w:val="20"/>
                <w:szCs w:val="20"/>
              </w:rPr>
              <w:t xml:space="preserve">         </w:t>
            </w:r>
            <w:r w:rsidRPr="00FE2D30">
              <w:rPr>
                <w:sz w:val="20"/>
                <w:szCs w:val="20"/>
              </w:rPr>
              <w:t>Осознанно строить речевое высказывание, выделять главное  и второстепенное в тексте, самостоятельно решать творческие задачи</w:t>
            </w:r>
          </w:p>
        </w:tc>
        <w:tc>
          <w:tcPr>
            <w:tcW w:w="3150" w:type="dxa"/>
            <w:gridSpan w:val="4"/>
            <w:textDirection w:val="tbRl"/>
          </w:tcPr>
          <w:p w:rsidR="004C60CF" w:rsidRDefault="004C60CF" w:rsidP="00F1362B">
            <w:pPr>
              <w:pStyle w:val="NoSpacing"/>
              <w:ind w:left="113" w:right="113"/>
              <w:rPr>
                <w:sz w:val="20"/>
                <w:szCs w:val="20"/>
              </w:rPr>
            </w:pPr>
            <w:r>
              <w:rPr>
                <w:sz w:val="20"/>
                <w:szCs w:val="20"/>
              </w:rPr>
              <w:t xml:space="preserve">П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w:t>
            </w:r>
          </w:p>
          <w:p w:rsidR="004C60CF" w:rsidRDefault="004C60CF" w:rsidP="00F1362B">
            <w:pPr>
              <w:pStyle w:val="NoSpacing"/>
              <w:ind w:left="113" w:right="113"/>
              <w:rPr>
                <w:sz w:val="20"/>
                <w:szCs w:val="20"/>
              </w:rPr>
            </w:pPr>
            <w:r>
              <w:rPr>
                <w:sz w:val="20"/>
                <w:szCs w:val="20"/>
              </w:rPr>
              <w:t>К осваивают диалоговую форму общения,</w:t>
            </w:r>
          </w:p>
          <w:p w:rsidR="004C60CF" w:rsidRDefault="004C60CF" w:rsidP="00F1362B">
            <w:pPr>
              <w:pStyle w:val="NoSpacing"/>
              <w:ind w:left="113" w:right="113"/>
              <w:rPr>
                <w:sz w:val="20"/>
                <w:szCs w:val="20"/>
              </w:rPr>
            </w:pPr>
            <w:r>
              <w:rPr>
                <w:sz w:val="20"/>
                <w:szCs w:val="20"/>
              </w:rPr>
              <w:t>Р организовывают свою деятельность, принимают ее цели и задачи, выбирают средства реализации этих целей и применяют их на практике</w:t>
            </w:r>
          </w:p>
          <w:p w:rsidR="004C60CF" w:rsidRPr="00FE2D30" w:rsidRDefault="004C60CF" w:rsidP="00F1362B">
            <w:pPr>
              <w:pStyle w:val="NoSpacing"/>
              <w:ind w:left="113" w:right="113"/>
              <w:rPr>
                <w:b/>
              </w:rPr>
            </w:pPr>
          </w:p>
        </w:tc>
        <w:tc>
          <w:tcPr>
            <w:tcW w:w="1211" w:type="dxa"/>
            <w:gridSpan w:val="3"/>
            <w:textDirection w:val="tbRl"/>
          </w:tcPr>
          <w:p w:rsidR="004C60CF" w:rsidRDefault="004C60CF" w:rsidP="00F1362B">
            <w:pPr>
              <w:pStyle w:val="a"/>
              <w:ind w:left="-57" w:right="-57"/>
              <w:jc w:val="center"/>
              <w:rPr>
                <w:sz w:val="20"/>
                <w:szCs w:val="20"/>
              </w:rPr>
            </w:pPr>
            <w:r>
              <w:rPr>
                <w:sz w:val="20"/>
                <w:szCs w:val="20"/>
              </w:rPr>
              <w:t>оценивают результаты своей деятельности</w:t>
            </w:r>
          </w:p>
        </w:tc>
        <w:tc>
          <w:tcPr>
            <w:tcW w:w="739" w:type="dxa"/>
            <w:gridSpan w:val="3"/>
            <w:textDirection w:val="tbRl"/>
          </w:tcPr>
          <w:p w:rsidR="004C60CF" w:rsidRPr="00FE2D30" w:rsidRDefault="004C60CF" w:rsidP="00F1362B">
            <w:pPr>
              <w:pStyle w:val="a"/>
              <w:ind w:left="-57" w:right="-57"/>
              <w:jc w:val="center"/>
              <w:rPr>
                <w:sz w:val="20"/>
                <w:szCs w:val="20"/>
              </w:rPr>
            </w:pPr>
            <w:r w:rsidRPr="00FE2D30">
              <w:rPr>
                <w:sz w:val="20"/>
                <w:szCs w:val="20"/>
              </w:rPr>
              <w:t>Презентация «Два великих начала искусства».</w:t>
            </w:r>
            <w:r>
              <w:rPr>
                <w:sz w:val="20"/>
                <w:szCs w:val="20"/>
              </w:rPr>
              <w:t xml:space="preserve">  Музыкальный словарь </w:t>
            </w:r>
            <w:r w:rsidRPr="00FE2D30">
              <w:rPr>
                <w:sz w:val="20"/>
                <w:szCs w:val="20"/>
              </w:rPr>
              <w:t>Римана.</w:t>
            </w:r>
            <w:r>
              <w:rPr>
                <w:sz w:val="20"/>
                <w:szCs w:val="20"/>
              </w:rPr>
              <w:t xml:space="preserve">     </w:t>
            </w:r>
            <w:r w:rsidRPr="00FE2D30">
              <w:rPr>
                <w:sz w:val="20"/>
                <w:szCs w:val="20"/>
              </w:rPr>
              <w:t>Видеофильм «Поэзия и музыка» (фрагмент)</w:t>
            </w:r>
          </w:p>
        </w:tc>
        <w:tc>
          <w:tcPr>
            <w:tcW w:w="603" w:type="dxa"/>
            <w:gridSpan w:val="4"/>
            <w:textDirection w:val="tbRl"/>
          </w:tcPr>
          <w:p w:rsidR="004C60CF" w:rsidRPr="004D05A6" w:rsidRDefault="004C60CF" w:rsidP="00F1362B">
            <w:pPr>
              <w:pStyle w:val="a"/>
              <w:ind w:left="-57" w:right="-57"/>
              <w:rPr>
                <w:b/>
                <w:spacing w:val="-4"/>
              </w:rPr>
            </w:pPr>
            <w:r>
              <w:rPr>
                <w:sz w:val="20"/>
                <w:szCs w:val="20"/>
              </w:rPr>
              <w:t>С37-44, считаешь ли ты музыку МГлинки созвучной стих-ю А.С. Пушкина «Я помню чудное мгновенье»</w:t>
            </w:r>
          </w:p>
        </w:tc>
        <w:tc>
          <w:tcPr>
            <w:tcW w:w="603" w:type="dxa"/>
            <w:gridSpan w:val="4"/>
            <w:textDirection w:val="tbRl"/>
          </w:tcPr>
          <w:p w:rsidR="004C60CF" w:rsidRPr="00FE2D30" w:rsidRDefault="004C60CF" w:rsidP="00F1362B">
            <w:pPr>
              <w:pStyle w:val="NormalWeb"/>
              <w:spacing w:before="0" w:after="0"/>
              <w:ind w:left="113" w:right="113"/>
              <w:rPr>
                <w:sz w:val="20"/>
                <w:szCs w:val="20"/>
              </w:rPr>
            </w:pPr>
            <w:r w:rsidRPr="00FE2D30">
              <w:rPr>
                <w:sz w:val="20"/>
                <w:szCs w:val="20"/>
              </w:rPr>
              <w:t>Текущий</w:t>
            </w:r>
          </w:p>
        </w:tc>
        <w:tc>
          <w:tcPr>
            <w:tcW w:w="600" w:type="dxa"/>
            <w:gridSpan w:val="4"/>
            <w:textDirection w:val="tbRl"/>
          </w:tcPr>
          <w:p w:rsidR="004C60CF" w:rsidRPr="00FE2D30" w:rsidRDefault="004C60CF" w:rsidP="00F1362B">
            <w:pPr>
              <w:pStyle w:val="NormalWeb"/>
              <w:spacing w:before="0" w:after="0"/>
              <w:ind w:left="113" w:right="113"/>
              <w:rPr>
                <w:sz w:val="20"/>
                <w:szCs w:val="20"/>
              </w:rPr>
            </w:pPr>
            <w:r w:rsidRPr="00FE2D30">
              <w:rPr>
                <w:sz w:val="20"/>
                <w:szCs w:val="20"/>
              </w:rPr>
              <w:t>Устный опрос</w:t>
            </w:r>
          </w:p>
        </w:tc>
        <w:tc>
          <w:tcPr>
            <w:tcW w:w="755" w:type="dxa"/>
            <w:gridSpan w:val="6"/>
            <w:textDirection w:val="tbRl"/>
          </w:tcPr>
          <w:p w:rsidR="004C60CF" w:rsidRPr="00FE2D30" w:rsidRDefault="004C60CF" w:rsidP="00F1362B">
            <w:pPr>
              <w:pStyle w:val="NormalWeb"/>
              <w:spacing w:before="0" w:after="0"/>
              <w:ind w:left="113" w:right="113"/>
              <w:rPr>
                <w:sz w:val="20"/>
                <w:szCs w:val="20"/>
              </w:rPr>
            </w:pPr>
            <w:r w:rsidRPr="00FE2D30">
              <w:rPr>
                <w:b/>
                <w:i/>
                <w:sz w:val="20"/>
                <w:szCs w:val="20"/>
              </w:rPr>
              <w:t>01.10</w:t>
            </w:r>
          </w:p>
        </w:tc>
        <w:tc>
          <w:tcPr>
            <w:tcW w:w="600" w:type="dxa"/>
            <w:gridSpan w:val="2"/>
            <w:textDirection w:val="tbRl"/>
          </w:tcPr>
          <w:p w:rsidR="004C60CF" w:rsidRPr="00FE2D30" w:rsidRDefault="004C60CF" w:rsidP="00F1362B">
            <w:pPr>
              <w:pStyle w:val="a"/>
              <w:ind w:left="113" w:right="113"/>
              <w:rPr>
                <w:b/>
                <w:i/>
                <w:sz w:val="20"/>
                <w:szCs w:val="20"/>
              </w:rPr>
            </w:pPr>
          </w:p>
        </w:tc>
      </w:tr>
      <w:tr w:rsidR="004C60CF" w:rsidRPr="00B45B18" w:rsidTr="00F1362B">
        <w:trPr>
          <w:gridAfter w:val="2"/>
          <w:wAfter w:w="600" w:type="dxa"/>
          <w:cantSplit/>
          <w:trHeight w:val="10225"/>
        </w:trPr>
        <w:tc>
          <w:tcPr>
            <w:tcW w:w="444" w:type="dxa"/>
            <w:textDirection w:val="tbRl"/>
          </w:tcPr>
          <w:p w:rsidR="004C60CF" w:rsidRPr="00FE2D30" w:rsidRDefault="004C60CF" w:rsidP="00F1362B">
            <w:pPr>
              <w:pStyle w:val="a"/>
              <w:ind w:left="-57" w:right="-57"/>
              <w:jc w:val="center"/>
              <w:rPr>
                <w:sz w:val="20"/>
                <w:szCs w:val="20"/>
              </w:rPr>
            </w:pPr>
            <w:r w:rsidRPr="00FE2D30">
              <w:rPr>
                <w:sz w:val="20"/>
                <w:szCs w:val="20"/>
              </w:rPr>
              <w:t>5-1-6                    3.2</w:t>
            </w:r>
          </w:p>
        </w:tc>
        <w:tc>
          <w:tcPr>
            <w:tcW w:w="899" w:type="dxa"/>
            <w:textDirection w:val="tbRl"/>
          </w:tcPr>
          <w:p w:rsidR="004C60CF" w:rsidRPr="00B45B18" w:rsidRDefault="004C60CF" w:rsidP="00F1362B">
            <w:pPr>
              <w:spacing w:after="0" w:line="240" w:lineRule="auto"/>
              <w:ind w:left="113" w:right="113"/>
              <w:jc w:val="both"/>
              <w:rPr>
                <w:rFonts w:ascii="Times New Roman" w:hAnsi="Times New Roman"/>
                <w:sz w:val="20"/>
                <w:szCs w:val="20"/>
              </w:rPr>
            </w:pPr>
            <w:r w:rsidRPr="00B45B18">
              <w:rPr>
                <w:rFonts w:ascii="Times New Roman" w:hAnsi="Times New Roman"/>
                <w:sz w:val="20"/>
                <w:szCs w:val="20"/>
              </w:rPr>
              <w:t>«Стань музыкою, слово»</w:t>
            </w:r>
          </w:p>
          <w:p w:rsidR="004C60CF" w:rsidRPr="00FE2D30" w:rsidRDefault="004C60CF" w:rsidP="00F1362B">
            <w:pPr>
              <w:pStyle w:val="NormalWeb"/>
              <w:spacing w:before="0" w:after="0"/>
              <w:ind w:left="113" w:right="113"/>
              <w:rPr>
                <w:sz w:val="20"/>
                <w:szCs w:val="20"/>
              </w:rPr>
            </w:pPr>
            <w:r w:rsidRPr="00FE2D30">
              <w:rPr>
                <w:i/>
                <w:sz w:val="20"/>
                <w:szCs w:val="20"/>
              </w:rPr>
              <w:t>Комбинированный урок</w:t>
            </w:r>
          </w:p>
        </w:tc>
        <w:tc>
          <w:tcPr>
            <w:tcW w:w="751" w:type="dxa"/>
            <w:textDirection w:val="tbRl"/>
          </w:tcPr>
          <w:p w:rsidR="004C60CF" w:rsidRDefault="004C60CF" w:rsidP="00F1362B">
            <w:pPr>
              <w:pStyle w:val="a"/>
              <w:ind w:left="-57" w:right="-57"/>
              <w:jc w:val="center"/>
              <w:rPr>
                <w:b/>
                <w:spacing w:val="-4"/>
              </w:rPr>
            </w:pPr>
            <w:r>
              <w:rPr>
                <w:b/>
                <w:spacing w:val="-4"/>
              </w:rPr>
              <w:t>1</w:t>
            </w:r>
          </w:p>
        </w:tc>
        <w:tc>
          <w:tcPr>
            <w:tcW w:w="6525" w:type="dxa"/>
            <w:gridSpan w:val="5"/>
            <w:textDirection w:val="tbRl"/>
          </w:tcPr>
          <w:p w:rsidR="004C60CF" w:rsidRPr="00FE2D30" w:rsidRDefault="004C60CF" w:rsidP="00F1362B">
            <w:pPr>
              <w:pStyle w:val="NoSpacing"/>
              <w:ind w:left="113" w:right="113"/>
              <w:rPr>
                <w:sz w:val="20"/>
                <w:szCs w:val="20"/>
              </w:rPr>
            </w:pPr>
            <w:r w:rsidRPr="00FE2D30">
              <w:rPr>
                <w:sz w:val="20"/>
                <w:szCs w:val="20"/>
              </w:rPr>
              <w:t>Черты сходства между литературной и музыкальной речью (на примере Симфонии № 40 В. А. Моцарта). Влияние музыкально-поэтических интонаций на инструментальную музыку (на примере финала Концерта № 1 для фортепиано с оркестром П. Чайковского).</w:t>
            </w:r>
          </w:p>
          <w:p w:rsidR="004C60CF" w:rsidRPr="00FE2D30" w:rsidRDefault="004C60CF" w:rsidP="00F1362B">
            <w:pPr>
              <w:pStyle w:val="NoSpacing"/>
              <w:ind w:left="113" w:right="113"/>
              <w:rPr>
                <w:sz w:val="20"/>
                <w:szCs w:val="20"/>
              </w:rPr>
            </w:pPr>
            <w:r w:rsidRPr="00FE2D30">
              <w:rPr>
                <w:sz w:val="20"/>
                <w:szCs w:val="20"/>
                <w:u w:val="single"/>
              </w:rPr>
              <w:t>Музыкальный материал</w:t>
            </w:r>
            <w:r w:rsidRPr="00FE2D30">
              <w:rPr>
                <w:sz w:val="20"/>
                <w:szCs w:val="20"/>
              </w:rPr>
              <w:t>:</w:t>
            </w:r>
          </w:p>
          <w:p w:rsidR="004C60CF" w:rsidRPr="00FE2D30" w:rsidRDefault="004C60CF" w:rsidP="00F1362B">
            <w:pPr>
              <w:pStyle w:val="NoSpacing"/>
              <w:ind w:left="113" w:right="113"/>
              <w:rPr>
                <w:sz w:val="20"/>
                <w:szCs w:val="20"/>
              </w:rPr>
            </w:pPr>
            <w:r w:rsidRPr="00FE2D30">
              <w:rPr>
                <w:sz w:val="20"/>
                <w:szCs w:val="20"/>
              </w:rPr>
              <w:t xml:space="preserve">В. А. Моцарт. Симфония № 40. I часть, фрагмент; П. Чайковский. Концерт № 1 для фортепиано с оркестром. III часть, фрагмент </w:t>
            </w:r>
          </w:p>
          <w:p w:rsidR="004C60CF" w:rsidRPr="00FE2D30" w:rsidRDefault="004C60CF" w:rsidP="00F1362B">
            <w:pPr>
              <w:pStyle w:val="NoSpacing"/>
              <w:ind w:left="113" w:right="113"/>
              <w:rPr>
                <w:sz w:val="20"/>
                <w:szCs w:val="20"/>
              </w:rPr>
            </w:pPr>
            <w:r w:rsidRPr="00FE2D30">
              <w:rPr>
                <w:sz w:val="20"/>
                <w:szCs w:val="20"/>
              </w:rPr>
              <w:t>(слушание).</w:t>
            </w:r>
          </w:p>
          <w:p w:rsidR="004C60CF" w:rsidRPr="00FE2D30" w:rsidRDefault="004C60CF" w:rsidP="00F1362B">
            <w:pPr>
              <w:pStyle w:val="NoSpacing"/>
              <w:ind w:left="113" w:right="113"/>
              <w:rPr>
                <w:sz w:val="20"/>
                <w:szCs w:val="20"/>
              </w:rPr>
            </w:pPr>
            <w:r w:rsidRPr="00FE2D30">
              <w:rPr>
                <w:sz w:val="20"/>
                <w:szCs w:val="20"/>
              </w:rPr>
              <w:t>«Веснянка», украинская народная песня (пение).</w:t>
            </w:r>
          </w:p>
          <w:p w:rsidR="004C60CF" w:rsidRPr="00FE2D30" w:rsidRDefault="004C60CF" w:rsidP="00F1362B">
            <w:pPr>
              <w:pStyle w:val="NoSpacing"/>
              <w:ind w:left="113" w:right="113"/>
              <w:rPr>
                <w:sz w:val="20"/>
                <w:szCs w:val="20"/>
              </w:rPr>
            </w:pPr>
            <w:r w:rsidRPr="00FE2D30">
              <w:rPr>
                <w:i/>
                <w:sz w:val="20"/>
                <w:szCs w:val="20"/>
              </w:rPr>
              <w:t>Творческое задание:</w:t>
            </w:r>
            <w:r w:rsidRPr="00FE2D30">
              <w:rPr>
                <w:sz w:val="20"/>
                <w:szCs w:val="20"/>
              </w:rPr>
              <w:t xml:space="preserve"> </w:t>
            </w:r>
            <w:r>
              <w:rPr>
                <w:sz w:val="20"/>
                <w:szCs w:val="20"/>
              </w:rPr>
              <w:t>и</w:t>
            </w:r>
            <w:r w:rsidRPr="00FE2D30">
              <w:rPr>
                <w:sz w:val="20"/>
                <w:szCs w:val="20"/>
              </w:rPr>
              <w:t>мпровизация на стихотворение П. Элюара «Музыкант».</w:t>
            </w:r>
          </w:p>
        </w:tc>
        <w:tc>
          <w:tcPr>
            <w:tcW w:w="138" w:type="dxa"/>
            <w:textDirection w:val="tbRl"/>
          </w:tcPr>
          <w:p w:rsidR="004C60CF" w:rsidRPr="00FE2D30" w:rsidRDefault="004C60CF" w:rsidP="00F1362B">
            <w:pPr>
              <w:pStyle w:val="NoSpacing"/>
              <w:ind w:left="113" w:right="113"/>
              <w:rPr>
                <w:sz w:val="20"/>
                <w:szCs w:val="20"/>
              </w:rPr>
            </w:pPr>
            <w:r w:rsidRPr="00FE2D30">
              <w:rPr>
                <w:sz w:val="20"/>
                <w:szCs w:val="20"/>
              </w:rPr>
              <w:t>Воспринимать и выявлять внутренние связи между музыкой и литературой.</w:t>
            </w:r>
          </w:p>
          <w:p w:rsidR="004C60CF" w:rsidRPr="00FE2D30" w:rsidRDefault="004C60CF" w:rsidP="00F1362B">
            <w:pPr>
              <w:pStyle w:val="NoSpacing"/>
              <w:ind w:left="113" w:right="113"/>
              <w:rPr>
                <w:sz w:val="20"/>
                <w:szCs w:val="20"/>
              </w:rPr>
            </w:pPr>
            <w:r w:rsidRPr="00FE2D30">
              <w:rPr>
                <w:sz w:val="20"/>
                <w:szCs w:val="20"/>
              </w:rPr>
              <w:t xml:space="preserve"> Исследовать значение литературы </w:t>
            </w:r>
            <w:r>
              <w:rPr>
                <w:sz w:val="20"/>
                <w:szCs w:val="20"/>
              </w:rPr>
              <w:t xml:space="preserve">  </w:t>
            </w:r>
            <w:r w:rsidRPr="00FE2D30">
              <w:rPr>
                <w:sz w:val="20"/>
                <w:szCs w:val="20"/>
              </w:rPr>
              <w:t>для воплощения музыкальных образов.</w:t>
            </w:r>
          </w:p>
          <w:p w:rsidR="004C60CF" w:rsidRPr="00FE2D30" w:rsidRDefault="004C60CF" w:rsidP="00F1362B">
            <w:pPr>
              <w:pStyle w:val="NoSpacing"/>
              <w:ind w:left="113" w:right="113"/>
              <w:rPr>
                <w:sz w:val="20"/>
                <w:szCs w:val="20"/>
              </w:rPr>
            </w:pPr>
            <w:r w:rsidRPr="00FE2D30">
              <w:rPr>
                <w:sz w:val="20"/>
                <w:szCs w:val="20"/>
              </w:rPr>
              <w:t>Рассуждать об общности и различии организации речи в произведениях литературы и музыки. Осознанно строить речевое высказывание, выделять главное  и второстепенное в тексте, самостоятельно решать творческие задачи.</w:t>
            </w:r>
          </w:p>
        </w:tc>
        <w:tc>
          <w:tcPr>
            <w:tcW w:w="3150" w:type="dxa"/>
            <w:gridSpan w:val="4"/>
            <w:textDirection w:val="tbRl"/>
          </w:tcPr>
          <w:p w:rsidR="004C60CF" w:rsidRDefault="004C60CF" w:rsidP="00F1362B">
            <w:pPr>
              <w:pStyle w:val="NoSpacing"/>
              <w:ind w:left="113" w:right="113"/>
              <w:rPr>
                <w:sz w:val="20"/>
                <w:szCs w:val="20"/>
              </w:rPr>
            </w:pPr>
            <w:r>
              <w:rPr>
                <w:sz w:val="20"/>
                <w:szCs w:val="20"/>
              </w:rPr>
              <w:t xml:space="preserve">П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w:t>
            </w:r>
          </w:p>
          <w:p w:rsidR="004C60CF" w:rsidRDefault="004C60CF" w:rsidP="00F1362B">
            <w:pPr>
              <w:pStyle w:val="NoSpacing"/>
              <w:ind w:left="113" w:right="113"/>
              <w:rPr>
                <w:sz w:val="20"/>
                <w:szCs w:val="20"/>
              </w:rPr>
            </w:pPr>
            <w:r>
              <w:rPr>
                <w:sz w:val="20"/>
                <w:szCs w:val="20"/>
              </w:rPr>
              <w:t>К осваивают диалоговую форму общения,</w:t>
            </w:r>
          </w:p>
          <w:p w:rsidR="004C60CF" w:rsidRDefault="004C60CF" w:rsidP="00F1362B">
            <w:pPr>
              <w:pStyle w:val="NoSpacing"/>
              <w:ind w:left="113" w:right="113"/>
              <w:rPr>
                <w:sz w:val="20"/>
                <w:szCs w:val="20"/>
              </w:rPr>
            </w:pPr>
            <w:r>
              <w:rPr>
                <w:sz w:val="20"/>
                <w:szCs w:val="20"/>
              </w:rPr>
              <w:t>Р организовывают свою деятельность, принимают ее цели и задачи, выбирают средства реализации этих целей и применяют их на практике</w:t>
            </w:r>
          </w:p>
          <w:p w:rsidR="004C60CF" w:rsidRDefault="004C60CF" w:rsidP="00F1362B">
            <w:pPr>
              <w:pStyle w:val="NoSpacing"/>
              <w:ind w:left="113" w:right="113"/>
              <w:rPr>
                <w:sz w:val="20"/>
                <w:szCs w:val="20"/>
              </w:rPr>
            </w:pPr>
          </w:p>
        </w:tc>
        <w:tc>
          <w:tcPr>
            <w:tcW w:w="1211" w:type="dxa"/>
            <w:gridSpan w:val="3"/>
            <w:textDirection w:val="tbRl"/>
          </w:tcPr>
          <w:p w:rsidR="004C60CF" w:rsidRDefault="004C60CF" w:rsidP="00F1362B">
            <w:pPr>
              <w:pStyle w:val="a"/>
              <w:ind w:left="-57" w:right="-57"/>
              <w:jc w:val="center"/>
              <w:rPr>
                <w:sz w:val="20"/>
                <w:szCs w:val="20"/>
              </w:rPr>
            </w:pPr>
            <w:r>
              <w:rPr>
                <w:sz w:val="20"/>
                <w:szCs w:val="20"/>
              </w:rPr>
              <w:t>оценивают результаты своей деятельности</w:t>
            </w:r>
          </w:p>
        </w:tc>
        <w:tc>
          <w:tcPr>
            <w:tcW w:w="739" w:type="dxa"/>
            <w:gridSpan w:val="3"/>
            <w:textDirection w:val="tbRl"/>
          </w:tcPr>
          <w:p w:rsidR="004C60CF" w:rsidRPr="00FE2D30" w:rsidRDefault="004C60CF" w:rsidP="00F1362B">
            <w:pPr>
              <w:pStyle w:val="NormalWeb"/>
              <w:spacing w:before="0" w:after="0"/>
              <w:ind w:left="113" w:right="113"/>
              <w:jc w:val="right"/>
              <w:rPr>
                <w:sz w:val="20"/>
                <w:szCs w:val="20"/>
              </w:rPr>
            </w:pPr>
            <w:hyperlink r:id="rId9" w:history="1">
              <w:r w:rsidRPr="00B45B18">
                <w:rPr>
                  <w:rStyle w:val="Hyperlink"/>
                  <w:sz w:val="20"/>
                  <w:szCs w:val="20"/>
                </w:rPr>
                <w:t>http://ru.wikisource.org/wiki/</w:t>
              </w:r>
            </w:hyperlink>
            <w:r>
              <w:rPr>
                <w:sz w:val="20"/>
                <w:szCs w:val="20"/>
              </w:rPr>
              <w:t xml:space="preserve">  </w:t>
            </w:r>
            <w:r w:rsidRPr="00FE2D30">
              <w:rPr>
                <w:sz w:val="20"/>
                <w:szCs w:val="20"/>
              </w:rPr>
              <w:t>Информация о композиторах</w:t>
            </w:r>
          </w:p>
          <w:p w:rsidR="004C60CF" w:rsidRPr="00FE2D30" w:rsidRDefault="004C60CF" w:rsidP="00F1362B">
            <w:pPr>
              <w:pStyle w:val="a"/>
              <w:ind w:left="-57" w:right="-57"/>
              <w:jc w:val="center"/>
              <w:rPr>
                <w:sz w:val="20"/>
                <w:szCs w:val="20"/>
              </w:rPr>
            </w:pPr>
          </w:p>
        </w:tc>
        <w:tc>
          <w:tcPr>
            <w:tcW w:w="603" w:type="dxa"/>
            <w:gridSpan w:val="4"/>
            <w:textDirection w:val="tbRl"/>
          </w:tcPr>
          <w:p w:rsidR="004C60CF" w:rsidRDefault="004C60CF" w:rsidP="00F1362B">
            <w:pPr>
              <w:pStyle w:val="a"/>
              <w:ind w:left="-57" w:right="-57"/>
              <w:jc w:val="center"/>
              <w:rPr>
                <w:sz w:val="22"/>
                <w:szCs w:val="22"/>
              </w:rPr>
            </w:pPr>
            <w:r>
              <w:rPr>
                <w:sz w:val="20"/>
                <w:szCs w:val="20"/>
              </w:rPr>
              <w:t>С.45-48,в.3</w:t>
            </w:r>
          </w:p>
        </w:tc>
        <w:tc>
          <w:tcPr>
            <w:tcW w:w="603" w:type="dxa"/>
            <w:gridSpan w:val="4"/>
            <w:textDirection w:val="tbRl"/>
          </w:tcPr>
          <w:p w:rsidR="004C60CF" w:rsidRPr="00FE2D30" w:rsidRDefault="004C60CF" w:rsidP="00F1362B">
            <w:pPr>
              <w:pStyle w:val="NormalWeb"/>
              <w:spacing w:before="0" w:after="0"/>
              <w:ind w:left="113" w:right="113"/>
              <w:rPr>
                <w:sz w:val="20"/>
                <w:szCs w:val="20"/>
              </w:rPr>
            </w:pPr>
            <w:r w:rsidRPr="00FE2D30">
              <w:rPr>
                <w:sz w:val="20"/>
                <w:szCs w:val="20"/>
              </w:rPr>
              <w:t>Текущий</w:t>
            </w:r>
          </w:p>
        </w:tc>
        <w:tc>
          <w:tcPr>
            <w:tcW w:w="600" w:type="dxa"/>
            <w:gridSpan w:val="4"/>
            <w:textDirection w:val="tbRl"/>
          </w:tcPr>
          <w:p w:rsidR="004C60CF" w:rsidRPr="00FE2D30" w:rsidRDefault="004C60CF" w:rsidP="00F1362B">
            <w:pPr>
              <w:pStyle w:val="NormalWeb"/>
              <w:spacing w:before="0" w:after="0"/>
              <w:ind w:left="113" w:right="113"/>
              <w:rPr>
                <w:sz w:val="20"/>
                <w:szCs w:val="20"/>
              </w:rPr>
            </w:pPr>
            <w:r w:rsidRPr="00FE2D30">
              <w:rPr>
                <w:sz w:val="20"/>
                <w:szCs w:val="20"/>
              </w:rPr>
              <w:t>Синквейн</w:t>
            </w:r>
          </w:p>
        </w:tc>
        <w:tc>
          <w:tcPr>
            <w:tcW w:w="755" w:type="dxa"/>
            <w:gridSpan w:val="6"/>
            <w:textDirection w:val="tbRl"/>
          </w:tcPr>
          <w:p w:rsidR="004C60CF" w:rsidRPr="00FE2D30" w:rsidRDefault="004C60CF" w:rsidP="00F1362B">
            <w:pPr>
              <w:pStyle w:val="a"/>
              <w:ind w:left="113" w:right="113"/>
              <w:rPr>
                <w:b/>
                <w:i/>
                <w:sz w:val="20"/>
                <w:szCs w:val="20"/>
              </w:rPr>
            </w:pPr>
            <w:r w:rsidRPr="00FE2D30">
              <w:rPr>
                <w:i/>
                <w:sz w:val="20"/>
                <w:szCs w:val="20"/>
              </w:rPr>
              <w:t>08.10</w:t>
            </w:r>
          </w:p>
        </w:tc>
        <w:tc>
          <w:tcPr>
            <w:tcW w:w="600" w:type="dxa"/>
            <w:gridSpan w:val="2"/>
            <w:textDirection w:val="tbRl"/>
          </w:tcPr>
          <w:p w:rsidR="004C60CF" w:rsidRPr="00FE2D30" w:rsidRDefault="004C60CF" w:rsidP="00F1362B">
            <w:pPr>
              <w:pStyle w:val="a"/>
              <w:ind w:left="113" w:right="113"/>
              <w:rPr>
                <w:b/>
                <w:i/>
                <w:sz w:val="20"/>
                <w:szCs w:val="20"/>
              </w:rPr>
            </w:pPr>
          </w:p>
        </w:tc>
      </w:tr>
      <w:tr w:rsidR="004C60CF" w:rsidRPr="00B45B18" w:rsidTr="00F1362B">
        <w:trPr>
          <w:gridAfter w:val="2"/>
          <w:wAfter w:w="600" w:type="dxa"/>
          <w:cantSplit/>
          <w:trHeight w:val="10680"/>
        </w:trPr>
        <w:tc>
          <w:tcPr>
            <w:tcW w:w="444" w:type="dxa"/>
            <w:textDirection w:val="tbRl"/>
          </w:tcPr>
          <w:p w:rsidR="004C60CF" w:rsidRPr="00FE2D30" w:rsidRDefault="004C60CF" w:rsidP="00F1362B">
            <w:pPr>
              <w:pStyle w:val="a"/>
              <w:ind w:left="-57" w:right="-57"/>
              <w:jc w:val="center"/>
              <w:rPr>
                <w:sz w:val="20"/>
                <w:szCs w:val="20"/>
              </w:rPr>
            </w:pPr>
            <w:r w:rsidRPr="00FE2D30">
              <w:rPr>
                <w:sz w:val="20"/>
                <w:szCs w:val="20"/>
              </w:rPr>
              <w:t>5-1-7                     3.3</w:t>
            </w:r>
          </w:p>
        </w:tc>
        <w:tc>
          <w:tcPr>
            <w:tcW w:w="899" w:type="dxa"/>
            <w:textDirection w:val="tbRl"/>
          </w:tcPr>
          <w:p w:rsidR="004C60CF" w:rsidRPr="00B45B18" w:rsidRDefault="004C60CF" w:rsidP="00F1362B">
            <w:pPr>
              <w:spacing w:after="0" w:line="240" w:lineRule="auto"/>
              <w:ind w:left="113" w:right="113"/>
              <w:jc w:val="both"/>
              <w:rPr>
                <w:rFonts w:ascii="Times New Roman" w:hAnsi="Times New Roman"/>
                <w:sz w:val="20"/>
                <w:szCs w:val="20"/>
              </w:rPr>
            </w:pPr>
            <w:r w:rsidRPr="00B45B18">
              <w:rPr>
                <w:rFonts w:ascii="Times New Roman" w:hAnsi="Times New Roman"/>
                <w:sz w:val="20"/>
                <w:szCs w:val="20"/>
              </w:rPr>
              <w:t>Музыка «дружит» не только с поэзией.</w:t>
            </w:r>
          </w:p>
          <w:p w:rsidR="004C60CF" w:rsidRPr="00B45B18" w:rsidRDefault="004C60CF" w:rsidP="00F1362B">
            <w:pPr>
              <w:spacing w:after="0" w:line="240" w:lineRule="auto"/>
              <w:ind w:left="113" w:right="113"/>
              <w:jc w:val="both"/>
              <w:rPr>
                <w:rFonts w:ascii="Times New Roman" w:hAnsi="Times New Roman"/>
                <w:sz w:val="20"/>
                <w:szCs w:val="20"/>
              </w:rPr>
            </w:pPr>
            <w:r w:rsidRPr="00B45B18">
              <w:rPr>
                <w:rFonts w:ascii="Times New Roman" w:hAnsi="Times New Roman"/>
                <w:i/>
                <w:sz w:val="20"/>
                <w:szCs w:val="20"/>
              </w:rPr>
              <w:t>Урок обобщения и систематизации  знаний</w:t>
            </w:r>
          </w:p>
        </w:tc>
        <w:tc>
          <w:tcPr>
            <w:tcW w:w="751" w:type="dxa"/>
            <w:textDirection w:val="tbRl"/>
          </w:tcPr>
          <w:p w:rsidR="004C60CF" w:rsidRDefault="004C60CF" w:rsidP="00F1362B">
            <w:pPr>
              <w:pStyle w:val="a"/>
              <w:ind w:left="-57" w:right="-57"/>
              <w:jc w:val="center"/>
              <w:rPr>
                <w:b/>
                <w:spacing w:val="-4"/>
              </w:rPr>
            </w:pPr>
            <w:r>
              <w:rPr>
                <w:b/>
                <w:spacing w:val="-4"/>
              </w:rPr>
              <w:t>1</w:t>
            </w:r>
          </w:p>
        </w:tc>
        <w:tc>
          <w:tcPr>
            <w:tcW w:w="6525" w:type="dxa"/>
            <w:gridSpan w:val="5"/>
            <w:textDirection w:val="tbRl"/>
          </w:tcPr>
          <w:p w:rsidR="004C60CF" w:rsidRPr="00FE2D30" w:rsidRDefault="004C60CF" w:rsidP="00F1362B">
            <w:pPr>
              <w:pStyle w:val="NoSpacing"/>
              <w:ind w:left="113" w:right="113"/>
              <w:rPr>
                <w:sz w:val="20"/>
                <w:szCs w:val="20"/>
              </w:rPr>
            </w:pPr>
            <w:r w:rsidRPr="00FE2D30">
              <w:rPr>
                <w:sz w:val="20"/>
                <w:szCs w:val="20"/>
              </w:rPr>
              <w:t xml:space="preserve">Воспроизведение человеческой речи в вокальном произведении, написанном на нестихотворный текст (на примере пьесы «Кот Матрос» из вокального цикла </w:t>
            </w:r>
          </w:p>
          <w:p w:rsidR="004C60CF" w:rsidRPr="00FE2D30" w:rsidRDefault="004C60CF" w:rsidP="00F1362B">
            <w:pPr>
              <w:pStyle w:val="NoSpacing"/>
              <w:ind w:left="113" w:right="113"/>
              <w:rPr>
                <w:sz w:val="20"/>
                <w:szCs w:val="20"/>
              </w:rPr>
            </w:pPr>
            <w:r w:rsidRPr="00FE2D30">
              <w:rPr>
                <w:sz w:val="20"/>
                <w:szCs w:val="20"/>
              </w:rPr>
              <w:t xml:space="preserve">«Детская» М. Мусоргского). </w:t>
            </w:r>
          </w:p>
          <w:p w:rsidR="004C60CF" w:rsidRPr="00FE2D30" w:rsidRDefault="004C60CF" w:rsidP="00F1362B">
            <w:pPr>
              <w:pStyle w:val="NoSpacing"/>
              <w:ind w:left="113" w:right="113"/>
              <w:rPr>
                <w:sz w:val="20"/>
                <w:szCs w:val="20"/>
              </w:rPr>
            </w:pPr>
            <w:r w:rsidRPr="00FE2D30">
              <w:rPr>
                <w:sz w:val="20"/>
                <w:szCs w:val="20"/>
              </w:rPr>
              <w:t xml:space="preserve">Музыкальные жанры, возникшие под влиянием литературы: песня, романс, кантата, оратория, опера, балет, оперетта, жанры программной музыки. </w:t>
            </w:r>
          </w:p>
          <w:p w:rsidR="004C60CF" w:rsidRPr="00FE2D30" w:rsidRDefault="004C60CF" w:rsidP="00F1362B">
            <w:pPr>
              <w:pStyle w:val="NoSpacing"/>
              <w:ind w:left="113" w:right="113"/>
              <w:rPr>
                <w:sz w:val="20"/>
                <w:szCs w:val="20"/>
              </w:rPr>
            </w:pPr>
            <w:r w:rsidRPr="00FE2D30">
              <w:rPr>
                <w:sz w:val="20"/>
                <w:szCs w:val="20"/>
                <w:u w:val="single"/>
              </w:rPr>
              <w:t>Музыкальный материал:</w:t>
            </w:r>
            <w:r>
              <w:rPr>
                <w:sz w:val="20"/>
                <w:szCs w:val="20"/>
                <w:u w:val="single"/>
              </w:rPr>
              <w:t xml:space="preserve"> </w:t>
            </w:r>
            <w:r w:rsidRPr="00FE2D30">
              <w:rPr>
                <w:sz w:val="20"/>
                <w:szCs w:val="20"/>
              </w:rPr>
              <w:t xml:space="preserve">М. Мусоргский, «Кот Матрос», из вокального цикла «Детская» (слушание).                                    «Веселый мельник»,   «Веснянка» (пение).                           </w:t>
            </w:r>
          </w:p>
          <w:p w:rsidR="004C60CF" w:rsidRPr="00FE2D30" w:rsidRDefault="004C60CF" w:rsidP="00F1362B">
            <w:pPr>
              <w:pStyle w:val="NoSpacing"/>
              <w:ind w:left="113" w:right="113"/>
              <w:rPr>
                <w:sz w:val="20"/>
                <w:szCs w:val="20"/>
              </w:rPr>
            </w:pPr>
            <w:r w:rsidRPr="00FE2D30">
              <w:rPr>
                <w:i/>
                <w:sz w:val="20"/>
                <w:szCs w:val="20"/>
              </w:rPr>
              <w:t>Творческое задание</w:t>
            </w:r>
            <w:r w:rsidRPr="00FE2D30">
              <w:rPr>
                <w:sz w:val="20"/>
                <w:szCs w:val="20"/>
              </w:rPr>
              <w:t xml:space="preserve">: д.м.н. стр. 7       </w:t>
            </w:r>
          </w:p>
        </w:tc>
        <w:tc>
          <w:tcPr>
            <w:tcW w:w="138" w:type="dxa"/>
            <w:textDirection w:val="tbRl"/>
          </w:tcPr>
          <w:p w:rsidR="004C60CF" w:rsidRPr="00FE2D30" w:rsidRDefault="004C60CF" w:rsidP="00F1362B">
            <w:pPr>
              <w:pStyle w:val="NoSpacing"/>
              <w:ind w:left="113" w:right="113"/>
              <w:rPr>
                <w:sz w:val="20"/>
                <w:szCs w:val="20"/>
              </w:rPr>
            </w:pPr>
            <w:r w:rsidRPr="00FE2D30">
              <w:rPr>
                <w:sz w:val="20"/>
                <w:szCs w:val="20"/>
              </w:rPr>
              <w:t xml:space="preserve">Исследовать значение литературы </w:t>
            </w:r>
            <w:r>
              <w:rPr>
                <w:sz w:val="20"/>
                <w:szCs w:val="20"/>
              </w:rPr>
              <w:t xml:space="preserve">   </w:t>
            </w:r>
            <w:r w:rsidRPr="00FE2D30">
              <w:rPr>
                <w:sz w:val="20"/>
                <w:szCs w:val="20"/>
              </w:rPr>
              <w:t>для воплощения музыкальных образов.</w:t>
            </w:r>
          </w:p>
          <w:p w:rsidR="004C60CF" w:rsidRPr="00B45B18" w:rsidRDefault="004C60CF" w:rsidP="00F1362B">
            <w:pPr>
              <w:autoSpaceDE w:val="0"/>
              <w:autoSpaceDN w:val="0"/>
              <w:adjustRightInd w:val="0"/>
              <w:spacing w:after="0" w:line="240" w:lineRule="auto"/>
              <w:ind w:left="113" w:right="113"/>
              <w:rPr>
                <w:sz w:val="20"/>
                <w:szCs w:val="20"/>
              </w:rPr>
            </w:pPr>
            <w:r w:rsidRPr="00B45B18">
              <w:rPr>
                <w:rFonts w:ascii="Times New Roman" w:hAnsi="Times New Roman"/>
                <w:sz w:val="20"/>
                <w:szCs w:val="20"/>
              </w:rPr>
              <w:t xml:space="preserve">Анализировать  и обобщать многообразие связей музыки и литературы.  </w:t>
            </w:r>
            <w:r w:rsidRPr="00B45B18">
              <w:rPr>
                <w:rFonts w:ascii="Times New Roman" w:eastAsia="SchoolBookSanPin" w:hAnsi="Times New Roman"/>
                <w:sz w:val="20"/>
                <w:szCs w:val="20"/>
                <w:lang w:eastAsia="en-US"/>
              </w:rPr>
              <w:t>Проявлять эмоциональную отзывчивость к музыкальным произведениям при их восприятии и исполнении. Исполнять песенные произведения в соответствии с их интонационно-образным содержанием.</w:t>
            </w:r>
            <w:r w:rsidRPr="00B45B18">
              <w:rPr>
                <w:sz w:val="20"/>
                <w:szCs w:val="20"/>
              </w:rPr>
              <w:t xml:space="preserve"> </w:t>
            </w:r>
          </w:p>
          <w:p w:rsidR="004C60CF" w:rsidRPr="00FE2D30" w:rsidRDefault="004C60CF" w:rsidP="00F1362B">
            <w:pPr>
              <w:pStyle w:val="NoSpacing"/>
              <w:ind w:left="113" w:right="113"/>
              <w:rPr>
                <w:sz w:val="20"/>
                <w:szCs w:val="20"/>
              </w:rPr>
            </w:pPr>
            <w:r w:rsidRPr="00FE2D30">
              <w:rPr>
                <w:sz w:val="20"/>
                <w:szCs w:val="20"/>
              </w:rPr>
              <w:t>Ставить учебные цели, выражать свои мысли, обосновывать собственное мнение.</w:t>
            </w:r>
          </w:p>
        </w:tc>
        <w:tc>
          <w:tcPr>
            <w:tcW w:w="3150" w:type="dxa"/>
            <w:gridSpan w:val="4"/>
            <w:textDirection w:val="tbRl"/>
          </w:tcPr>
          <w:p w:rsidR="004C60CF" w:rsidRDefault="004C60CF" w:rsidP="00F1362B">
            <w:pPr>
              <w:pStyle w:val="NoSpacing"/>
              <w:ind w:left="113" w:right="113"/>
              <w:rPr>
                <w:sz w:val="20"/>
                <w:szCs w:val="20"/>
              </w:rPr>
            </w:pPr>
            <w:r>
              <w:rPr>
                <w:sz w:val="20"/>
                <w:szCs w:val="20"/>
              </w:rPr>
              <w:t xml:space="preserve">П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самостоятельно решают творческую задачу, </w:t>
            </w:r>
          </w:p>
          <w:p w:rsidR="004C60CF" w:rsidRDefault="004C60CF" w:rsidP="00F1362B">
            <w:pPr>
              <w:pStyle w:val="NoSpacing"/>
              <w:ind w:left="113" w:right="113"/>
              <w:rPr>
                <w:sz w:val="20"/>
                <w:szCs w:val="20"/>
              </w:rPr>
            </w:pPr>
            <w:r>
              <w:rPr>
                <w:sz w:val="20"/>
                <w:szCs w:val="20"/>
              </w:rPr>
              <w:t>К осваивают диалоговую форму общения,</w:t>
            </w:r>
          </w:p>
          <w:p w:rsidR="004C60CF" w:rsidRDefault="004C60CF" w:rsidP="00F1362B">
            <w:pPr>
              <w:pStyle w:val="NoSpacing"/>
              <w:ind w:left="113" w:right="113"/>
              <w:rPr>
                <w:sz w:val="20"/>
                <w:szCs w:val="20"/>
              </w:rPr>
            </w:pPr>
            <w:r>
              <w:rPr>
                <w:sz w:val="20"/>
                <w:szCs w:val="20"/>
              </w:rPr>
              <w:t>Р организовывают свою деятельность, принимают ее цели и задачи, выбирают средства реализации этих целей и применяют их на практике</w:t>
            </w:r>
          </w:p>
          <w:p w:rsidR="004C60CF" w:rsidRDefault="004C60CF" w:rsidP="00F1362B">
            <w:pPr>
              <w:pStyle w:val="NoSpacing"/>
              <w:ind w:left="113" w:right="113"/>
              <w:rPr>
                <w:sz w:val="20"/>
                <w:szCs w:val="20"/>
              </w:rPr>
            </w:pPr>
          </w:p>
        </w:tc>
        <w:tc>
          <w:tcPr>
            <w:tcW w:w="1211" w:type="dxa"/>
            <w:gridSpan w:val="3"/>
            <w:textDirection w:val="tbRl"/>
          </w:tcPr>
          <w:p w:rsidR="004C60CF" w:rsidRDefault="004C60CF" w:rsidP="00F1362B">
            <w:pPr>
              <w:pStyle w:val="a"/>
              <w:ind w:left="-57" w:right="-57"/>
              <w:jc w:val="center"/>
              <w:rPr>
                <w:sz w:val="20"/>
                <w:szCs w:val="20"/>
              </w:rPr>
            </w:pPr>
            <w:r>
              <w:rPr>
                <w:sz w:val="20"/>
                <w:szCs w:val="20"/>
              </w:rPr>
              <w:t>оценивают результаты своей деятельности</w:t>
            </w:r>
          </w:p>
        </w:tc>
        <w:tc>
          <w:tcPr>
            <w:tcW w:w="739" w:type="dxa"/>
            <w:gridSpan w:val="3"/>
            <w:textDirection w:val="tbRl"/>
          </w:tcPr>
          <w:p w:rsidR="004C60CF" w:rsidRDefault="004C60CF" w:rsidP="00F1362B">
            <w:pPr>
              <w:pStyle w:val="NormalWeb"/>
              <w:spacing w:before="0" w:after="0"/>
              <w:ind w:left="113" w:right="113"/>
              <w:rPr>
                <w:sz w:val="20"/>
                <w:szCs w:val="20"/>
              </w:rPr>
            </w:pPr>
            <w:r w:rsidRPr="00FE2D30">
              <w:rPr>
                <w:sz w:val="20"/>
                <w:szCs w:val="20"/>
              </w:rPr>
              <w:t>Музыкальный словарь Римана</w:t>
            </w:r>
          </w:p>
        </w:tc>
        <w:tc>
          <w:tcPr>
            <w:tcW w:w="603" w:type="dxa"/>
            <w:gridSpan w:val="4"/>
            <w:textDirection w:val="tbRl"/>
          </w:tcPr>
          <w:p w:rsidR="004C60CF" w:rsidRPr="00FA3D23" w:rsidRDefault="004C60CF" w:rsidP="00F1362B">
            <w:pPr>
              <w:pStyle w:val="NormalWeb"/>
              <w:spacing w:before="0" w:after="0"/>
              <w:ind w:left="113" w:right="113"/>
              <w:rPr>
                <w:sz w:val="20"/>
                <w:szCs w:val="20"/>
              </w:rPr>
            </w:pPr>
            <w:r w:rsidRPr="00FA3D23">
              <w:rPr>
                <w:sz w:val="20"/>
                <w:szCs w:val="20"/>
              </w:rPr>
              <w:t xml:space="preserve">С.49-52, учить песню </w:t>
            </w:r>
          </w:p>
        </w:tc>
        <w:tc>
          <w:tcPr>
            <w:tcW w:w="603" w:type="dxa"/>
            <w:gridSpan w:val="4"/>
            <w:textDirection w:val="tbRl"/>
          </w:tcPr>
          <w:p w:rsidR="004C60CF" w:rsidRPr="00FE2D30" w:rsidRDefault="004C60CF" w:rsidP="00F1362B">
            <w:pPr>
              <w:pStyle w:val="NormalWeb"/>
              <w:spacing w:before="0" w:after="0"/>
              <w:ind w:left="113" w:right="113"/>
              <w:rPr>
                <w:sz w:val="20"/>
                <w:szCs w:val="20"/>
              </w:rPr>
            </w:pPr>
            <w:r w:rsidRPr="00FE2D30">
              <w:rPr>
                <w:sz w:val="20"/>
                <w:szCs w:val="20"/>
              </w:rPr>
              <w:t>Текущий</w:t>
            </w:r>
          </w:p>
        </w:tc>
        <w:tc>
          <w:tcPr>
            <w:tcW w:w="600" w:type="dxa"/>
            <w:gridSpan w:val="4"/>
            <w:textDirection w:val="tbRl"/>
          </w:tcPr>
          <w:p w:rsidR="004C60CF" w:rsidRPr="00FE2D30" w:rsidRDefault="004C60CF" w:rsidP="00F1362B">
            <w:pPr>
              <w:pStyle w:val="NormalWeb"/>
              <w:spacing w:before="0" w:after="0"/>
              <w:ind w:left="113" w:right="113"/>
              <w:rPr>
                <w:sz w:val="20"/>
                <w:szCs w:val="20"/>
              </w:rPr>
            </w:pPr>
            <w:r>
              <w:rPr>
                <w:sz w:val="20"/>
                <w:szCs w:val="20"/>
              </w:rPr>
              <w:t>Самостоя</w:t>
            </w:r>
            <w:r w:rsidRPr="00FE2D30">
              <w:rPr>
                <w:sz w:val="20"/>
                <w:szCs w:val="20"/>
              </w:rPr>
              <w:t>тельная работа</w:t>
            </w:r>
          </w:p>
        </w:tc>
        <w:tc>
          <w:tcPr>
            <w:tcW w:w="755" w:type="dxa"/>
            <w:gridSpan w:val="6"/>
            <w:textDirection w:val="tbRl"/>
          </w:tcPr>
          <w:p w:rsidR="004C60CF" w:rsidRPr="00FE2D30" w:rsidRDefault="004C60CF" w:rsidP="00F1362B">
            <w:pPr>
              <w:pStyle w:val="a"/>
              <w:ind w:left="113" w:right="113"/>
              <w:rPr>
                <w:i/>
                <w:sz w:val="20"/>
                <w:szCs w:val="20"/>
              </w:rPr>
            </w:pPr>
            <w:r w:rsidRPr="00FE2D30">
              <w:rPr>
                <w:b/>
                <w:i/>
                <w:sz w:val="20"/>
                <w:szCs w:val="20"/>
              </w:rPr>
              <w:t>15.10</w:t>
            </w:r>
          </w:p>
        </w:tc>
        <w:tc>
          <w:tcPr>
            <w:tcW w:w="600" w:type="dxa"/>
            <w:gridSpan w:val="2"/>
            <w:textDirection w:val="tbRl"/>
          </w:tcPr>
          <w:p w:rsidR="004C60CF" w:rsidRPr="00FE2D30" w:rsidRDefault="004C60CF" w:rsidP="00F1362B">
            <w:pPr>
              <w:pStyle w:val="a"/>
              <w:ind w:left="113" w:right="113"/>
              <w:rPr>
                <w:i/>
                <w:sz w:val="20"/>
                <w:szCs w:val="20"/>
              </w:rPr>
            </w:pPr>
          </w:p>
        </w:tc>
      </w:tr>
      <w:tr w:rsidR="004C60CF" w:rsidRPr="00B45B18" w:rsidTr="00F1362B">
        <w:trPr>
          <w:gridAfter w:val="7"/>
          <w:wAfter w:w="1498" w:type="dxa"/>
          <w:cantSplit/>
          <w:trHeight w:val="544"/>
        </w:trPr>
        <w:tc>
          <w:tcPr>
            <w:tcW w:w="444" w:type="dxa"/>
          </w:tcPr>
          <w:p w:rsidR="004C60CF" w:rsidRPr="00FE2D30" w:rsidRDefault="004C60CF" w:rsidP="00F1362B">
            <w:pPr>
              <w:pStyle w:val="a"/>
              <w:ind w:left="-57" w:right="-57"/>
              <w:jc w:val="center"/>
              <w:rPr>
                <w:sz w:val="20"/>
                <w:szCs w:val="20"/>
              </w:rPr>
            </w:pPr>
            <w:r w:rsidRPr="00FE2D30">
              <w:rPr>
                <w:b/>
              </w:rPr>
              <w:t>4</w:t>
            </w:r>
          </w:p>
        </w:tc>
        <w:tc>
          <w:tcPr>
            <w:tcW w:w="15676" w:type="dxa"/>
            <w:gridSpan w:val="33"/>
          </w:tcPr>
          <w:p w:rsidR="004C60CF" w:rsidRPr="00FE2D30" w:rsidRDefault="004C60CF" w:rsidP="00F1362B">
            <w:pPr>
              <w:pStyle w:val="a"/>
              <w:ind w:left="-57" w:right="-57"/>
              <w:jc w:val="center"/>
              <w:rPr>
                <w:b/>
                <w:i/>
                <w:sz w:val="20"/>
                <w:szCs w:val="20"/>
              </w:rPr>
            </w:pPr>
            <w:r w:rsidRPr="00FE2D30">
              <w:rPr>
                <w:b/>
              </w:rPr>
              <w:t>Тема 4:</w:t>
            </w:r>
            <w:r>
              <w:rPr>
                <w:b/>
              </w:rPr>
              <w:t xml:space="preserve"> </w:t>
            </w:r>
            <w:r w:rsidRPr="00FE2D30">
              <w:rPr>
                <w:b/>
              </w:rPr>
              <w:t xml:space="preserve">Урок-обобщение по темам: </w:t>
            </w:r>
            <w:r>
              <w:rPr>
                <w:b/>
              </w:rPr>
              <w:t xml:space="preserve"> </w:t>
            </w:r>
            <w:r w:rsidRPr="00FE2D30">
              <w:rPr>
                <w:b/>
              </w:rPr>
              <w:t>«Древний союз» и</w:t>
            </w:r>
            <w:r>
              <w:rPr>
                <w:b/>
              </w:rPr>
              <w:t xml:space="preserve"> </w:t>
            </w:r>
            <w:r w:rsidRPr="00FE2D30">
              <w:rPr>
                <w:b/>
              </w:rPr>
              <w:t>«Слово и музыка».</w:t>
            </w:r>
            <w:r>
              <w:rPr>
                <w:b/>
              </w:rPr>
              <w:t xml:space="preserve">  </w:t>
            </w:r>
            <w:r w:rsidRPr="00FE2D30">
              <w:rPr>
                <w:b/>
              </w:rPr>
              <w:t>Всего часов 1</w:t>
            </w:r>
          </w:p>
        </w:tc>
      </w:tr>
      <w:tr w:rsidR="004C60CF" w:rsidRPr="00B45B18" w:rsidTr="00F1362B">
        <w:trPr>
          <w:gridAfter w:val="2"/>
          <w:wAfter w:w="600" w:type="dxa"/>
          <w:cantSplit/>
          <w:trHeight w:val="7201"/>
        </w:trPr>
        <w:tc>
          <w:tcPr>
            <w:tcW w:w="444" w:type="dxa"/>
            <w:textDirection w:val="tbRl"/>
          </w:tcPr>
          <w:p w:rsidR="004C60CF" w:rsidRPr="00FE2D30" w:rsidRDefault="004C60CF" w:rsidP="00F1362B">
            <w:pPr>
              <w:pStyle w:val="a"/>
              <w:ind w:left="-57" w:right="-57"/>
              <w:jc w:val="center"/>
              <w:rPr>
                <w:sz w:val="20"/>
                <w:szCs w:val="20"/>
              </w:rPr>
            </w:pPr>
            <w:r w:rsidRPr="00FE2D30">
              <w:rPr>
                <w:sz w:val="20"/>
                <w:szCs w:val="20"/>
              </w:rPr>
              <w:t>5-1-8            4.1</w:t>
            </w:r>
          </w:p>
        </w:tc>
        <w:tc>
          <w:tcPr>
            <w:tcW w:w="899" w:type="dxa"/>
            <w:textDirection w:val="tbRl"/>
          </w:tcPr>
          <w:p w:rsidR="004C60CF" w:rsidRPr="00FE2D30" w:rsidRDefault="004C60CF" w:rsidP="00F1362B">
            <w:pPr>
              <w:pStyle w:val="NormalWeb"/>
              <w:spacing w:before="0" w:after="0"/>
              <w:ind w:left="113" w:right="113"/>
              <w:jc w:val="both"/>
              <w:rPr>
                <w:sz w:val="20"/>
                <w:szCs w:val="20"/>
              </w:rPr>
            </w:pPr>
            <w:r w:rsidRPr="00FE2D30">
              <w:rPr>
                <w:sz w:val="20"/>
                <w:szCs w:val="20"/>
              </w:rPr>
              <w:t>Заключительный урок по темам: «Древний союз» и «Слово и музыка»</w:t>
            </w:r>
            <w:r>
              <w:rPr>
                <w:sz w:val="20"/>
                <w:szCs w:val="20"/>
              </w:rPr>
              <w:t xml:space="preserve"> </w:t>
            </w:r>
            <w:r w:rsidRPr="00FE2D30">
              <w:rPr>
                <w:i/>
                <w:sz w:val="20"/>
                <w:szCs w:val="20"/>
              </w:rPr>
              <w:t xml:space="preserve"> Урок контроля, оценки и коррекции знаний учащихся</w:t>
            </w:r>
          </w:p>
          <w:p w:rsidR="004C60CF" w:rsidRPr="00B45B18" w:rsidRDefault="004C60CF" w:rsidP="00F1362B">
            <w:pPr>
              <w:spacing w:after="0" w:line="240" w:lineRule="auto"/>
              <w:ind w:left="113" w:right="113"/>
              <w:jc w:val="both"/>
              <w:rPr>
                <w:rFonts w:ascii="Times New Roman" w:hAnsi="Times New Roman"/>
                <w:sz w:val="20"/>
                <w:szCs w:val="20"/>
              </w:rPr>
            </w:pPr>
          </w:p>
        </w:tc>
        <w:tc>
          <w:tcPr>
            <w:tcW w:w="751" w:type="dxa"/>
            <w:textDirection w:val="tbRl"/>
          </w:tcPr>
          <w:p w:rsidR="004C60CF" w:rsidRDefault="004C60CF" w:rsidP="00F1362B">
            <w:pPr>
              <w:pStyle w:val="a"/>
              <w:ind w:left="-57" w:right="-57"/>
              <w:jc w:val="center"/>
              <w:rPr>
                <w:b/>
                <w:spacing w:val="-4"/>
              </w:rPr>
            </w:pPr>
            <w:r>
              <w:rPr>
                <w:b/>
                <w:spacing w:val="-4"/>
              </w:rPr>
              <w:t>1</w:t>
            </w:r>
          </w:p>
        </w:tc>
        <w:tc>
          <w:tcPr>
            <w:tcW w:w="6525" w:type="dxa"/>
            <w:gridSpan w:val="5"/>
            <w:textDirection w:val="tbRl"/>
          </w:tcPr>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Повторение пройденных музыкальных произведений за четверть. Пение произведений на выбор  учащихся.  Тест по пройденным темам.</w:t>
            </w:r>
          </w:p>
          <w:p w:rsidR="004C60CF" w:rsidRPr="00FE2D30" w:rsidRDefault="004C60CF" w:rsidP="00F1362B">
            <w:pPr>
              <w:pStyle w:val="NoSpacing"/>
              <w:ind w:left="113" w:right="113"/>
              <w:rPr>
                <w:sz w:val="20"/>
                <w:szCs w:val="20"/>
              </w:rPr>
            </w:pPr>
            <w:r w:rsidRPr="00FE2D30">
              <w:rPr>
                <w:sz w:val="20"/>
                <w:szCs w:val="20"/>
              </w:rPr>
              <w:t xml:space="preserve">Игра </w:t>
            </w:r>
            <w:r w:rsidRPr="005300E8">
              <w:rPr>
                <w:sz w:val="20"/>
                <w:szCs w:val="20"/>
              </w:rPr>
              <w:fldChar w:fldCharType="begin"/>
            </w:r>
            <w:r w:rsidRPr="005300E8">
              <w:rPr>
                <w:sz w:val="20"/>
                <w:szCs w:val="20"/>
              </w:rPr>
              <w:instrText xml:space="preserve"> QUOTE </w:instrText>
            </w:r>
            <w:r w:rsidRPr="005300E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33EC1&quot;/&gt;&lt;wsp:rsid wsp:val=&quot;001E452B&quot;/&gt;&lt;wsp:rsid wsp:val=&quot;00385C34&quot;/&gt;&lt;wsp:rsid wsp:val=&quot;005300E8&quot;/&gt;&lt;wsp:rsid wsp:val=&quot;00813C3E&quot;/&gt;&lt;wsp:rsid wsp:val=&quot;00E73304&quot;/&gt;&lt;wsp:rsid wsp:val=&quot;00F33EC1&quot;/&gt;&lt;/wsp:rsids&gt;&lt;/w:docPr&gt;&lt;w:body&gt;&lt;w:p wsp:rsidR=&quot;00000000&quot; wsp:rsidRDefault=&quot;00385C34&quot;&gt;&lt;m:oMathPara&gt;&lt;m:oMath&gt;&lt;m:r&gt;&lt;w:rPr&gt;&lt;w:rFonts w:ascii=&quot;Cambria Math&quot; w:h-ansi=&quot;Cambria Math&quot;/&gt;&lt;wx:font wx:val=&quot;Cambria Math&quot;/&gt;&lt;w:i/&gt;&lt;w:sz w:val=&quot;20&quot;/&gt;&lt;w:sz-cs w:val=&quot;20&quot;/&gt;&lt;/w:rPr&gt;&lt;m:t&gt;В«РЈРіР°РґР°Р№РєР°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5300E8">
              <w:rPr>
                <w:sz w:val="20"/>
                <w:szCs w:val="20"/>
              </w:rPr>
              <w:instrText xml:space="preserve"> </w:instrText>
            </w:r>
            <w:r w:rsidRPr="005300E8">
              <w:rPr>
                <w:sz w:val="20"/>
                <w:szCs w:val="20"/>
              </w:rPr>
              <w:fldChar w:fldCharType="separate"/>
            </w:r>
            <w:r w:rsidRPr="005300E8">
              <w:pict>
                <v:shape id="_x0000_i1026" type="#_x0000_t75" style="width:54.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F33EC1&quot;/&gt;&lt;wsp:rsid wsp:val=&quot;001E452B&quot;/&gt;&lt;wsp:rsid wsp:val=&quot;00385C34&quot;/&gt;&lt;wsp:rsid wsp:val=&quot;005300E8&quot;/&gt;&lt;wsp:rsid wsp:val=&quot;00813C3E&quot;/&gt;&lt;wsp:rsid wsp:val=&quot;00E73304&quot;/&gt;&lt;wsp:rsid wsp:val=&quot;00F33EC1&quot;/&gt;&lt;/wsp:rsids&gt;&lt;/w:docPr&gt;&lt;w:body&gt;&lt;w:p wsp:rsidR=&quot;00000000&quot; wsp:rsidRDefault=&quot;00385C34&quot;&gt;&lt;m:oMathPara&gt;&lt;m:oMath&gt;&lt;m:r&gt;&lt;w:rPr&gt;&lt;w:rFonts w:ascii=&quot;Cambria Math&quot; w:h-ansi=&quot;Cambria Math&quot;/&gt;&lt;wx:font wx:val=&quot;Cambria Math&quot;/&gt;&lt;w:i/&gt;&lt;w:sz w:val=&quot;20&quot;/&gt;&lt;w:sz-cs w:val=&quot;20&quot;/&gt;&lt;/w:rPr&gt;&lt;m:t&gt;В«РЈРіР°РґР°Р№РєР°В»&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r w:rsidRPr="005300E8">
              <w:rPr>
                <w:sz w:val="20"/>
                <w:szCs w:val="20"/>
              </w:rPr>
              <w:fldChar w:fldCharType="end"/>
            </w:r>
            <w:r w:rsidRPr="00FE2D30">
              <w:rPr>
                <w:sz w:val="20"/>
                <w:szCs w:val="20"/>
              </w:rPr>
              <w:t>.</w:t>
            </w:r>
          </w:p>
        </w:tc>
        <w:tc>
          <w:tcPr>
            <w:tcW w:w="138" w:type="dxa"/>
            <w:textDirection w:val="tbRl"/>
          </w:tcPr>
          <w:p w:rsidR="004C60CF" w:rsidRPr="00FE2D30" w:rsidRDefault="004C60CF" w:rsidP="00F1362B">
            <w:pPr>
              <w:pStyle w:val="NoSpacing"/>
              <w:ind w:left="113" w:right="113"/>
              <w:rPr>
                <w:sz w:val="20"/>
                <w:szCs w:val="20"/>
              </w:rPr>
            </w:pPr>
            <w:r w:rsidRPr="00FE2D30">
              <w:rPr>
                <w:sz w:val="20"/>
                <w:szCs w:val="20"/>
              </w:rPr>
              <w:t xml:space="preserve">Контролировать и оценивать свою деятельность. </w:t>
            </w:r>
            <w:r>
              <w:rPr>
                <w:sz w:val="20"/>
                <w:szCs w:val="20"/>
              </w:rPr>
              <w:t>Координировать  свою деятельность с деятель</w:t>
            </w:r>
            <w:r w:rsidRPr="00FE2D30">
              <w:rPr>
                <w:sz w:val="20"/>
                <w:szCs w:val="20"/>
              </w:rPr>
              <w:t>но</w:t>
            </w:r>
            <w:r>
              <w:rPr>
                <w:sz w:val="20"/>
                <w:szCs w:val="20"/>
              </w:rPr>
              <w:t>стью учащихся и  учителя, оцени</w:t>
            </w:r>
            <w:r w:rsidRPr="00FE2D30">
              <w:rPr>
                <w:sz w:val="20"/>
                <w:szCs w:val="20"/>
              </w:rPr>
              <w:t>вать свои возможности в решении творческих задач.</w:t>
            </w:r>
          </w:p>
        </w:tc>
        <w:tc>
          <w:tcPr>
            <w:tcW w:w="3150" w:type="dxa"/>
            <w:gridSpan w:val="4"/>
            <w:textDirection w:val="tbRl"/>
          </w:tcPr>
          <w:p w:rsidR="004C60CF" w:rsidRDefault="004C60CF" w:rsidP="00F1362B">
            <w:pPr>
              <w:pStyle w:val="NoSpacing"/>
              <w:ind w:left="113" w:right="113"/>
              <w:rPr>
                <w:sz w:val="20"/>
                <w:szCs w:val="20"/>
              </w:rPr>
            </w:pPr>
            <w:r w:rsidRPr="00D524AD">
              <w:rPr>
                <w:b/>
                <w:i/>
                <w:sz w:val="20"/>
                <w:szCs w:val="20"/>
              </w:rPr>
              <w:t>П</w:t>
            </w:r>
            <w:r>
              <w:rPr>
                <w:sz w:val="20"/>
                <w:szCs w:val="20"/>
              </w:rPr>
              <w:t xml:space="preserve"> 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самостоятельно решают творческую задачу, </w:t>
            </w:r>
          </w:p>
          <w:p w:rsidR="004C60CF" w:rsidRDefault="004C60CF" w:rsidP="00F1362B">
            <w:pPr>
              <w:pStyle w:val="NoSpacing"/>
              <w:ind w:left="113" w:right="113"/>
              <w:rPr>
                <w:sz w:val="20"/>
                <w:szCs w:val="20"/>
              </w:rPr>
            </w:pPr>
            <w:r w:rsidRPr="00D524AD">
              <w:rPr>
                <w:b/>
                <w:i/>
                <w:sz w:val="20"/>
                <w:szCs w:val="20"/>
              </w:rPr>
              <w:t>К</w:t>
            </w:r>
            <w:r>
              <w:rPr>
                <w:sz w:val="20"/>
                <w:szCs w:val="20"/>
              </w:rPr>
              <w:t xml:space="preserve"> осваивают диалоговую форму общения,</w:t>
            </w:r>
          </w:p>
          <w:p w:rsidR="004C60CF" w:rsidRDefault="004C60CF" w:rsidP="00F1362B">
            <w:pPr>
              <w:pStyle w:val="NoSpacing"/>
              <w:ind w:left="113" w:right="113"/>
              <w:rPr>
                <w:sz w:val="20"/>
                <w:szCs w:val="20"/>
              </w:rPr>
            </w:pPr>
            <w:r w:rsidRPr="00D524AD">
              <w:rPr>
                <w:b/>
                <w:i/>
                <w:sz w:val="20"/>
                <w:szCs w:val="20"/>
              </w:rPr>
              <w:t xml:space="preserve">Р </w:t>
            </w:r>
            <w:r>
              <w:rPr>
                <w:sz w:val="20"/>
                <w:szCs w:val="20"/>
              </w:rPr>
              <w:t>организовывают свою деятельность, принимают ее цели и задачи, выбирают средства реализации этих целей и применяют их на практике</w:t>
            </w:r>
          </w:p>
          <w:p w:rsidR="004C60CF" w:rsidRDefault="004C60CF" w:rsidP="00F1362B">
            <w:pPr>
              <w:pStyle w:val="NoSpacing"/>
              <w:ind w:left="113" w:right="113"/>
              <w:rPr>
                <w:sz w:val="20"/>
                <w:szCs w:val="20"/>
              </w:rPr>
            </w:pPr>
          </w:p>
        </w:tc>
        <w:tc>
          <w:tcPr>
            <w:tcW w:w="1211" w:type="dxa"/>
            <w:gridSpan w:val="3"/>
            <w:textDirection w:val="tbRl"/>
          </w:tcPr>
          <w:p w:rsidR="004C60CF" w:rsidRDefault="004C60CF" w:rsidP="00F1362B">
            <w:pPr>
              <w:pStyle w:val="a"/>
              <w:ind w:left="-57" w:right="-57"/>
              <w:jc w:val="center"/>
              <w:rPr>
                <w:sz w:val="20"/>
                <w:szCs w:val="20"/>
              </w:rPr>
            </w:pPr>
            <w:r>
              <w:rPr>
                <w:sz w:val="20"/>
                <w:szCs w:val="20"/>
              </w:rPr>
              <w:t>оценивают результаты своей деятельности</w:t>
            </w:r>
          </w:p>
        </w:tc>
        <w:tc>
          <w:tcPr>
            <w:tcW w:w="739" w:type="dxa"/>
            <w:gridSpan w:val="3"/>
            <w:textDirection w:val="tbRl"/>
          </w:tcPr>
          <w:p w:rsidR="004C60CF" w:rsidRPr="00FE2D30" w:rsidRDefault="004C60CF" w:rsidP="00F1362B">
            <w:pPr>
              <w:pStyle w:val="NormalWeb"/>
              <w:spacing w:before="0" w:after="0"/>
              <w:ind w:left="113" w:right="113"/>
              <w:jc w:val="right"/>
              <w:rPr>
                <w:sz w:val="20"/>
                <w:szCs w:val="20"/>
              </w:rPr>
            </w:pPr>
            <w:r w:rsidRPr="00FE2D30">
              <w:rPr>
                <w:sz w:val="20"/>
                <w:szCs w:val="20"/>
              </w:rPr>
              <w:t>ФЦИОР. Модуль</w:t>
            </w:r>
            <w:r>
              <w:rPr>
                <w:sz w:val="20"/>
                <w:szCs w:val="20"/>
              </w:rPr>
              <w:t xml:space="preserve"> «Интонация как носитель  смыс</w:t>
            </w:r>
            <w:r w:rsidRPr="00FE2D30">
              <w:rPr>
                <w:sz w:val="20"/>
                <w:szCs w:val="20"/>
              </w:rPr>
              <w:t>ла в музыке. Взаимосвязь  музыки и речи на основе их интонационной общности и различий. Тест».</w:t>
            </w:r>
          </w:p>
        </w:tc>
        <w:tc>
          <w:tcPr>
            <w:tcW w:w="603" w:type="dxa"/>
            <w:gridSpan w:val="4"/>
            <w:textDirection w:val="tbRl"/>
          </w:tcPr>
          <w:p w:rsidR="004C60CF" w:rsidRPr="00FE2D30" w:rsidRDefault="004C60CF" w:rsidP="00F1362B">
            <w:pPr>
              <w:pStyle w:val="NormalWeb"/>
              <w:spacing w:before="0" w:after="0"/>
              <w:ind w:left="113" w:right="113"/>
              <w:jc w:val="right"/>
              <w:rPr>
                <w:sz w:val="20"/>
                <w:szCs w:val="20"/>
              </w:rPr>
            </w:pPr>
            <w:r>
              <w:rPr>
                <w:sz w:val="20"/>
                <w:szCs w:val="20"/>
              </w:rPr>
              <w:t xml:space="preserve">                     </w:t>
            </w:r>
          </w:p>
        </w:tc>
        <w:tc>
          <w:tcPr>
            <w:tcW w:w="603" w:type="dxa"/>
            <w:gridSpan w:val="4"/>
            <w:textDirection w:val="tbRl"/>
          </w:tcPr>
          <w:p w:rsidR="004C60CF" w:rsidRPr="00FA3D23" w:rsidRDefault="004C60CF" w:rsidP="00F1362B">
            <w:pPr>
              <w:pStyle w:val="NormalWeb"/>
              <w:spacing w:before="0" w:after="0"/>
              <w:ind w:left="113" w:right="113"/>
              <w:rPr>
                <w:sz w:val="20"/>
                <w:szCs w:val="20"/>
              </w:rPr>
            </w:pPr>
            <w:r>
              <w:rPr>
                <w:sz w:val="20"/>
                <w:szCs w:val="20"/>
              </w:rPr>
              <w:t>Придумать рассказ о том, как сочиняли</w:t>
            </w:r>
          </w:p>
        </w:tc>
        <w:tc>
          <w:tcPr>
            <w:tcW w:w="600" w:type="dxa"/>
            <w:gridSpan w:val="4"/>
            <w:textDirection w:val="tbRl"/>
          </w:tcPr>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Итоговый</w:t>
            </w:r>
          </w:p>
        </w:tc>
        <w:tc>
          <w:tcPr>
            <w:tcW w:w="755" w:type="dxa"/>
            <w:gridSpan w:val="6"/>
            <w:textDirection w:val="tbRl"/>
          </w:tcPr>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Тест, музыкальная викторина</w:t>
            </w:r>
          </w:p>
        </w:tc>
        <w:tc>
          <w:tcPr>
            <w:tcW w:w="600" w:type="dxa"/>
            <w:gridSpan w:val="2"/>
            <w:textDirection w:val="tbRl"/>
          </w:tcPr>
          <w:p w:rsidR="004C60CF" w:rsidRPr="00FE2D30" w:rsidRDefault="004C60CF" w:rsidP="00F1362B">
            <w:pPr>
              <w:pStyle w:val="a"/>
              <w:ind w:left="113" w:right="113"/>
              <w:rPr>
                <w:b/>
                <w:i/>
                <w:sz w:val="20"/>
                <w:szCs w:val="20"/>
              </w:rPr>
            </w:pPr>
            <w:r>
              <w:rPr>
                <w:b/>
                <w:i/>
                <w:sz w:val="20"/>
                <w:szCs w:val="20"/>
              </w:rPr>
              <w:t>22.10</w:t>
            </w:r>
          </w:p>
        </w:tc>
      </w:tr>
      <w:tr w:rsidR="004C60CF" w:rsidRPr="00B45B18" w:rsidTr="00F1362B">
        <w:trPr>
          <w:gridAfter w:val="7"/>
          <w:wAfter w:w="1498" w:type="dxa"/>
          <w:cantSplit/>
          <w:trHeight w:val="315"/>
        </w:trPr>
        <w:tc>
          <w:tcPr>
            <w:tcW w:w="444" w:type="dxa"/>
          </w:tcPr>
          <w:p w:rsidR="004C60CF" w:rsidRPr="004A3B37" w:rsidRDefault="004C60CF" w:rsidP="00F1362B">
            <w:pPr>
              <w:pStyle w:val="a"/>
              <w:ind w:left="-57" w:right="-57"/>
              <w:jc w:val="center"/>
              <w:rPr>
                <w:b/>
              </w:rPr>
            </w:pPr>
            <w:r w:rsidRPr="004A3B37">
              <w:rPr>
                <w:b/>
              </w:rPr>
              <w:t>5</w:t>
            </w:r>
          </w:p>
        </w:tc>
        <w:tc>
          <w:tcPr>
            <w:tcW w:w="15676" w:type="dxa"/>
            <w:gridSpan w:val="33"/>
          </w:tcPr>
          <w:p w:rsidR="004C60CF" w:rsidRPr="00FE2D30" w:rsidRDefault="004C60CF" w:rsidP="00F1362B">
            <w:pPr>
              <w:pStyle w:val="NormalWeb"/>
              <w:spacing w:before="0" w:after="0"/>
              <w:jc w:val="both"/>
              <w:rPr>
                <w:b/>
                <w:i/>
                <w:sz w:val="20"/>
                <w:szCs w:val="20"/>
              </w:rPr>
            </w:pPr>
            <w:r w:rsidRPr="004A3B37">
              <w:rPr>
                <w:b/>
                <w:sz w:val="20"/>
                <w:szCs w:val="20"/>
              </w:rPr>
              <w:t xml:space="preserve">Тема 5:  </w:t>
            </w:r>
            <w:r w:rsidRPr="00B45B18">
              <w:rPr>
                <w:b/>
              </w:rPr>
              <w:t xml:space="preserve"> «Песня».   Всего часов  3</w:t>
            </w:r>
          </w:p>
        </w:tc>
      </w:tr>
      <w:tr w:rsidR="004C60CF" w:rsidRPr="00B45B18" w:rsidTr="00F1362B">
        <w:trPr>
          <w:gridAfter w:val="2"/>
          <w:wAfter w:w="600" w:type="dxa"/>
          <w:cantSplit/>
          <w:trHeight w:val="6596"/>
        </w:trPr>
        <w:tc>
          <w:tcPr>
            <w:tcW w:w="444" w:type="dxa"/>
            <w:textDirection w:val="tbRl"/>
          </w:tcPr>
          <w:p w:rsidR="004C60CF" w:rsidRPr="00FE2D30" w:rsidRDefault="004C60CF" w:rsidP="00F1362B">
            <w:pPr>
              <w:pStyle w:val="a"/>
              <w:ind w:left="-57" w:right="-57"/>
              <w:jc w:val="center"/>
              <w:rPr>
                <w:sz w:val="20"/>
                <w:szCs w:val="20"/>
              </w:rPr>
            </w:pPr>
            <w:r w:rsidRPr="00FE2D30">
              <w:rPr>
                <w:sz w:val="20"/>
                <w:szCs w:val="20"/>
              </w:rPr>
              <w:t>5-2-9              5.1</w:t>
            </w:r>
          </w:p>
        </w:tc>
        <w:tc>
          <w:tcPr>
            <w:tcW w:w="899" w:type="dxa"/>
            <w:textDirection w:val="tbRl"/>
          </w:tcPr>
          <w:p w:rsidR="004C60CF" w:rsidRPr="00B45B18" w:rsidRDefault="004C60CF" w:rsidP="00F1362B">
            <w:pPr>
              <w:spacing w:after="0" w:line="240" w:lineRule="auto"/>
              <w:ind w:left="113" w:right="113"/>
              <w:jc w:val="both"/>
              <w:rPr>
                <w:rFonts w:ascii="Times New Roman" w:hAnsi="Times New Roman"/>
                <w:sz w:val="20"/>
                <w:szCs w:val="20"/>
              </w:rPr>
            </w:pPr>
            <w:r w:rsidRPr="00B45B18">
              <w:rPr>
                <w:rFonts w:ascii="Times New Roman" w:hAnsi="Times New Roman"/>
                <w:sz w:val="20"/>
                <w:szCs w:val="20"/>
              </w:rPr>
              <w:t>Песня – верный спутник человека.</w:t>
            </w:r>
          </w:p>
          <w:p w:rsidR="004C60CF" w:rsidRPr="00B45B18" w:rsidRDefault="004C60CF" w:rsidP="00F1362B">
            <w:pPr>
              <w:spacing w:after="0" w:line="240" w:lineRule="auto"/>
              <w:ind w:left="113" w:right="113"/>
              <w:jc w:val="both"/>
              <w:rPr>
                <w:rFonts w:ascii="Times New Roman" w:hAnsi="Times New Roman"/>
                <w:i/>
                <w:sz w:val="20"/>
                <w:szCs w:val="20"/>
              </w:rPr>
            </w:pPr>
            <w:r w:rsidRPr="00B45B18">
              <w:rPr>
                <w:rFonts w:ascii="Times New Roman" w:hAnsi="Times New Roman"/>
                <w:i/>
                <w:sz w:val="20"/>
                <w:szCs w:val="20"/>
              </w:rPr>
              <w:t>Урок изучения и первичного закрепления  новых знаний</w:t>
            </w:r>
          </w:p>
        </w:tc>
        <w:tc>
          <w:tcPr>
            <w:tcW w:w="751" w:type="dxa"/>
            <w:textDirection w:val="tbRl"/>
          </w:tcPr>
          <w:p w:rsidR="004C60CF" w:rsidRPr="00FE2D30" w:rsidRDefault="004C60CF" w:rsidP="00F1362B">
            <w:pPr>
              <w:pStyle w:val="NormalWeb"/>
              <w:spacing w:before="0" w:after="0"/>
              <w:ind w:left="113" w:right="113"/>
              <w:rPr>
                <w:sz w:val="20"/>
                <w:szCs w:val="20"/>
              </w:rPr>
            </w:pPr>
            <w:r w:rsidRPr="00FE2D30">
              <w:rPr>
                <w:sz w:val="20"/>
                <w:szCs w:val="20"/>
              </w:rPr>
              <w:t>1</w:t>
            </w:r>
          </w:p>
        </w:tc>
        <w:tc>
          <w:tcPr>
            <w:tcW w:w="6525" w:type="dxa"/>
            <w:gridSpan w:val="5"/>
            <w:textDirection w:val="tbRl"/>
          </w:tcPr>
          <w:p w:rsidR="004C60CF" w:rsidRPr="00FE2D30" w:rsidRDefault="004C60CF" w:rsidP="00F1362B">
            <w:pPr>
              <w:pStyle w:val="NoSpacing"/>
              <w:ind w:left="113" w:right="113"/>
              <w:rPr>
                <w:sz w:val="20"/>
                <w:szCs w:val="20"/>
              </w:rPr>
            </w:pPr>
            <w:r w:rsidRPr="00FE2D30">
              <w:rPr>
                <w:sz w:val="20"/>
                <w:szCs w:val="20"/>
              </w:rPr>
              <w:t>Роль песни в жизни человека. Песни детства, их особое значение для каждого человека  (на примере литературных фрагментов  из воспоминаний Ю. Нагибина  и  В. Астафьева).</w:t>
            </w:r>
          </w:p>
          <w:p w:rsidR="004C60CF" w:rsidRPr="00FE2D30" w:rsidRDefault="004C60CF" w:rsidP="00F1362B">
            <w:pPr>
              <w:pStyle w:val="NoSpacing"/>
              <w:ind w:left="113" w:right="113"/>
              <w:rPr>
                <w:sz w:val="20"/>
                <w:szCs w:val="20"/>
                <w:u w:val="single"/>
              </w:rPr>
            </w:pPr>
            <w:r w:rsidRPr="00FE2D30">
              <w:rPr>
                <w:sz w:val="20"/>
                <w:szCs w:val="20"/>
                <w:u w:val="single"/>
              </w:rPr>
              <w:t>Художественный материал:</w:t>
            </w:r>
          </w:p>
          <w:p w:rsidR="004C60CF" w:rsidRPr="00FE2D30" w:rsidRDefault="004C60CF" w:rsidP="00F1362B">
            <w:pPr>
              <w:pStyle w:val="NoSpacing"/>
              <w:ind w:left="113" w:right="113"/>
              <w:rPr>
                <w:i/>
                <w:sz w:val="20"/>
                <w:szCs w:val="20"/>
              </w:rPr>
            </w:pPr>
            <w:r w:rsidRPr="00FE2D30">
              <w:rPr>
                <w:i/>
                <w:sz w:val="20"/>
                <w:szCs w:val="20"/>
              </w:rPr>
              <w:t>Литература</w:t>
            </w:r>
          </w:p>
          <w:p w:rsidR="004C60CF" w:rsidRPr="00FE2D30" w:rsidRDefault="004C60CF" w:rsidP="00F1362B">
            <w:pPr>
              <w:pStyle w:val="NoSpacing"/>
              <w:ind w:left="113" w:right="113"/>
              <w:rPr>
                <w:sz w:val="20"/>
                <w:szCs w:val="20"/>
              </w:rPr>
            </w:pPr>
            <w:r w:rsidRPr="00FE2D30">
              <w:rPr>
                <w:sz w:val="20"/>
                <w:szCs w:val="20"/>
              </w:rPr>
              <w:t>Ю. Нагибин,  «Книга детства», фрагмент; В. Астафьев, « Последний поклон», фрагмент.</w:t>
            </w:r>
          </w:p>
          <w:p w:rsidR="004C60CF" w:rsidRPr="00FE2D30" w:rsidRDefault="004C60CF" w:rsidP="00F1362B">
            <w:pPr>
              <w:pStyle w:val="NoSpacing"/>
              <w:ind w:left="113" w:right="113"/>
              <w:rPr>
                <w:i/>
                <w:sz w:val="20"/>
                <w:szCs w:val="20"/>
              </w:rPr>
            </w:pPr>
            <w:r w:rsidRPr="00FE2D30">
              <w:rPr>
                <w:i/>
                <w:sz w:val="20"/>
                <w:szCs w:val="20"/>
              </w:rPr>
              <w:t>Музыка</w:t>
            </w:r>
          </w:p>
          <w:p w:rsidR="004C60CF" w:rsidRPr="00FE2D30" w:rsidRDefault="004C60CF" w:rsidP="00F1362B">
            <w:pPr>
              <w:pStyle w:val="NoSpacing"/>
              <w:ind w:left="113" w:right="113"/>
              <w:rPr>
                <w:sz w:val="20"/>
                <w:szCs w:val="20"/>
              </w:rPr>
            </w:pPr>
            <w:r w:rsidRPr="00FE2D30">
              <w:rPr>
                <w:sz w:val="20"/>
                <w:szCs w:val="20"/>
              </w:rPr>
              <w:t>В. Баснер, стихи М. Матусовского,  «С чего начинается Родина?» (слушание).</w:t>
            </w:r>
          </w:p>
          <w:p w:rsidR="004C60CF" w:rsidRPr="00FE2D30" w:rsidRDefault="004C60CF" w:rsidP="00F1362B">
            <w:pPr>
              <w:pStyle w:val="NoSpacing"/>
              <w:ind w:left="113" w:right="113"/>
              <w:rPr>
                <w:sz w:val="20"/>
                <w:szCs w:val="20"/>
              </w:rPr>
            </w:pPr>
            <w:r w:rsidRPr="00FE2D30">
              <w:rPr>
                <w:sz w:val="20"/>
                <w:szCs w:val="20"/>
              </w:rPr>
              <w:t xml:space="preserve">Ю. Тугаринов, стихи Е. Румянцева, «Если другом стала песня» (пение). </w:t>
            </w:r>
            <w:r w:rsidRPr="00FE2D30">
              <w:rPr>
                <w:i/>
                <w:sz w:val="22"/>
                <w:szCs w:val="22"/>
              </w:rPr>
              <w:t>Творческое задание:</w:t>
            </w:r>
            <w:r w:rsidRPr="00FE2D30">
              <w:rPr>
                <w:sz w:val="22"/>
                <w:szCs w:val="22"/>
              </w:rPr>
              <w:t xml:space="preserve"> д.м.р. стр.8</w:t>
            </w:r>
          </w:p>
        </w:tc>
        <w:tc>
          <w:tcPr>
            <w:tcW w:w="138" w:type="dxa"/>
            <w:textDirection w:val="tbRl"/>
          </w:tcPr>
          <w:p w:rsidR="004C60CF" w:rsidRPr="00FE2D30" w:rsidRDefault="004C60CF" w:rsidP="00F1362B">
            <w:pPr>
              <w:pStyle w:val="NoSpacing"/>
              <w:ind w:left="113" w:right="113"/>
              <w:rPr>
                <w:sz w:val="20"/>
                <w:szCs w:val="20"/>
              </w:rPr>
            </w:pPr>
            <w:r w:rsidRPr="00FE2D30">
              <w:rPr>
                <w:sz w:val="20"/>
                <w:szCs w:val="20"/>
              </w:rPr>
              <w:t xml:space="preserve">Осознавать  и рассказывать о влиянии музыки на человека (на примере </w:t>
            </w:r>
          </w:p>
          <w:p w:rsidR="004C60CF" w:rsidRPr="00FE2D30" w:rsidRDefault="004C60CF" w:rsidP="00F1362B">
            <w:pPr>
              <w:pStyle w:val="NoSpacing"/>
              <w:ind w:left="113" w:right="113"/>
              <w:rPr>
                <w:sz w:val="20"/>
                <w:szCs w:val="20"/>
              </w:rPr>
            </w:pPr>
            <w:r w:rsidRPr="00FE2D30">
              <w:rPr>
                <w:sz w:val="20"/>
                <w:szCs w:val="20"/>
              </w:rPr>
              <w:t>песенного жанра).</w:t>
            </w:r>
          </w:p>
          <w:p w:rsidR="004C60CF" w:rsidRPr="00FE2D30" w:rsidRDefault="004C60CF" w:rsidP="00F1362B">
            <w:pPr>
              <w:pStyle w:val="NoSpacing"/>
              <w:ind w:left="113" w:right="113"/>
              <w:rPr>
                <w:sz w:val="20"/>
                <w:szCs w:val="20"/>
              </w:rPr>
            </w:pPr>
            <w:r w:rsidRPr="00FE2D30">
              <w:rPr>
                <w:sz w:val="20"/>
                <w:szCs w:val="20"/>
              </w:rPr>
              <w:t xml:space="preserve">Выявлять возможности эмоционального воздействия музыки на  человека. Сотрудничать со сверстниками  в процессе коллективного обсуждения вопросов учебника  (учитывать </w:t>
            </w:r>
          </w:p>
          <w:p w:rsidR="004C60CF" w:rsidRPr="00FE2D30" w:rsidRDefault="004C60CF" w:rsidP="00F1362B">
            <w:pPr>
              <w:pStyle w:val="NoSpacing"/>
              <w:ind w:left="113" w:right="113"/>
              <w:rPr>
                <w:sz w:val="20"/>
                <w:szCs w:val="20"/>
              </w:rPr>
            </w:pPr>
            <w:r w:rsidRPr="00FE2D30">
              <w:rPr>
                <w:sz w:val="20"/>
                <w:szCs w:val="20"/>
              </w:rPr>
              <w:t>мнения товарищей), развивать  вокальные и исполнительские способности, формировать певческие навыки.</w:t>
            </w:r>
          </w:p>
          <w:p w:rsidR="004C60CF" w:rsidRPr="00FE2D30" w:rsidRDefault="004C60CF" w:rsidP="00F1362B">
            <w:pPr>
              <w:pStyle w:val="NoSpacing"/>
              <w:ind w:left="113" w:right="113"/>
              <w:rPr>
                <w:sz w:val="20"/>
                <w:szCs w:val="20"/>
              </w:rPr>
            </w:pPr>
          </w:p>
        </w:tc>
        <w:tc>
          <w:tcPr>
            <w:tcW w:w="3150" w:type="dxa"/>
            <w:gridSpan w:val="4"/>
            <w:textDirection w:val="tbRl"/>
          </w:tcPr>
          <w:p w:rsidR="004C60CF" w:rsidRDefault="004C60CF" w:rsidP="00F1362B">
            <w:pPr>
              <w:pStyle w:val="NoSpacing"/>
              <w:ind w:left="113" w:right="113"/>
              <w:rPr>
                <w:sz w:val="20"/>
                <w:szCs w:val="20"/>
              </w:rPr>
            </w:pPr>
            <w:r w:rsidRPr="00D524AD">
              <w:rPr>
                <w:b/>
                <w:i/>
                <w:sz w:val="20"/>
                <w:szCs w:val="20"/>
              </w:rPr>
              <w:t xml:space="preserve">П </w:t>
            </w:r>
            <w:r>
              <w:rPr>
                <w:sz w:val="20"/>
                <w:szCs w:val="20"/>
              </w:rPr>
              <w:t xml:space="preserve">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w:t>
            </w:r>
          </w:p>
          <w:p w:rsidR="004C60CF" w:rsidRDefault="004C60CF" w:rsidP="00F1362B">
            <w:pPr>
              <w:pStyle w:val="NoSpacing"/>
              <w:ind w:left="113" w:right="113"/>
              <w:rPr>
                <w:sz w:val="20"/>
                <w:szCs w:val="20"/>
              </w:rPr>
            </w:pPr>
            <w:r w:rsidRPr="00D524AD">
              <w:rPr>
                <w:b/>
                <w:i/>
                <w:sz w:val="20"/>
                <w:szCs w:val="20"/>
              </w:rPr>
              <w:t>К</w:t>
            </w:r>
            <w:r>
              <w:rPr>
                <w:sz w:val="20"/>
                <w:szCs w:val="20"/>
              </w:rPr>
              <w:t xml:space="preserve"> осваивают диалоговую форму общения,</w:t>
            </w:r>
          </w:p>
          <w:p w:rsidR="004C60CF" w:rsidRDefault="004C60CF" w:rsidP="00F1362B">
            <w:pPr>
              <w:pStyle w:val="NoSpacing"/>
              <w:ind w:left="113" w:right="113"/>
              <w:rPr>
                <w:sz w:val="20"/>
                <w:szCs w:val="20"/>
              </w:rPr>
            </w:pPr>
            <w:r w:rsidRPr="00D524AD">
              <w:rPr>
                <w:b/>
                <w:i/>
                <w:sz w:val="20"/>
                <w:szCs w:val="20"/>
              </w:rPr>
              <w:t xml:space="preserve">Р </w:t>
            </w:r>
            <w:r>
              <w:rPr>
                <w:sz w:val="20"/>
                <w:szCs w:val="20"/>
              </w:rPr>
              <w:t>организовывают свою деятельность, принимают ее цели и задачи, выбирают средства реализации этих целей и применяют их на практике</w:t>
            </w:r>
          </w:p>
          <w:p w:rsidR="004C60CF" w:rsidRDefault="004C60CF" w:rsidP="00F1362B">
            <w:pPr>
              <w:pStyle w:val="NoSpacing"/>
              <w:ind w:left="113" w:right="113"/>
              <w:rPr>
                <w:sz w:val="20"/>
                <w:szCs w:val="20"/>
              </w:rPr>
            </w:pPr>
            <w:r w:rsidRPr="00D524AD">
              <w:rPr>
                <w:b/>
                <w:i/>
                <w:sz w:val="20"/>
                <w:szCs w:val="20"/>
              </w:rPr>
              <w:t xml:space="preserve"> </w:t>
            </w:r>
            <w:r>
              <w:rPr>
                <w:sz w:val="20"/>
                <w:szCs w:val="20"/>
              </w:rPr>
              <w:t xml:space="preserve"> </w:t>
            </w:r>
          </w:p>
          <w:p w:rsidR="004C60CF" w:rsidRPr="00FE2D30" w:rsidRDefault="004C60CF" w:rsidP="00F1362B">
            <w:pPr>
              <w:pStyle w:val="NoSpacing"/>
              <w:ind w:left="113" w:right="113"/>
              <w:rPr>
                <w:sz w:val="20"/>
                <w:szCs w:val="20"/>
              </w:rPr>
            </w:pPr>
          </w:p>
        </w:tc>
        <w:tc>
          <w:tcPr>
            <w:tcW w:w="1211" w:type="dxa"/>
            <w:gridSpan w:val="3"/>
            <w:textDirection w:val="tbRl"/>
          </w:tcPr>
          <w:p w:rsidR="004C60CF" w:rsidRDefault="004C60CF" w:rsidP="00F1362B">
            <w:pPr>
              <w:pStyle w:val="a"/>
              <w:ind w:left="-57" w:right="-57"/>
              <w:jc w:val="center"/>
              <w:rPr>
                <w:sz w:val="20"/>
                <w:szCs w:val="20"/>
              </w:rPr>
            </w:pPr>
            <w:r>
              <w:rPr>
                <w:sz w:val="20"/>
                <w:szCs w:val="20"/>
              </w:rPr>
              <w:t>оценивают результаты деятельности</w:t>
            </w:r>
          </w:p>
        </w:tc>
        <w:tc>
          <w:tcPr>
            <w:tcW w:w="739" w:type="dxa"/>
            <w:gridSpan w:val="3"/>
            <w:textDirection w:val="tbRl"/>
          </w:tcPr>
          <w:p w:rsidR="004C60CF" w:rsidRPr="00FE2D30" w:rsidRDefault="004C60CF" w:rsidP="00F1362B">
            <w:pPr>
              <w:pStyle w:val="NormalWeb"/>
              <w:spacing w:before="0" w:after="0"/>
              <w:ind w:left="113" w:right="113"/>
              <w:jc w:val="right"/>
              <w:rPr>
                <w:sz w:val="20"/>
                <w:szCs w:val="20"/>
              </w:rPr>
            </w:pPr>
            <w:r w:rsidRPr="00FE2D30">
              <w:rPr>
                <w:sz w:val="20"/>
                <w:szCs w:val="20"/>
              </w:rPr>
              <w:t>ФЦИОР. Модуль «Простые музыкальные жанры. Песня».</w:t>
            </w:r>
          </w:p>
          <w:p w:rsidR="004C60CF" w:rsidRPr="00FE2D30" w:rsidRDefault="004C60CF" w:rsidP="00F1362B">
            <w:pPr>
              <w:pStyle w:val="NormalWeb"/>
              <w:spacing w:before="0" w:after="0"/>
              <w:ind w:left="113" w:right="113"/>
              <w:jc w:val="right"/>
              <w:rPr>
                <w:sz w:val="20"/>
                <w:szCs w:val="20"/>
              </w:rPr>
            </w:pPr>
            <w:r w:rsidRPr="00FE2D30">
              <w:rPr>
                <w:sz w:val="20"/>
                <w:szCs w:val="20"/>
              </w:rPr>
              <w:t>Музыкальный словарь Римана.</w:t>
            </w:r>
          </w:p>
        </w:tc>
        <w:tc>
          <w:tcPr>
            <w:tcW w:w="603" w:type="dxa"/>
            <w:gridSpan w:val="4"/>
            <w:textDirection w:val="tbRl"/>
          </w:tcPr>
          <w:p w:rsidR="004C60CF" w:rsidRPr="00FE2D30" w:rsidRDefault="004C60CF" w:rsidP="00F1362B">
            <w:pPr>
              <w:pStyle w:val="NormalWeb"/>
              <w:spacing w:before="0" w:after="0"/>
              <w:ind w:left="113" w:right="113"/>
              <w:rPr>
                <w:sz w:val="20"/>
                <w:szCs w:val="20"/>
              </w:rPr>
            </w:pPr>
            <w:r>
              <w:rPr>
                <w:sz w:val="20"/>
                <w:szCs w:val="20"/>
              </w:rPr>
              <w:t>Придумать сказку , о том как сочиняли песню в народе</w:t>
            </w:r>
          </w:p>
        </w:tc>
        <w:tc>
          <w:tcPr>
            <w:tcW w:w="603" w:type="dxa"/>
            <w:gridSpan w:val="4"/>
            <w:textDirection w:val="tbRl"/>
          </w:tcPr>
          <w:p w:rsidR="004C60CF" w:rsidRPr="00FE2D30" w:rsidRDefault="004C60CF" w:rsidP="00F1362B">
            <w:pPr>
              <w:pStyle w:val="NormalWeb"/>
              <w:spacing w:before="0" w:after="0"/>
              <w:ind w:left="113" w:right="113"/>
              <w:rPr>
                <w:sz w:val="20"/>
                <w:szCs w:val="20"/>
              </w:rPr>
            </w:pPr>
            <w:r w:rsidRPr="00FE2D30">
              <w:rPr>
                <w:sz w:val="20"/>
                <w:szCs w:val="20"/>
              </w:rPr>
              <w:t>Текущий</w:t>
            </w:r>
          </w:p>
        </w:tc>
        <w:tc>
          <w:tcPr>
            <w:tcW w:w="600" w:type="dxa"/>
            <w:gridSpan w:val="4"/>
            <w:textDirection w:val="tbRl"/>
          </w:tcPr>
          <w:p w:rsidR="004C60CF" w:rsidRPr="00FE2D30" w:rsidRDefault="004C60CF" w:rsidP="00F1362B">
            <w:pPr>
              <w:pStyle w:val="NormalWeb"/>
              <w:spacing w:before="0" w:after="0"/>
              <w:ind w:left="113" w:right="113"/>
              <w:rPr>
                <w:sz w:val="20"/>
                <w:szCs w:val="20"/>
              </w:rPr>
            </w:pPr>
            <w:r w:rsidRPr="00FE2D30">
              <w:rPr>
                <w:sz w:val="20"/>
                <w:szCs w:val="20"/>
              </w:rPr>
              <w:t>Устный опрос</w:t>
            </w:r>
          </w:p>
        </w:tc>
        <w:tc>
          <w:tcPr>
            <w:tcW w:w="755" w:type="dxa"/>
            <w:gridSpan w:val="6"/>
            <w:textDirection w:val="tbRl"/>
          </w:tcPr>
          <w:p w:rsidR="004C60CF" w:rsidRPr="00542CB9" w:rsidRDefault="004C60CF" w:rsidP="00F1362B">
            <w:pPr>
              <w:pStyle w:val="NormalWeb"/>
              <w:spacing w:before="0" w:after="0"/>
              <w:ind w:left="113" w:right="113"/>
              <w:rPr>
                <w:sz w:val="20"/>
                <w:szCs w:val="20"/>
              </w:rPr>
            </w:pPr>
            <w:r>
              <w:rPr>
                <w:sz w:val="20"/>
                <w:szCs w:val="20"/>
              </w:rPr>
              <w:t>05.11</w:t>
            </w:r>
          </w:p>
        </w:tc>
        <w:tc>
          <w:tcPr>
            <w:tcW w:w="600" w:type="dxa"/>
            <w:gridSpan w:val="2"/>
            <w:textDirection w:val="tbRl"/>
          </w:tcPr>
          <w:p w:rsidR="004C60CF" w:rsidRPr="00542CB9" w:rsidRDefault="004C60CF" w:rsidP="00F1362B">
            <w:pPr>
              <w:pStyle w:val="NormalWeb"/>
              <w:spacing w:before="0" w:after="0"/>
              <w:ind w:left="113" w:right="113"/>
              <w:rPr>
                <w:sz w:val="20"/>
                <w:szCs w:val="20"/>
              </w:rPr>
            </w:pPr>
          </w:p>
        </w:tc>
      </w:tr>
      <w:tr w:rsidR="004C60CF" w:rsidRPr="00B45B18" w:rsidTr="00F1362B">
        <w:trPr>
          <w:gridAfter w:val="2"/>
          <w:wAfter w:w="600" w:type="dxa"/>
          <w:cantSplit/>
          <w:trHeight w:val="11436"/>
        </w:trPr>
        <w:tc>
          <w:tcPr>
            <w:tcW w:w="444" w:type="dxa"/>
            <w:textDirection w:val="tbRl"/>
          </w:tcPr>
          <w:p w:rsidR="004C60CF" w:rsidRPr="00FE2D30" w:rsidRDefault="004C60CF" w:rsidP="00F1362B">
            <w:pPr>
              <w:pStyle w:val="a"/>
              <w:ind w:left="-57" w:right="-57"/>
              <w:jc w:val="center"/>
              <w:rPr>
                <w:sz w:val="20"/>
                <w:szCs w:val="20"/>
              </w:rPr>
            </w:pPr>
            <w:r w:rsidRPr="00FE2D30">
              <w:rPr>
                <w:sz w:val="20"/>
                <w:szCs w:val="20"/>
              </w:rPr>
              <w:t>5-2-10               5.2</w:t>
            </w:r>
          </w:p>
        </w:tc>
        <w:tc>
          <w:tcPr>
            <w:tcW w:w="899" w:type="dxa"/>
            <w:textDirection w:val="tbRl"/>
          </w:tcPr>
          <w:p w:rsidR="004C60CF" w:rsidRPr="00B45B18" w:rsidRDefault="004C60CF" w:rsidP="00F1362B">
            <w:pPr>
              <w:spacing w:after="0" w:line="240" w:lineRule="auto"/>
              <w:ind w:left="113" w:right="113"/>
              <w:jc w:val="both"/>
              <w:rPr>
                <w:rFonts w:ascii="Times New Roman" w:hAnsi="Times New Roman"/>
                <w:sz w:val="20"/>
                <w:szCs w:val="20"/>
              </w:rPr>
            </w:pPr>
            <w:r w:rsidRPr="00B45B18">
              <w:rPr>
                <w:rFonts w:ascii="Times New Roman" w:hAnsi="Times New Roman"/>
                <w:sz w:val="20"/>
                <w:szCs w:val="20"/>
              </w:rPr>
              <w:t xml:space="preserve">Мир русской песни. </w:t>
            </w:r>
          </w:p>
          <w:p w:rsidR="004C60CF" w:rsidRPr="00B45B18" w:rsidRDefault="004C60CF" w:rsidP="00F1362B">
            <w:pPr>
              <w:spacing w:after="0" w:line="240" w:lineRule="auto"/>
              <w:ind w:left="113" w:right="113"/>
              <w:jc w:val="both"/>
              <w:rPr>
                <w:rFonts w:ascii="Times New Roman" w:hAnsi="Times New Roman"/>
                <w:sz w:val="20"/>
                <w:szCs w:val="20"/>
              </w:rPr>
            </w:pPr>
            <w:r w:rsidRPr="00B45B18">
              <w:rPr>
                <w:rFonts w:ascii="Times New Roman" w:hAnsi="Times New Roman"/>
                <w:i/>
                <w:sz w:val="20"/>
                <w:szCs w:val="20"/>
              </w:rPr>
              <w:t>Комбинированный урок</w:t>
            </w:r>
          </w:p>
        </w:tc>
        <w:tc>
          <w:tcPr>
            <w:tcW w:w="751" w:type="dxa"/>
            <w:textDirection w:val="tbRl"/>
          </w:tcPr>
          <w:p w:rsidR="004C60CF" w:rsidRPr="00FE2D30" w:rsidRDefault="004C60CF" w:rsidP="00F1362B">
            <w:pPr>
              <w:pStyle w:val="NormalWeb"/>
              <w:spacing w:before="0" w:after="0"/>
              <w:ind w:left="113" w:right="113"/>
              <w:rPr>
                <w:sz w:val="20"/>
                <w:szCs w:val="20"/>
              </w:rPr>
            </w:pPr>
            <w:r>
              <w:rPr>
                <w:sz w:val="20"/>
                <w:szCs w:val="20"/>
              </w:rPr>
              <w:t>1</w:t>
            </w:r>
          </w:p>
        </w:tc>
        <w:tc>
          <w:tcPr>
            <w:tcW w:w="6525" w:type="dxa"/>
            <w:gridSpan w:val="5"/>
            <w:textDirection w:val="tbRl"/>
          </w:tcPr>
          <w:p w:rsidR="004C60CF" w:rsidRPr="00FE2D30" w:rsidRDefault="004C60CF" w:rsidP="00F1362B">
            <w:pPr>
              <w:pStyle w:val="NoSpacing"/>
              <w:ind w:left="113" w:right="113"/>
              <w:rPr>
                <w:sz w:val="20"/>
                <w:szCs w:val="20"/>
              </w:rPr>
            </w:pPr>
            <w:r w:rsidRPr="00FE2D30">
              <w:rPr>
                <w:sz w:val="20"/>
                <w:szCs w:val="20"/>
              </w:rPr>
              <w:t xml:space="preserve">О чём поётся в русских народных песнях. Русские народные песни, основанные на авторских стихотворениях (на примере песни </w:t>
            </w:r>
          </w:p>
          <w:p w:rsidR="004C60CF" w:rsidRPr="00FE2D30" w:rsidRDefault="004C60CF" w:rsidP="00F1362B">
            <w:pPr>
              <w:pStyle w:val="NoSpacing"/>
              <w:ind w:left="113" w:right="113"/>
              <w:rPr>
                <w:sz w:val="20"/>
                <w:szCs w:val="20"/>
              </w:rPr>
            </w:pPr>
            <w:r w:rsidRPr="00FE2D30">
              <w:rPr>
                <w:sz w:val="20"/>
                <w:szCs w:val="20"/>
              </w:rPr>
              <w:t>«Вечерний звон» на стихи И. Козлова).</w:t>
            </w:r>
            <w:r w:rsidRPr="00FE2D30">
              <w:rPr>
                <w:sz w:val="20"/>
                <w:szCs w:val="20"/>
                <w:u w:val="single"/>
              </w:rPr>
              <w:t xml:space="preserve"> Художественный материал:</w:t>
            </w:r>
          </w:p>
          <w:p w:rsidR="004C60CF" w:rsidRPr="00FE2D30" w:rsidRDefault="004C60CF" w:rsidP="00F1362B">
            <w:pPr>
              <w:pStyle w:val="NoSpacing"/>
              <w:ind w:left="113" w:right="113"/>
              <w:rPr>
                <w:sz w:val="20"/>
                <w:szCs w:val="20"/>
              </w:rPr>
            </w:pPr>
            <w:r w:rsidRPr="00FE2D30">
              <w:rPr>
                <w:i/>
                <w:sz w:val="20"/>
                <w:szCs w:val="20"/>
              </w:rPr>
              <w:t>Музыка</w:t>
            </w:r>
            <w:r>
              <w:rPr>
                <w:i/>
                <w:sz w:val="20"/>
                <w:szCs w:val="20"/>
              </w:rPr>
              <w:t xml:space="preserve">      </w:t>
            </w:r>
            <w:r w:rsidRPr="00FE2D30">
              <w:rPr>
                <w:sz w:val="20"/>
                <w:szCs w:val="20"/>
              </w:rPr>
              <w:t>русская народная песня «Среди долины ровныя», «Ах ты, степь широкая», «Вечерний звон» (слушание). А. Александров, «Уж ты зимушка-зима» (пение).</w:t>
            </w:r>
          </w:p>
          <w:p w:rsidR="004C60CF" w:rsidRPr="00FE2D30" w:rsidRDefault="004C60CF" w:rsidP="00F1362B">
            <w:pPr>
              <w:pStyle w:val="NoSpacing"/>
              <w:ind w:left="113" w:right="113"/>
              <w:rPr>
                <w:sz w:val="20"/>
                <w:szCs w:val="20"/>
              </w:rPr>
            </w:pPr>
            <w:r w:rsidRPr="00FE2D30">
              <w:rPr>
                <w:i/>
                <w:sz w:val="20"/>
                <w:szCs w:val="20"/>
              </w:rPr>
              <w:t>Живопись</w:t>
            </w:r>
            <w:r>
              <w:rPr>
                <w:i/>
                <w:sz w:val="20"/>
                <w:szCs w:val="20"/>
              </w:rPr>
              <w:t xml:space="preserve">         </w:t>
            </w:r>
            <w:r w:rsidRPr="00FE2D30">
              <w:rPr>
                <w:sz w:val="20"/>
                <w:szCs w:val="20"/>
              </w:rPr>
              <w:t>И. Шишкин, «Среди долины ровныя»; В. Поленов, «Монастырь над рекой»;  И. Левитан, «Вечерний звон».</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i/>
                <w:sz w:val="20"/>
                <w:szCs w:val="20"/>
              </w:rPr>
              <w:t>Творческое задание:</w:t>
            </w:r>
            <w:r w:rsidRPr="00B45B18">
              <w:rPr>
                <w:rFonts w:ascii="Times New Roman" w:hAnsi="Times New Roman"/>
                <w:sz w:val="20"/>
                <w:szCs w:val="20"/>
              </w:rPr>
              <w:t xml:space="preserve"> вокальная импровизация на стих И. Бунина «Листопад».</w:t>
            </w:r>
          </w:p>
        </w:tc>
        <w:tc>
          <w:tcPr>
            <w:tcW w:w="138" w:type="dxa"/>
            <w:textDirection w:val="tbRl"/>
          </w:tcPr>
          <w:p w:rsidR="004C60CF" w:rsidRPr="00FE2D30" w:rsidRDefault="004C60CF" w:rsidP="00F1362B">
            <w:pPr>
              <w:pStyle w:val="NoSpacing"/>
              <w:ind w:left="113" w:right="113"/>
              <w:rPr>
                <w:sz w:val="20"/>
                <w:szCs w:val="20"/>
              </w:rPr>
            </w:pPr>
            <w:r w:rsidRPr="00FE2D30">
              <w:rPr>
                <w:sz w:val="20"/>
                <w:szCs w:val="20"/>
              </w:rPr>
              <w:t xml:space="preserve">Изучать специфические черты </w:t>
            </w:r>
            <w:r>
              <w:rPr>
                <w:sz w:val="20"/>
                <w:szCs w:val="20"/>
              </w:rPr>
              <w:t xml:space="preserve">     </w:t>
            </w:r>
            <w:r w:rsidRPr="00FE2D30">
              <w:rPr>
                <w:sz w:val="20"/>
                <w:szCs w:val="20"/>
              </w:rPr>
              <w:t>русской народной музыки и исполнять её отдельные образцы.</w:t>
            </w:r>
            <w:r>
              <w:rPr>
                <w:sz w:val="20"/>
                <w:szCs w:val="20"/>
              </w:rPr>
              <w:t xml:space="preserve"> Осознавать интонаци</w:t>
            </w:r>
            <w:r w:rsidRPr="00FE2D30">
              <w:rPr>
                <w:sz w:val="20"/>
                <w:szCs w:val="20"/>
              </w:rPr>
              <w:t>онно-образные,  жанровые и стилевые основы  музыки.</w:t>
            </w:r>
          </w:p>
          <w:p w:rsidR="004C60CF" w:rsidRPr="00FE2D30" w:rsidRDefault="004C60CF" w:rsidP="00F1362B">
            <w:pPr>
              <w:pStyle w:val="NoSpacing"/>
              <w:ind w:left="113" w:right="113"/>
              <w:rPr>
                <w:sz w:val="20"/>
                <w:szCs w:val="20"/>
              </w:rPr>
            </w:pPr>
            <w:r w:rsidRPr="00FE2D30">
              <w:rPr>
                <w:sz w:val="20"/>
                <w:szCs w:val="20"/>
              </w:rPr>
              <w:t>Интерпретировать вокальную музыку в коллективной музыкально-</w:t>
            </w:r>
          </w:p>
          <w:p w:rsidR="004C60CF" w:rsidRPr="00FE2D30" w:rsidRDefault="004C60CF" w:rsidP="00F1362B">
            <w:pPr>
              <w:pStyle w:val="NoSpacing"/>
              <w:ind w:left="113" w:right="113"/>
              <w:rPr>
                <w:sz w:val="20"/>
                <w:szCs w:val="20"/>
              </w:rPr>
            </w:pPr>
            <w:r w:rsidRPr="00FE2D30">
              <w:rPr>
                <w:sz w:val="20"/>
                <w:szCs w:val="20"/>
              </w:rPr>
              <w:t>творческой деятельности.</w:t>
            </w:r>
            <w:r>
              <w:rPr>
                <w:sz w:val="20"/>
                <w:szCs w:val="20"/>
              </w:rPr>
              <w:t xml:space="preserve">  </w:t>
            </w:r>
            <w:r w:rsidRPr="00FE2D30">
              <w:rPr>
                <w:sz w:val="20"/>
                <w:szCs w:val="20"/>
              </w:rPr>
              <w:t xml:space="preserve">Рассказывать о народной музыке </w:t>
            </w:r>
          </w:p>
          <w:p w:rsidR="004C60CF" w:rsidRPr="00FE2D30" w:rsidRDefault="004C60CF" w:rsidP="00F1362B">
            <w:pPr>
              <w:pStyle w:val="NoSpacing"/>
              <w:ind w:left="113" w:right="113"/>
              <w:rPr>
                <w:sz w:val="20"/>
                <w:szCs w:val="20"/>
              </w:rPr>
            </w:pPr>
            <w:r w:rsidRPr="00FE2D30">
              <w:rPr>
                <w:sz w:val="20"/>
                <w:szCs w:val="20"/>
              </w:rPr>
              <w:t>своего региона.</w:t>
            </w:r>
            <w:r>
              <w:rPr>
                <w:sz w:val="20"/>
                <w:szCs w:val="20"/>
              </w:rPr>
              <w:t xml:space="preserve">  </w:t>
            </w:r>
            <w:r w:rsidRPr="00FE2D30">
              <w:rPr>
                <w:sz w:val="20"/>
                <w:szCs w:val="20"/>
              </w:rPr>
              <w:t>Развивать  вокальные и исполнительские способности, формировать певческие навыки, договариваться, находить общее решение в коллективной музыкально-</w:t>
            </w:r>
          </w:p>
          <w:p w:rsidR="004C60CF" w:rsidRPr="00FE2D30" w:rsidRDefault="004C60CF" w:rsidP="00F1362B">
            <w:pPr>
              <w:pStyle w:val="NoSpacing"/>
              <w:ind w:left="113" w:right="113"/>
              <w:rPr>
                <w:sz w:val="20"/>
                <w:szCs w:val="20"/>
              </w:rPr>
            </w:pPr>
            <w:r w:rsidRPr="00FE2D30">
              <w:rPr>
                <w:sz w:val="20"/>
                <w:szCs w:val="20"/>
              </w:rPr>
              <w:t>творческой деятельности.</w:t>
            </w:r>
          </w:p>
          <w:p w:rsidR="004C60CF" w:rsidRPr="00FE2D30" w:rsidRDefault="004C60CF" w:rsidP="00F1362B">
            <w:pPr>
              <w:pStyle w:val="NoSpacing"/>
              <w:ind w:left="113" w:right="113"/>
              <w:rPr>
                <w:sz w:val="20"/>
                <w:szCs w:val="20"/>
              </w:rPr>
            </w:pPr>
          </w:p>
        </w:tc>
        <w:tc>
          <w:tcPr>
            <w:tcW w:w="3150" w:type="dxa"/>
            <w:gridSpan w:val="4"/>
            <w:textDirection w:val="tbRl"/>
          </w:tcPr>
          <w:p w:rsidR="004C60CF" w:rsidRDefault="004C60CF" w:rsidP="00F1362B">
            <w:pPr>
              <w:pStyle w:val="NoSpacing"/>
              <w:ind w:left="113" w:right="113"/>
              <w:rPr>
                <w:sz w:val="20"/>
                <w:szCs w:val="20"/>
              </w:rPr>
            </w:pPr>
            <w:r w:rsidRPr="00D524AD">
              <w:rPr>
                <w:b/>
                <w:i/>
                <w:sz w:val="20"/>
                <w:szCs w:val="20"/>
              </w:rPr>
              <w:t xml:space="preserve">П </w:t>
            </w:r>
            <w:r>
              <w:rPr>
                <w:sz w:val="20"/>
                <w:szCs w:val="20"/>
              </w:rPr>
              <w:t xml:space="preserve">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w:t>
            </w:r>
          </w:p>
          <w:p w:rsidR="004C60CF" w:rsidRDefault="004C60CF" w:rsidP="00F1362B">
            <w:pPr>
              <w:pStyle w:val="NoSpacing"/>
              <w:ind w:left="113" w:right="113"/>
              <w:rPr>
                <w:sz w:val="20"/>
                <w:szCs w:val="20"/>
              </w:rPr>
            </w:pPr>
            <w:r w:rsidRPr="00D524AD">
              <w:rPr>
                <w:b/>
                <w:i/>
                <w:sz w:val="20"/>
                <w:szCs w:val="20"/>
              </w:rPr>
              <w:t>К</w:t>
            </w:r>
            <w:r>
              <w:rPr>
                <w:sz w:val="20"/>
                <w:szCs w:val="20"/>
              </w:rPr>
              <w:t xml:space="preserve"> осваивают диалоговую форму общения,</w:t>
            </w:r>
          </w:p>
          <w:p w:rsidR="004C60CF" w:rsidRDefault="004C60CF" w:rsidP="00F1362B">
            <w:pPr>
              <w:pStyle w:val="NoSpacing"/>
              <w:ind w:left="113" w:right="113"/>
              <w:rPr>
                <w:sz w:val="20"/>
                <w:szCs w:val="20"/>
              </w:rPr>
            </w:pPr>
            <w:r w:rsidRPr="00D524AD">
              <w:rPr>
                <w:b/>
                <w:i/>
                <w:sz w:val="20"/>
                <w:szCs w:val="20"/>
              </w:rPr>
              <w:t xml:space="preserve">Р </w:t>
            </w:r>
            <w:r>
              <w:rPr>
                <w:sz w:val="20"/>
                <w:szCs w:val="20"/>
              </w:rPr>
              <w:t>организовывают свою деятельность, принимают ее цели и задачи, выбирают средства реализации этих целей и применяют их на практике</w:t>
            </w:r>
          </w:p>
          <w:p w:rsidR="004C60CF" w:rsidRDefault="004C60CF" w:rsidP="00F1362B">
            <w:pPr>
              <w:pStyle w:val="NoSpacing"/>
              <w:ind w:left="113" w:right="113"/>
              <w:rPr>
                <w:sz w:val="20"/>
                <w:szCs w:val="20"/>
              </w:rPr>
            </w:pPr>
          </w:p>
          <w:p w:rsidR="004C60CF" w:rsidRPr="00FE2D30" w:rsidRDefault="004C60CF" w:rsidP="00F1362B">
            <w:pPr>
              <w:pStyle w:val="NoSpacing"/>
              <w:ind w:left="113" w:right="113"/>
              <w:rPr>
                <w:sz w:val="20"/>
                <w:szCs w:val="20"/>
              </w:rPr>
            </w:pPr>
          </w:p>
        </w:tc>
        <w:tc>
          <w:tcPr>
            <w:tcW w:w="1211" w:type="dxa"/>
            <w:gridSpan w:val="3"/>
            <w:textDirection w:val="tbRl"/>
          </w:tcPr>
          <w:p w:rsidR="004C60CF" w:rsidRDefault="004C60CF" w:rsidP="00F1362B">
            <w:pPr>
              <w:pStyle w:val="a"/>
              <w:ind w:left="-57" w:right="-57"/>
              <w:jc w:val="center"/>
              <w:rPr>
                <w:sz w:val="20"/>
                <w:szCs w:val="20"/>
              </w:rPr>
            </w:pPr>
            <w:r>
              <w:rPr>
                <w:sz w:val="20"/>
                <w:szCs w:val="20"/>
              </w:rPr>
              <w:t>оценивают результаты деятельности</w:t>
            </w:r>
          </w:p>
        </w:tc>
        <w:tc>
          <w:tcPr>
            <w:tcW w:w="739" w:type="dxa"/>
            <w:gridSpan w:val="3"/>
            <w:textDirection w:val="tbRl"/>
          </w:tcPr>
          <w:p w:rsidR="004C60CF" w:rsidRPr="00FE2D30" w:rsidRDefault="004C60CF" w:rsidP="00F1362B">
            <w:pPr>
              <w:pStyle w:val="NormalWeb"/>
              <w:spacing w:before="0" w:after="0"/>
              <w:ind w:left="113" w:right="113"/>
              <w:jc w:val="right"/>
              <w:rPr>
                <w:sz w:val="20"/>
                <w:szCs w:val="20"/>
              </w:rPr>
            </w:pPr>
            <w:r w:rsidRPr="00FE2D30">
              <w:rPr>
                <w:sz w:val="20"/>
                <w:szCs w:val="20"/>
              </w:rPr>
              <w:t>Презентация «Мир русской песни».</w:t>
            </w:r>
            <w:r>
              <w:rPr>
                <w:sz w:val="20"/>
                <w:szCs w:val="20"/>
              </w:rPr>
              <w:t xml:space="preserve"> ФЦИОР. Модуль </w:t>
            </w:r>
            <w:r w:rsidRPr="00FE2D30">
              <w:rPr>
                <w:sz w:val="20"/>
                <w:szCs w:val="20"/>
              </w:rPr>
              <w:t>«Народно-песенн</w:t>
            </w:r>
            <w:r>
              <w:rPr>
                <w:sz w:val="20"/>
                <w:szCs w:val="20"/>
              </w:rPr>
              <w:t>ые истоки русской профессиональ</w:t>
            </w:r>
            <w:r w:rsidRPr="00FE2D30">
              <w:rPr>
                <w:sz w:val="20"/>
                <w:szCs w:val="20"/>
              </w:rPr>
              <w:t>ной музыки. Способы обращения композиторов к народной музыке».</w:t>
            </w:r>
          </w:p>
        </w:tc>
        <w:tc>
          <w:tcPr>
            <w:tcW w:w="603" w:type="dxa"/>
            <w:gridSpan w:val="4"/>
            <w:textDirection w:val="tbRl"/>
          </w:tcPr>
          <w:p w:rsidR="004C60CF" w:rsidRPr="00542CB9" w:rsidRDefault="004C60CF" w:rsidP="00F1362B">
            <w:pPr>
              <w:pStyle w:val="NormalWeb"/>
              <w:spacing w:before="0" w:after="0"/>
              <w:ind w:left="113" w:right="113"/>
              <w:rPr>
                <w:sz w:val="20"/>
                <w:szCs w:val="20"/>
              </w:rPr>
            </w:pPr>
            <w:r w:rsidRPr="00542CB9">
              <w:rPr>
                <w:sz w:val="20"/>
                <w:szCs w:val="20"/>
              </w:rPr>
              <w:t>Учить песню</w:t>
            </w:r>
          </w:p>
          <w:p w:rsidR="004C60CF" w:rsidRPr="00FE2D30" w:rsidRDefault="004C60CF" w:rsidP="00F1362B">
            <w:pPr>
              <w:pStyle w:val="NormalWeb"/>
              <w:spacing w:before="0" w:after="0"/>
              <w:ind w:left="113" w:right="113"/>
              <w:rPr>
                <w:sz w:val="20"/>
                <w:szCs w:val="20"/>
              </w:rPr>
            </w:pPr>
          </w:p>
        </w:tc>
        <w:tc>
          <w:tcPr>
            <w:tcW w:w="603" w:type="dxa"/>
            <w:gridSpan w:val="4"/>
            <w:textDirection w:val="tbRl"/>
          </w:tcPr>
          <w:p w:rsidR="004C60CF" w:rsidRPr="00FE2D30" w:rsidRDefault="004C60CF" w:rsidP="00F1362B">
            <w:pPr>
              <w:pStyle w:val="NormalWeb"/>
              <w:spacing w:before="0" w:after="0"/>
              <w:ind w:left="113" w:right="113"/>
              <w:rPr>
                <w:sz w:val="20"/>
                <w:szCs w:val="20"/>
              </w:rPr>
            </w:pPr>
            <w:r w:rsidRPr="00FE2D30">
              <w:rPr>
                <w:sz w:val="20"/>
                <w:szCs w:val="20"/>
              </w:rPr>
              <w:t>Текущий</w:t>
            </w:r>
          </w:p>
        </w:tc>
        <w:tc>
          <w:tcPr>
            <w:tcW w:w="600" w:type="dxa"/>
            <w:gridSpan w:val="4"/>
            <w:textDirection w:val="tbRl"/>
          </w:tcPr>
          <w:p w:rsidR="004C60CF" w:rsidRPr="00FE2D30" w:rsidRDefault="004C60CF" w:rsidP="00F1362B">
            <w:pPr>
              <w:pStyle w:val="NormalWeb"/>
              <w:spacing w:before="0" w:after="0"/>
              <w:ind w:left="113" w:right="113"/>
              <w:rPr>
                <w:sz w:val="20"/>
                <w:szCs w:val="20"/>
              </w:rPr>
            </w:pPr>
            <w:r>
              <w:rPr>
                <w:sz w:val="20"/>
                <w:szCs w:val="20"/>
              </w:rPr>
              <w:t>Творчес</w:t>
            </w:r>
            <w:r w:rsidRPr="00FE2D30">
              <w:rPr>
                <w:sz w:val="20"/>
                <w:szCs w:val="20"/>
              </w:rPr>
              <w:t>кое задание</w:t>
            </w:r>
          </w:p>
        </w:tc>
        <w:tc>
          <w:tcPr>
            <w:tcW w:w="755" w:type="dxa"/>
            <w:gridSpan w:val="6"/>
            <w:textDirection w:val="tbRl"/>
          </w:tcPr>
          <w:p w:rsidR="004C60CF" w:rsidRPr="00FE2D30" w:rsidRDefault="004C60CF" w:rsidP="00F1362B">
            <w:pPr>
              <w:pStyle w:val="NormalWeb"/>
              <w:spacing w:before="0" w:after="0"/>
              <w:ind w:left="113" w:right="113"/>
              <w:rPr>
                <w:b/>
                <w:i/>
                <w:sz w:val="20"/>
                <w:szCs w:val="20"/>
              </w:rPr>
            </w:pPr>
            <w:r>
              <w:rPr>
                <w:b/>
                <w:i/>
                <w:sz w:val="20"/>
                <w:szCs w:val="20"/>
              </w:rPr>
              <w:t>12.11</w:t>
            </w:r>
          </w:p>
        </w:tc>
        <w:tc>
          <w:tcPr>
            <w:tcW w:w="600" w:type="dxa"/>
            <w:gridSpan w:val="2"/>
            <w:textDirection w:val="tbRl"/>
          </w:tcPr>
          <w:p w:rsidR="004C60CF" w:rsidRPr="00FE2D30" w:rsidRDefault="004C60CF" w:rsidP="00F1362B">
            <w:pPr>
              <w:pStyle w:val="NormalWeb"/>
              <w:spacing w:before="0" w:after="0"/>
              <w:ind w:left="113" w:right="113"/>
              <w:rPr>
                <w:b/>
                <w:i/>
                <w:sz w:val="20"/>
                <w:szCs w:val="20"/>
              </w:rPr>
            </w:pPr>
          </w:p>
        </w:tc>
      </w:tr>
      <w:tr w:rsidR="004C60CF" w:rsidRPr="00B45B18" w:rsidTr="00F1362B">
        <w:trPr>
          <w:gridAfter w:val="2"/>
          <w:wAfter w:w="600" w:type="dxa"/>
          <w:cantSplit/>
          <w:trHeight w:val="10377"/>
        </w:trPr>
        <w:tc>
          <w:tcPr>
            <w:tcW w:w="444" w:type="dxa"/>
            <w:textDirection w:val="tbRl"/>
          </w:tcPr>
          <w:p w:rsidR="004C60CF" w:rsidRPr="00FE2D30" w:rsidRDefault="004C60CF" w:rsidP="00F1362B">
            <w:pPr>
              <w:pStyle w:val="a"/>
              <w:ind w:left="-57" w:right="-57"/>
              <w:jc w:val="center"/>
              <w:rPr>
                <w:sz w:val="20"/>
                <w:szCs w:val="20"/>
              </w:rPr>
            </w:pPr>
            <w:r w:rsidRPr="00FE2D30">
              <w:rPr>
                <w:sz w:val="20"/>
                <w:szCs w:val="20"/>
              </w:rPr>
              <w:t>5-2-11                   5.3</w:t>
            </w:r>
          </w:p>
        </w:tc>
        <w:tc>
          <w:tcPr>
            <w:tcW w:w="899" w:type="dxa"/>
            <w:textDirection w:val="tbRl"/>
          </w:tcPr>
          <w:p w:rsidR="004C60CF" w:rsidRPr="00B45B18" w:rsidRDefault="004C60CF" w:rsidP="00F1362B">
            <w:pPr>
              <w:spacing w:after="0" w:line="240" w:lineRule="auto"/>
              <w:ind w:left="113" w:right="113"/>
              <w:jc w:val="right"/>
              <w:rPr>
                <w:rFonts w:ascii="Times New Roman" w:hAnsi="Times New Roman"/>
                <w:sz w:val="20"/>
                <w:szCs w:val="20"/>
              </w:rPr>
            </w:pPr>
            <w:r w:rsidRPr="00B45B18">
              <w:rPr>
                <w:rFonts w:ascii="Times New Roman" w:hAnsi="Times New Roman"/>
                <w:sz w:val="20"/>
                <w:szCs w:val="20"/>
              </w:rPr>
              <w:t>Песни народов мира.</w:t>
            </w:r>
          </w:p>
          <w:p w:rsidR="004C60CF" w:rsidRPr="00B45B18" w:rsidRDefault="004C60CF" w:rsidP="00F1362B">
            <w:pPr>
              <w:spacing w:after="0" w:line="240" w:lineRule="auto"/>
              <w:ind w:left="113" w:right="113"/>
              <w:jc w:val="right"/>
              <w:rPr>
                <w:rFonts w:ascii="Times New Roman" w:hAnsi="Times New Roman"/>
                <w:i/>
                <w:sz w:val="20"/>
                <w:szCs w:val="20"/>
              </w:rPr>
            </w:pPr>
            <w:r w:rsidRPr="00B45B18">
              <w:rPr>
                <w:rFonts w:ascii="Times New Roman" w:hAnsi="Times New Roman"/>
                <w:i/>
                <w:sz w:val="20"/>
                <w:szCs w:val="20"/>
              </w:rPr>
              <w:t>Комбинированный урок</w:t>
            </w:r>
          </w:p>
        </w:tc>
        <w:tc>
          <w:tcPr>
            <w:tcW w:w="751" w:type="dxa"/>
            <w:textDirection w:val="tbRl"/>
          </w:tcPr>
          <w:p w:rsidR="004C60CF" w:rsidRPr="00FE2D30" w:rsidRDefault="004C60CF" w:rsidP="00F1362B">
            <w:pPr>
              <w:pStyle w:val="NormalWeb"/>
              <w:spacing w:before="0" w:after="0"/>
              <w:ind w:left="113" w:right="113"/>
              <w:rPr>
                <w:sz w:val="20"/>
                <w:szCs w:val="20"/>
              </w:rPr>
            </w:pPr>
            <w:r w:rsidRPr="00FE2D30">
              <w:rPr>
                <w:sz w:val="20"/>
                <w:szCs w:val="20"/>
              </w:rPr>
              <w:t>1</w:t>
            </w:r>
          </w:p>
        </w:tc>
        <w:tc>
          <w:tcPr>
            <w:tcW w:w="6525" w:type="dxa"/>
            <w:gridSpan w:val="5"/>
            <w:textDirection w:val="tbRl"/>
          </w:tcPr>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Для чего мы изучаем народную музыкальную культуру других стран. Почему народная поэзия, народные песни привлекали композиторов как источник вдохновения.</w:t>
            </w:r>
          </w:p>
          <w:p w:rsidR="004C60CF" w:rsidRPr="00FE2D30" w:rsidRDefault="004C60CF" w:rsidP="00F1362B">
            <w:pPr>
              <w:pStyle w:val="NormalWeb"/>
              <w:spacing w:before="0" w:after="0"/>
              <w:ind w:left="113" w:right="113"/>
              <w:rPr>
                <w:sz w:val="20"/>
                <w:szCs w:val="20"/>
                <w:u w:val="single"/>
              </w:rPr>
            </w:pPr>
            <w:r w:rsidRPr="00FE2D30">
              <w:rPr>
                <w:sz w:val="20"/>
                <w:szCs w:val="20"/>
                <w:u w:val="single"/>
              </w:rPr>
              <w:t>Музыкальный материал:</w:t>
            </w:r>
          </w:p>
          <w:p w:rsidR="004C60CF" w:rsidRPr="00FE2D30" w:rsidRDefault="004C60CF" w:rsidP="00F1362B">
            <w:pPr>
              <w:pStyle w:val="NormalWeb"/>
              <w:spacing w:before="0" w:after="0"/>
              <w:ind w:left="113" w:right="113"/>
              <w:rPr>
                <w:sz w:val="20"/>
                <w:szCs w:val="20"/>
              </w:rPr>
            </w:pPr>
            <w:r w:rsidRPr="00FE2D30">
              <w:rPr>
                <w:sz w:val="20"/>
                <w:szCs w:val="20"/>
              </w:rPr>
              <w:t>Польская н.п. «Висла»; Г. Малер, «Похвала знатока»; Ф. Мендельсон, «Песня без слов» №14, фрагмент (слушание).</w:t>
            </w:r>
          </w:p>
          <w:p w:rsidR="004C60CF" w:rsidRPr="00FE2D30" w:rsidRDefault="004C60CF" w:rsidP="00F1362B">
            <w:pPr>
              <w:pStyle w:val="NoSpacing"/>
              <w:ind w:left="113" w:right="113"/>
              <w:rPr>
                <w:sz w:val="20"/>
                <w:szCs w:val="20"/>
              </w:rPr>
            </w:pPr>
            <w:r w:rsidRPr="00FE2D30">
              <w:rPr>
                <w:sz w:val="20"/>
                <w:szCs w:val="20"/>
              </w:rPr>
              <w:t>Ю. Тугаринов, стихи Е. Румянцева, «Если другом стала песня»; А. Александров, «Уж ты зимушка-зима» (пение).</w:t>
            </w:r>
          </w:p>
          <w:p w:rsidR="004C60CF" w:rsidRPr="00FE2D30" w:rsidRDefault="004C60CF" w:rsidP="00F1362B">
            <w:pPr>
              <w:pStyle w:val="NoSpacing"/>
              <w:ind w:left="113" w:right="113"/>
              <w:rPr>
                <w:sz w:val="20"/>
                <w:szCs w:val="20"/>
              </w:rPr>
            </w:pPr>
            <w:r w:rsidRPr="00FE2D30">
              <w:rPr>
                <w:i/>
                <w:sz w:val="20"/>
                <w:szCs w:val="20"/>
              </w:rPr>
              <w:t>Творческое задание:</w:t>
            </w:r>
            <w:r w:rsidRPr="00FE2D30">
              <w:rPr>
                <w:sz w:val="20"/>
                <w:szCs w:val="20"/>
              </w:rPr>
              <w:t xml:space="preserve"> составить песенный концерт.</w:t>
            </w:r>
          </w:p>
        </w:tc>
        <w:tc>
          <w:tcPr>
            <w:tcW w:w="138" w:type="dxa"/>
            <w:textDirection w:val="tbRl"/>
          </w:tcPr>
          <w:p w:rsidR="004C60CF" w:rsidRPr="00FE2D30" w:rsidRDefault="004C60CF" w:rsidP="00F1362B">
            <w:pPr>
              <w:pStyle w:val="NoSpacing"/>
              <w:ind w:left="113" w:right="113"/>
              <w:rPr>
                <w:sz w:val="20"/>
                <w:szCs w:val="20"/>
              </w:rPr>
            </w:pPr>
            <w:r w:rsidRPr="00FE2D30">
              <w:rPr>
                <w:sz w:val="20"/>
                <w:szCs w:val="20"/>
              </w:rPr>
              <w:t>Анализировать и обобща</w:t>
            </w:r>
            <w:r>
              <w:rPr>
                <w:sz w:val="20"/>
                <w:szCs w:val="20"/>
              </w:rPr>
              <w:t>ть характер</w:t>
            </w:r>
            <w:r w:rsidRPr="00FE2D30">
              <w:rPr>
                <w:sz w:val="20"/>
                <w:szCs w:val="20"/>
              </w:rPr>
              <w:t xml:space="preserve">ные признаки музыкального </w:t>
            </w:r>
          </w:p>
          <w:p w:rsidR="004C60CF" w:rsidRPr="00FE2D30" w:rsidRDefault="004C60CF" w:rsidP="00F1362B">
            <w:pPr>
              <w:pStyle w:val="NoSpacing"/>
              <w:ind w:left="113" w:right="113"/>
              <w:rPr>
                <w:sz w:val="20"/>
                <w:szCs w:val="20"/>
              </w:rPr>
            </w:pPr>
            <w:r w:rsidRPr="00FE2D30">
              <w:rPr>
                <w:sz w:val="20"/>
                <w:szCs w:val="20"/>
              </w:rPr>
              <w:t>фольклора отдельных стран мира.</w:t>
            </w:r>
          </w:p>
          <w:p w:rsidR="004C60CF" w:rsidRPr="00FE2D30" w:rsidRDefault="004C60CF" w:rsidP="00F1362B">
            <w:pPr>
              <w:pStyle w:val="NoSpacing"/>
              <w:ind w:left="113" w:right="113"/>
              <w:rPr>
                <w:sz w:val="20"/>
                <w:szCs w:val="20"/>
              </w:rPr>
            </w:pPr>
            <w:r w:rsidRPr="00FE2D30">
              <w:rPr>
                <w:sz w:val="20"/>
                <w:szCs w:val="20"/>
              </w:rPr>
              <w:t>С</w:t>
            </w:r>
            <w:r>
              <w:rPr>
                <w:sz w:val="20"/>
                <w:szCs w:val="20"/>
              </w:rPr>
              <w:t>равнивать и определять музыкаль</w:t>
            </w:r>
            <w:r w:rsidRPr="00FE2D30">
              <w:rPr>
                <w:sz w:val="20"/>
                <w:szCs w:val="20"/>
              </w:rPr>
              <w:t>ные произведения разных жанров  и стилей.</w:t>
            </w:r>
          </w:p>
          <w:p w:rsidR="004C60CF" w:rsidRPr="00FE2D30" w:rsidRDefault="004C60CF" w:rsidP="00F1362B">
            <w:pPr>
              <w:pStyle w:val="NoSpacing"/>
              <w:ind w:left="113" w:right="113"/>
              <w:rPr>
                <w:sz w:val="20"/>
                <w:szCs w:val="20"/>
              </w:rPr>
            </w:pPr>
            <w:r w:rsidRPr="00FE2D30">
              <w:rPr>
                <w:sz w:val="20"/>
                <w:szCs w:val="20"/>
              </w:rPr>
              <w:t xml:space="preserve">Находить ассоциативные связи </w:t>
            </w:r>
            <w:r>
              <w:rPr>
                <w:sz w:val="20"/>
                <w:szCs w:val="20"/>
              </w:rPr>
              <w:t xml:space="preserve"> между художествен</w:t>
            </w:r>
            <w:r w:rsidRPr="00FE2D30">
              <w:rPr>
                <w:sz w:val="20"/>
                <w:szCs w:val="20"/>
              </w:rPr>
              <w:t xml:space="preserve">ными образами </w:t>
            </w:r>
          </w:p>
          <w:p w:rsidR="004C60CF" w:rsidRPr="00FE2D30" w:rsidRDefault="004C60CF" w:rsidP="00F1362B">
            <w:pPr>
              <w:pStyle w:val="NoSpacing"/>
              <w:ind w:left="113" w:right="113"/>
              <w:rPr>
                <w:sz w:val="20"/>
                <w:szCs w:val="20"/>
              </w:rPr>
            </w:pPr>
            <w:r w:rsidRPr="00FE2D30">
              <w:rPr>
                <w:sz w:val="20"/>
                <w:szCs w:val="20"/>
              </w:rPr>
              <w:t>музыки и другими видами искусства. Развивать  вокальные и исполнительские способности, формировать певческие навыки, использовать образовательные ресурсы сети Интернет для поиска музыкальных произведений к изучаемой теме.</w:t>
            </w:r>
          </w:p>
        </w:tc>
        <w:tc>
          <w:tcPr>
            <w:tcW w:w="3150" w:type="dxa"/>
            <w:gridSpan w:val="4"/>
            <w:textDirection w:val="tbRl"/>
          </w:tcPr>
          <w:p w:rsidR="004C60CF" w:rsidRDefault="004C60CF" w:rsidP="00F1362B">
            <w:pPr>
              <w:pStyle w:val="NoSpacing"/>
              <w:ind w:left="113" w:right="113"/>
              <w:rPr>
                <w:sz w:val="20"/>
                <w:szCs w:val="20"/>
              </w:rPr>
            </w:pPr>
            <w:r w:rsidRPr="00D524AD">
              <w:rPr>
                <w:b/>
                <w:i/>
                <w:sz w:val="20"/>
                <w:szCs w:val="20"/>
              </w:rPr>
              <w:t xml:space="preserve">П </w:t>
            </w:r>
            <w:r>
              <w:rPr>
                <w:sz w:val="20"/>
                <w:szCs w:val="20"/>
              </w:rPr>
              <w:t xml:space="preserve">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w:t>
            </w:r>
          </w:p>
          <w:p w:rsidR="004C60CF" w:rsidRDefault="004C60CF" w:rsidP="00F1362B">
            <w:pPr>
              <w:pStyle w:val="NoSpacing"/>
              <w:ind w:left="113" w:right="113"/>
              <w:rPr>
                <w:sz w:val="20"/>
                <w:szCs w:val="20"/>
              </w:rPr>
            </w:pPr>
            <w:r w:rsidRPr="00D524AD">
              <w:rPr>
                <w:b/>
                <w:i/>
                <w:sz w:val="20"/>
                <w:szCs w:val="20"/>
              </w:rPr>
              <w:t>К</w:t>
            </w:r>
            <w:r>
              <w:rPr>
                <w:sz w:val="20"/>
                <w:szCs w:val="20"/>
              </w:rPr>
              <w:t xml:space="preserve"> осваивают диалоговую форму общения,</w:t>
            </w:r>
          </w:p>
          <w:p w:rsidR="004C60CF" w:rsidRDefault="004C60CF" w:rsidP="00F1362B">
            <w:pPr>
              <w:pStyle w:val="NoSpacing"/>
              <w:ind w:left="113" w:right="113"/>
              <w:rPr>
                <w:sz w:val="20"/>
                <w:szCs w:val="20"/>
              </w:rPr>
            </w:pPr>
            <w:r w:rsidRPr="00D524AD">
              <w:rPr>
                <w:b/>
                <w:i/>
                <w:sz w:val="20"/>
                <w:szCs w:val="20"/>
              </w:rPr>
              <w:t xml:space="preserve">Р </w:t>
            </w:r>
            <w:r>
              <w:rPr>
                <w:sz w:val="20"/>
                <w:szCs w:val="20"/>
              </w:rPr>
              <w:t>организовывают свою деятельность, принимают ее цели и задачи, выбирают средства реализации этих целей и применяют их на практике</w:t>
            </w:r>
          </w:p>
          <w:p w:rsidR="004C60CF" w:rsidRDefault="004C60CF" w:rsidP="00F1362B">
            <w:pPr>
              <w:pStyle w:val="NoSpacing"/>
              <w:ind w:left="113" w:right="113"/>
              <w:rPr>
                <w:sz w:val="20"/>
                <w:szCs w:val="20"/>
              </w:rPr>
            </w:pPr>
            <w:r w:rsidRPr="00D524AD">
              <w:rPr>
                <w:b/>
                <w:i/>
                <w:sz w:val="20"/>
                <w:szCs w:val="20"/>
              </w:rPr>
              <w:t xml:space="preserve"> </w:t>
            </w:r>
            <w:r>
              <w:rPr>
                <w:sz w:val="20"/>
                <w:szCs w:val="20"/>
              </w:rPr>
              <w:t xml:space="preserve"> </w:t>
            </w:r>
          </w:p>
          <w:p w:rsidR="004C60CF" w:rsidRPr="00FE2D30" w:rsidRDefault="004C60CF" w:rsidP="00F1362B">
            <w:pPr>
              <w:pStyle w:val="NoSpacing"/>
              <w:ind w:left="113" w:right="113"/>
              <w:rPr>
                <w:sz w:val="20"/>
                <w:szCs w:val="20"/>
              </w:rPr>
            </w:pPr>
          </w:p>
        </w:tc>
        <w:tc>
          <w:tcPr>
            <w:tcW w:w="1211" w:type="dxa"/>
            <w:gridSpan w:val="3"/>
            <w:textDirection w:val="tbRl"/>
          </w:tcPr>
          <w:p w:rsidR="004C60CF" w:rsidRDefault="004C60CF" w:rsidP="00F1362B">
            <w:pPr>
              <w:pStyle w:val="a"/>
              <w:ind w:left="-57" w:right="-57"/>
              <w:jc w:val="center"/>
              <w:rPr>
                <w:sz w:val="20"/>
                <w:szCs w:val="20"/>
              </w:rPr>
            </w:pPr>
            <w:r>
              <w:rPr>
                <w:sz w:val="20"/>
                <w:szCs w:val="20"/>
              </w:rPr>
              <w:t>оценивают результаты деятельности</w:t>
            </w:r>
          </w:p>
        </w:tc>
        <w:tc>
          <w:tcPr>
            <w:tcW w:w="739" w:type="dxa"/>
            <w:gridSpan w:val="3"/>
            <w:textDirection w:val="tbRl"/>
          </w:tcPr>
          <w:p w:rsidR="004C60CF" w:rsidRPr="00FE2D30" w:rsidRDefault="004C60CF" w:rsidP="00F1362B">
            <w:pPr>
              <w:pStyle w:val="NormalWeb"/>
              <w:spacing w:before="0" w:after="0"/>
              <w:ind w:left="113" w:right="113"/>
              <w:jc w:val="right"/>
              <w:rPr>
                <w:sz w:val="20"/>
                <w:szCs w:val="20"/>
              </w:rPr>
            </w:pPr>
            <w:r w:rsidRPr="00FE2D30">
              <w:rPr>
                <w:sz w:val="20"/>
                <w:szCs w:val="20"/>
              </w:rPr>
              <w:t>http://www.music-dic.ru</w:t>
            </w:r>
          </w:p>
          <w:p w:rsidR="004C60CF" w:rsidRPr="00FE2D30" w:rsidRDefault="004C60CF" w:rsidP="00F1362B">
            <w:pPr>
              <w:pStyle w:val="NormalWeb"/>
              <w:spacing w:before="0" w:after="0"/>
              <w:ind w:left="113" w:right="113"/>
              <w:jc w:val="right"/>
              <w:rPr>
                <w:sz w:val="20"/>
                <w:szCs w:val="20"/>
              </w:rPr>
            </w:pPr>
            <w:r w:rsidRPr="00FE2D30">
              <w:rPr>
                <w:sz w:val="20"/>
                <w:szCs w:val="20"/>
              </w:rPr>
              <w:t xml:space="preserve">Информация о композиторах. </w:t>
            </w:r>
          </w:p>
        </w:tc>
        <w:tc>
          <w:tcPr>
            <w:tcW w:w="603" w:type="dxa"/>
            <w:gridSpan w:val="4"/>
            <w:textDirection w:val="tbRl"/>
          </w:tcPr>
          <w:p w:rsidR="004C60CF" w:rsidRPr="00FE2D30" w:rsidRDefault="004C60CF" w:rsidP="00F1362B">
            <w:pPr>
              <w:pStyle w:val="NormalWeb"/>
              <w:spacing w:before="0" w:after="0"/>
              <w:ind w:left="113" w:right="113"/>
              <w:rPr>
                <w:sz w:val="20"/>
                <w:szCs w:val="20"/>
              </w:rPr>
            </w:pPr>
            <w:r>
              <w:rPr>
                <w:sz w:val="20"/>
                <w:szCs w:val="20"/>
              </w:rPr>
              <w:t>Подобрать или сочинить стихи к любому из прозвучавших на ур пр-й</w:t>
            </w:r>
          </w:p>
        </w:tc>
        <w:tc>
          <w:tcPr>
            <w:tcW w:w="603" w:type="dxa"/>
            <w:gridSpan w:val="4"/>
            <w:textDirection w:val="tbRl"/>
          </w:tcPr>
          <w:p w:rsidR="004C60CF" w:rsidRPr="00542CB9" w:rsidRDefault="004C60CF" w:rsidP="00F1362B">
            <w:pPr>
              <w:pStyle w:val="NormalWeb"/>
              <w:spacing w:before="0" w:after="0"/>
              <w:ind w:left="113" w:right="113"/>
              <w:rPr>
                <w:sz w:val="20"/>
                <w:szCs w:val="20"/>
              </w:rPr>
            </w:pPr>
            <w:r w:rsidRPr="00FE2D30">
              <w:rPr>
                <w:sz w:val="20"/>
                <w:szCs w:val="20"/>
              </w:rPr>
              <w:t>Текущий</w:t>
            </w:r>
          </w:p>
        </w:tc>
        <w:tc>
          <w:tcPr>
            <w:tcW w:w="600" w:type="dxa"/>
            <w:gridSpan w:val="4"/>
            <w:textDirection w:val="tbRl"/>
          </w:tcPr>
          <w:p w:rsidR="004C60CF" w:rsidRPr="00FE2D30" w:rsidRDefault="004C60CF" w:rsidP="00F1362B">
            <w:pPr>
              <w:pStyle w:val="NormalWeb"/>
              <w:spacing w:before="0" w:after="0"/>
              <w:ind w:left="113" w:right="113"/>
              <w:rPr>
                <w:sz w:val="20"/>
                <w:szCs w:val="20"/>
              </w:rPr>
            </w:pPr>
            <w:r w:rsidRPr="00FE2D30">
              <w:rPr>
                <w:sz w:val="20"/>
                <w:szCs w:val="20"/>
              </w:rPr>
              <w:t xml:space="preserve">Творческое задание </w:t>
            </w:r>
          </w:p>
        </w:tc>
        <w:tc>
          <w:tcPr>
            <w:tcW w:w="755" w:type="dxa"/>
            <w:gridSpan w:val="6"/>
            <w:textDirection w:val="tbRl"/>
          </w:tcPr>
          <w:p w:rsidR="004C60CF" w:rsidRDefault="004C60CF" w:rsidP="00F1362B">
            <w:pPr>
              <w:pStyle w:val="NormalWeb"/>
              <w:spacing w:before="0" w:after="0"/>
              <w:ind w:left="113" w:right="113"/>
              <w:rPr>
                <w:sz w:val="20"/>
                <w:szCs w:val="20"/>
              </w:rPr>
            </w:pPr>
            <w:r>
              <w:rPr>
                <w:sz w:val="20"/>
                <w:szCs w:val="20"/>
              </w:rPr>
              <w:t>19.11</w:t>
            </w:r>
          </w:p>
        </w:tc>
        <w:tc>
          <w:tcPr>
            <w:tcW w:w="600" w:type="dxa"/>
            <w:gridSpan w:val="2"/>
            <w:textDirection w:val="tbRl"/>
          </w:tcPr>
          <w:p w:rsidR="004C60CF" w:rsidRDefault="004C60CF" w:rsidP="00F1362B">
            <w:pPr>
              <w:pStyle w:val="NormalWeb"/>
              <w:spacing w:before="0" w:after="0"/>
              <w:ind w:left="113" w:right="113"/>
              <w:rPr>
                <w:sz w:val="20"/>
                <w:szCs w:val="20"/>
              </w:rPr>
            </w:pPr>
          </w:p>
        </w:tc>
      </w:tr>
      <w:tr w:rsidR="004C60CF" w:rsidRPr="00B45B18" w:rsidTr="00F1362B">
        <w:trPr>
          <w:gridAfter w:val="7"/>
          <w:wAfter w:w="1498" w:type="dxa"/>
          <w:cantSplit/>
          <w:trHeight w:val="537"/>
        </w:trPr>
        <w:tc>
          <w:tcPr>
            <w:tcW w:w="444" w:type="dxa"/>
          </w:tcPr>
          <w:p w:rsidR="004C60CF" w:rsidRPr="00957B97" w:rsidRDefault="004C60CF" w:rsidP="00F1362B">
            <w:pPr>
              <w:pStyle w:val="a"/>
              <w:ind w:left="-57" w:right="-57"/>
              <w:jc w:val="center"/>
              <w:rPr>
                <w:rFonts w:cs="Times New Roman"/>
                <w:sz w:val="28"/>
                <w:szCs w:val="28"/>
              </w:rPr>
            </w:pPr>
            <w:r w:rsidRPr="00957B97">
              <w:rPr>
                <w:rFonts w:cs="Times New Roman"/>
                <w:sz w:val="28"/>
                <w:szCs w:val="28"/>
              </w:rPr>
              <w:t>6</w:t>
            </w:r>
          </w:p>
        </w:tc>
        <w:tc>
          <w:tcPr>
            <w:tcW w:w="15676" w:type="dxa"/>
            <w:gridSpan w:val="33"/>
          </w:tcPr>
          <w:p w:rsidR="004C60CF" w:rsidRPr="00B45B18" w:rsidRDefault="004C60CF" w:rsidP="00F1362B">
            <w:pPr>
              <w:spacing w:after="0" w:line="240" w:lineRule="auto"/>
              <w:rPr>
                <w:rFonts w:ascii="Times New Roman" w:hAnsi="Times New Roman"/>
                <w:sz w:val="28"/>
                <w:szCs w:val="28"/>
              </w:rPr>
            </w:pPr>
            <w:r w:rsidRPr="00B45B18">
              <w:rPr>
                <w:rFonts w:ascii="Times New Roman" w:hAnsi="Times New Roman"/>
                <w:b/>
                <w:sz w:val="28"/>
                <w:szCs w:val="28"/>
              </w:rPr>
              <w:t>Тема 6:  «Романс».  Всего часов  2</w:t>
            </w:r>
          </w:p>
        </w:tc>
      </w:tr>
      <w:tr w:rsidR="004C60CF" w:rsidRPr="00B45B18" w:rsidTr="00F1362B">
        <w:trPr>
          <w:gridAfter w:val="2"/>
          <w:wAfter w:w="600" w:type="dxa"/>
          <w:cantSplit/>
          <w:trHeight w:val="9166"/>
        </w:trPr>
        <w:tc>
          <w:tcPr>
            <w:tcW w:w="444" w:type="dxa"/>
            <w:textDirection w:val="tbRl"/>
          </w:tcPr>
          <w:p w:rsidR="004C60CF" w:rsidRPr="00FE2D30" w:rsidRDefault="004C60CF" w:rsidP="00F1362B">
            <w:pPr>
              <w:pStyle w:val="a"/>
              <w:ind w:left="-57" w:right="-57"/>
              <w:jc w:val="center"/>
              <w:rPr>
                <w:sz w:val="20"/>
                <w:szCs w:val="20"/>
              </w:rPr>
            </w:pPr>
            <w:r w:rsidRPr="00FE2D30">
              <w:rPr>
                <w:sz w:val="20"/>
                <w:szCs w:val="20"/>
              </w:rPr>
              <w:t>5-2-12        6.1</w:t>
            </w:r>
          </w:p>
        </w:tc>
        <w:tc>
          <w:tcPr>
            <w:tcW w:w="899" w:type="dxa"/>
            <w:textDirection w:val="tbRl"/>
          </w:tcPr>
          <w:p w:rsidR="004C60CF" w:rsidRPr="00B45B18" w:rsidRDefault="004C60CF" w:rsidP="00F1362B">
            <w:pPr>
              <w:spacing w:after="0" w:line="240" w:lineRule="auto"/>
              <w:ind w:left="113" w:right="113"/>
              <w:jc w:val="both"/>
              <w:rPr>
                <w:rFonts w:ascii="Times New Roman" w:hAnsi="Times New Roman"/>
                <w:sz w:val="20"/>
                <w:szCs w:val="20"/>
              </w:rPr>
            </w:pPr>
            <w:r w:rsidRPr="00B45B18">
              <w:rPr>
                <w:rFonts w:ascii="Times New Roman" w:hAnsi="Times New Roman"/>
                <w:sz w:val="20"/>
                <w:szCs w:val="20"/>
              </w:rPr>
              <w:t>Романса трепетные звуки</w:t>
            </w:r>
          </w:p>
          <w:p w:rsidR="004C60CF" w:rsidRPr="00B45B18" w:rsidRDefault="004C60CF" w:rsidP="00F1362B">
            <w:pPr>
              <w:spacing w:after="0" w:line="240" w:lineRule="auto"/>
              <w:ind w:left="113" w:right="113"/>
              <w:jc w:val="both"/>
              <w:rPr>
                <w:rFonts w:ascii="Times New Roman" w:hAnsi="Times New Roman"/>
                <w:i/>
                <w:sz w:val="20"/>
                <w:szCs w:val="20"/>
              </w:rPr>
            </w:pPr>
            <w:r w:rsidRPr="00B45B18">
              <w:rPr>
                <w:rFonts w:ascii="Times New Roman" w:hAnsi="Times New Roman"/>
                <w:i/>
                <w:sz w:val="20"/>
                <w:szCs w:val="20"/>
              </w:rPr>
              <w:t>Урок изучения и первичного закрепления  новых знаний</w:t>
            </w:r>
          </w:p>
        </w:tc>
        <w:tc>
          <w:tcPr>
            <w:tcW w:w="751" w:type="dxa"/>
            <w:textDirection w:val="tbRl"/>
          </w:tcPr>
          <w:p w:rsidR="004C60CF" w:rsidRPr="00FE2D30" w:rsidRDefault="004C60CF" w:rsidP="00F1362B">
            <w:pPr>
              <w:pStyle w:val="NormalWeb"/>
              <w:spacing w:before="0" w:after="0"/>
              <w:ind w:left="113" w:right="113"/>
              <w:rPr>
                <w:sz w:val="20"/>
                <w:szCs w:val="20"/>
              </w:rPr>
            </w:pPr>
            <w:r w:rsidRPr="00FE2D30">
              <w:rPr>
                <w:sz w:val="20"/>
                <w:szCs w:val="20"/>
              </w:rPr>
              <w:t>1</w:t>
            </w:r>
          </w:p>
        </w:tc>
        <w:tc>
          <w:tcPr>
            <w:tcW w:w="6525" w:type="dxa"/>
            <w:gridSpan w:val="5"/>
            <w:textDirection w:val="tbRl"/>
          </w:tcPr>
          <w:p w:rsidR="004C60CF" w:rsidRPr="00FE2D30" w:rsidRDefault="004C60CF" w:rsidP="00F1362B">
            <w:pPr>
              <w:pStyle w:val="NormalWeb"/>
              <w:spacing w:before="0" w:after="0"/>
              <w:ind w:left="113" w:right="113"/>
              <w:rPr>
                <w:sz w:val="20"/>
                <w:szCs w:val="20"/>
              </w:rPr>
            </w:pPr>
            <w:r w:rsidRPr="00FE2D30">
              <w:rPr>
                <w:sz w:val="20"/>
                <w:szCs w:val="20"/>
              </w:rPr>
              <w:t>Влияние русской поэзии на развитие романса. Мир образов, запечатлённый в звуках романса. Черты общности и отличия между романсом и песней. Внимание и любовь к окружающему миру как одна из излюбленных тем в русском романсе.</w:t>
            </w:r>
          </w:p>
          <w:p w:rsidR="004C60CF" w:rsidRPr="00FE2D30" w:rsidRDefault="004C60CF" w:rsidP="00F1362B">
            <w:pPr>
              <w:pStyle w:val="NoSpacing"/>
              <w:ind w:left="113" w:right="113"/>
              <w:rPr>
                <w:sz w:val="20"/>
                <w:szCs w:val="20"/>
                <w:u w:val="single"/>
              </w:rPr>
            </w:pPr>
            <w:r w:rsidRPr="00FE2D30">
              <w:rPr>
                <w:sz w:val="20"/>
                <w:szCs w:val="20"/>
                <w:u w:val="single"/>
              </w:rPr>
              <w:t>Художественный материал:</w:t>
            </w:r>
          </w:p>
          <w:p w:rsidR="004C60CF" w:rsidRPr="00FE2D30" w:rsidRDefault="004C60CF" w:rsidP="00F1362B">
            <w:pPr>
              <w:pStyle w:val="NoSpacing"/>
              <w:ind w:left="113" w:right="113"/>
              <w:rPr>
                <w:i/>
                <w:sz w:val="20"/>
                <w:szCs w:val="20"/>
              </w:rPr>
            </w:pPr>
            <w:r w:rsidRPr="00FE2D30">
              <w:rPr>
                <w:i/>
                <w:sz w:val="20"/>
                <w:szCs w:val="20"/>
              </w:rPr>
              <w:t>Музыка</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 xml:space="preserve">М. Глинка, стихи Н. Кукольника, «Жаворонок» (слушание, пение); </w:t>
            </w:r>
            <w:r w:rsidRPr="00B45B18">
              <w:rPr>
                <w:rFonts w:ascii="Times New Roman" w:hAnsi="Times New Roman"/>
                <w:i/>
                <w:sz w:val="20"/>
                <w:szCs w:val="20"/>
              </w:rPr>
              <w:t>Живопись</w:t>
            </w:r>
            <w:r w:rsidRPr="00B45B18">
              <w:rPr>
                <w:rFonts w:ascii="Times New Roman" w:hAnsi="Times New Roman"/>
                <w:sz w:val="20"/>
                <w:szCs w:val="20"/>
              </w:rPr>
              <w:t xml:space="preserve"> </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И. Левитан. «Цветущие яблони», «Весна. Большая вода»; И. Грабарь, «Февральская лазурь».</w:t>
            </w:r>
          </w:p>
        </w:tc>
        <w:tc>
          <w:tcPr>
            <w:tcW w:w="138" w:type="dxa"/>
            <w:textDirection w:val="tbRl"/>
          </w:tcPr>
          <w:p w:rsidR="004C60CF" w:rsidRPr="00FE2D30" w:rsidRDefault="004C60CF" w:rsidP="00F1362B">
            <w:pPr>
              <w:pStyle w:val="NoSpacing"/>
              <w:ind w:left="113" w:right="113"/>
              <w:rPr>
                <w:sz w:val="20"/>
                <w:szCs w:val="20"/>
              </w:rPr>
            </w:pPr>
            <w:r w:rsidRPr="00FE2D30">
              <w:rPr>
                <w:sz w:val="20"/>
                <w:szCs w:val="20"/>
              </w:rPr>
              <w:t xml:space="preserve">Сравнивать музыкальные произведения разных жанров и стилей.  </w:t>
            </w:r>
            <w:r>
              <w:t xml:space="preserve"> </w:t>
            </w:r>
            <w:r w:rsidRPr="00FE2D30">
              <w:rPr>
                <w:sz w:val="20"/>
                <w:szCs w:val="20"/>
              </w:rPr>
              <w:t xml:space="preserve">Находить ассоциативные связи </w:t>
            </w:r>
            <w:r>
              <w:rPr>
                <w:sz w:val="20"/>
                <w:szCs w:val="20"/>
              </w:rPr>
              <w:t xml:space="preserve"> между художествен</w:t>
            </w:r>
            <w:r w:rsidRPr="00FE2D30">
              <w:rPr>
                <w:sz w:val="20"/>
                <w:szCs w:val="20"/>
              </w:rPr>
              <w:t xml:space="preserve">ными образами </w:t>
            </w:r>
          </w:p>
          <w:p w:rsidR="004C60CF" w:rsidRPr="00FE2D30" w:rsidRDefault="004C60CF" w:rsidP="00F1362B">
            <w:pPr>
              <w:pStyle w:val="NoSpacing"/>
              <w:ind w:left="113" w:right="113"/>
              <w:rPr>
                <w:sz w:val="20"/>
                <w:szCs w:val="20"/>
              </w:rPr>
            </w:pPr>
            <w:r w:rsidRPr="00FE2D30">
              <w:rPr>
                <w:sz w:val="20"/>
                <w:szCs w:val="20"/>
              </w:rPr>
              <w:t>литературы и музыки.</w:t>
            </w:r>
          </w:p>
          <w:p w:rsidR="004C60CF" w:rsidRPr="00FE2D30" w:rsidRDefault="004C60CF" w:rsidP="00F1362B">
            <w:pPr>
              <w:pStyle w:val="NoSpacing"/>
              <w:ind w:left="113" w:right="113"/>
              <w:rPr>
                <w:sz w:val="20"/>
                <w:szCs w:val="20"/>
              </w:rPr>
            </w:pPr>
            <w:r>
              <w:rPr>
                <w:sz w:val="20"/>
                <w:szCs w:val="20"/>
              </w:rPr>
              <w:t>Раскрывать особенности музы</w:t>
            </w:r>
            <w:r w:rsidRPr="00FE2D30">
              <w:rPr>
                <w:sz w:val="20"/>
                <w:szCs w:val="20"/>
              </w:rPr>
              <w:t>кального воплощения поэтических текстов. Развивать  вокальные и исполнительские способности, формировать певческие навыки, наблюдать и рассуждать, критически оценивать собственные действия наряду  с явлениями жизни и искусства.</w:t>
            </w:r>
          </w:p>
        </w:tc>
        <w:tc>
          <w:tcPr>
            <w:tcW w:w="3150" w:type="dxa"/>
            <w:gridSpan w:val="4"/>
            <w:textDirection w:val="tbRl"/>
          </w:tcPr>
          <w:p w:rsidR="004C60CF" w:rsidRDefault="004C60CF" w:rsidP="00F1362B">
            <w:pPr>
              <w:pStyle w:val="NoSpacing"/>
              <w:ind w:left="113" w:right="113"/>
              <w:rPr>
                <w:sz w:val="20"/>
                <w:szCs w:val="20"/>
              </w:rPr>
            </w:pPr>
            <w:r w:rsidRPr="00D524AD">
              <w:rPr>
                <w:b/>
                <w:i/>
                <w:sz w:val="20"/>
                <w:szCs w:val="20"/>
              </w:rPr>
              <w:t xml:space="preserve">П </w:t>
            </w:r>
            <w:r>
              <w:rPr>
                <w:sz w:val="20"/>
                <w:szCs w:val="20"/>
              </w:rPr>
              <w:t xml:space="preserve">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w:t>
            </w:r>
          </w:p>
          <w:p w:rsidR="004C60CF" w:rsidRDefault="004C60CF" w:rsidP="00F1362B">
            <w:pPr>
              <w:pStyle w:val="NoSpacing"/>
              <w:ind w:left="113" w:right="113"/>
              <w:rPr>
                <w:sz w:val="20"/>
                <w:szCs w:val="20"/>
              </w:rPr>
            </w:pPr>
            <w:r w:rsidRPr="00D524AD">
              <w:rPr>
                <w:b/>
                <w:i/>
                <w:sz w:val="20"/>
                <w:szCs w:val="20"/>
              </w:rPr>
              <w:t>К</w:t>
            </w:r>
            <w:r>
              <w:rPr>
                <w:sz w:val="20"/>
                <w:szCs w:val="20"/>
              </w:rPr>
              <w:t xml:space="preserve"> осваивают диалоговую форму общения,</w:t>
            </w:r>
          </w:p>
          <w:p w:rsidR="004C60CF" w:rsidRDefault="004C60CF" w:rsidP="00F1362B">
            <w:pPr>
              <w:pStyle w:val="NoSpacing"/>
              <w:ind w:left="113" w:right="113"/>
              <w:rPr>
                <w:sz w:val="20"/>
                <w:szCs w:val="20"/>
              </w:rPr>
            </w:pPr>
            <w:r w:rsidRPr="00D524AD">
              <w:rPr>
                <w:b/>
                <w:i/>
                <w:sz w:val="20"/>
                <w:szCs w:val="20"/>
              </w:rPr>
              <w:t xml:space="preserve">Р </w:t>
            </w:r>
            <w:r>
              <w:rPr>
                <w:sz w:val="20"/>
                <w:szCs w:val="20"/>
              </w:rPr>
              <w:t>организовывают свою деятельность, принимают ее цели и задачи, выбирают средства реализации этих целей и применяют их на практике</w:t>
            </w:r>
            <w:r w:rsidRPr="00D524AD">
              <w:rPr>
                <w:b/>
                <w:i/>
                <w:sz w:val="20"/>
                <w:szCs w:val="20"/>
              </w:rPr>
              <w:t xml:space="preserve"> </w:t>
            </w:r>
            <w:r>
              <w:rPr>
                <w:sz w:val="20"/>
                <w:szCs w:val="20"/>
              </w:rPr>
              <w:t xml:space="preserve"> </w:t>
            </w:r>
          </w:p>
          <w:p w:rsidR="004C60CF" w:rsidRPr="00FE2D30" w:rsidRDefault="004C60CF" w:rsidP="00F1362B">
            <w:pPr>
              <w:pStyle w:val="NoSpacing"/>
              <w:tabs>
                <w:tab w:val="left" w:pos="705"/>
              </w:tabs>
              <w:ind w:left="113" w:right="113"/>
              <w:rPr>
                <w:sz w:val="20"/>
                <w:szCs w:val="20"/>
              </w:rPr>
            </w:pPr>
          </w:p>
        </w:tc>
        <w:tc>
          <w:tcPr>
            <w:tcW w:w="1211" w:type="dxa"/>
            <w:gridSpan w:val="3"/>
            <w:textDirection w:val="tbRl"/>
          </w:tcPr>
          <w:p w:rsidR="004C60CF" w:rsidRPr="00FE2D30" w:rsidRDefault="004C60CF" w:rsidP="00F1362B">
            <w:pPr>
              <w:pStyle w:val="NormalWeb"/>
              <w:spacing w:before="0" w:after="0"/>
              <w:ind w:left="113" w:right="113"/>
              <w:jc w:val="right"/>
              <w:rPr>
                <w:sz w:val="20"/>
                <w:szCs w:val="20"/>
              </w:rPr>
            </w:pPr>
            <w:r>
              <w:rPr>
                <w:sz w:val="20"/>
                <w:szCs w:val="20"/>
              </w:rPr>
              <w:t>оценивают результаты деятельности</w:t>
            </w:r>
          </w:p>
        </w:tc>
        <w:tc>
          <w:tcPr>
            <w:tcW w:w="739" w:type="dxa"/>
            <w:gridSpan w:val="3"/>
            <w:textDirection w:val="tbRl"/>
          </w:tcPr>
          <w:p w:rsidR="004C60CF" w:rsidRPr="00FE2D30" w:rsidRDefault="004C60CF" w:rsidP="00F1362B">
            <w:pPr>
              <w:pStyle w:val="NormalWeb"/>
              <w:spacing w:before="0" w:after="0"/>
              <w:ind w:left="113" w:right="113"/>
              <w:jc w:val="right"/>
              <w:rPr>
                <w:sz w:val="20"/>
                <w:szCs w:val="20"/>
              </w:rPr>
            </w:pPr>
            <w:r w:rsidRPr="00FE2D30">
              <w:rPr>
                <w:sz w:val="20"/>
                <w:szCs w:val="20"/>
              </w:rPr>
              <w:t>ФЦИОР. Модуль «Вокальная музыка. Романс»</w:t>
            </w:r>
          </w:p>
        </w:tc>
        <w:tc>
          <w:tcPr>
            <w:tcW w:w="603" w:type="dxa"/>
            <w:gridSpan w:val="4"/>
            <w:textDirection w:val="tbRl"/>
          </w:tcPr>
          <w:p w:rsidR="004C60CF" w:rsidRPr="00FE2D30" w:rsidRDefault="004C60CF" w:rsidP="00F1362B">
            <w:pPr>
              <w:pStyle w:val="NormalWeb"/>
              <w:spacing w:before="0" w:after="0"/>
              <w:ind w:left="113" w:right="113"/>
              <w:rPr>
                <w:sz w:val="20"/>
                <w:szCs w:val="20"/>
              </w:rPr>
            </w:pPr>
            <w:r w:rsidRPr="00FE2D30">
              <w:rPr>
                <w:sz w:val="20"/>
                <w:szCs w:val="20"/>
              </w:rPr>
              <w:t>Текущий</w:t>
            </w:r>
          </w:p>
        </w:tc>
        <w:tc>
          <w:tcPr>
            <w:tcW w:w="603" w:type="dxa"/>
            <w:gridSpan w:val="4"/>
            <w:textDirection w:val="tbRl"/>
          </w:tcPr>
          <w:p w:rsidR="004C60CF" w:rsidRPr="00FE2D30" w:rsidRDefault="004C60CF" w:rsidP="00F1362B">
            <w:pPr>
              <w:pStyle w:val="NormalWeb"/>
              <w:spacing w:before="0" w:after="0"/>
              <w:ind w:left="113" w:right="113"/>
              <w:rPr>
                <w:sz w:val="20"/>
                <w:szCs w:val="20"/>
              </w:rPr>
            </w:pPr>
            <w:r w:rsidRPr="00FE2D30">
              <w:rPr>
                <w:sz w:val="20"/>
                <w:szCs w:val="20"/>
              </w:rPr>
              <w:t>Устный опрос</w:t>
            </w:r>
          </w:p>
        </w:tc>
        <w:tc>
          <w:tcPr>
            <w:tcW w:w="600" w:type="dxa"/>
            <w:gridSpan w:val="4"/>
            <w:textDirection w:val="tbRl"/>
          </w:tcPr>
          <w:p w:rsidR="004C60CF" w:rsidRPr="00FE2D30" w:rsidRDefault="004C60CF" w:rsidP="00F1362B">
            <w:pPr>
              <w:pStyle w:val="NormalWeb"/>
              <w:spacing w:before="0" w:after="0"/>
              <w:ind w:left="113" w:right="113"/>
              <w:rPr>
                <w:sz w:val="20"/>
                <w:szCs w:val="20"/>
              </w:rPr>
            </w:pPr>
            <w:r>
              <w:rPr>
                <w:b/>
                <w:i/>
                <w:sz w:val="20"/>
                <w:szCs w:val="20"/>
              </w:rPr>
              <w:t>С.79-81</w:t>
            </w:r>
          </w:p>
        </w:tc>
        <w:tc>
          <w:tcPr>
            <w:tcW w:w="755" w:type="dxa"/>
            <w:gridSpan w:val="6"/>
            <w:textDirection w:val="tbRl"/>
          </w:tcPr>
          <w:p w:rsidR="004C60CF" w:rsidRDefault="004C60CF" w:rsidP="00F1362B">
            <w:pPr>
              <w:pStyle w:val="NormalWeb"/>
              <w:spacing w:before="0" w:after="0"/>
              <w:ind w:left="113" w:right="113"/>
              <w:rPr>
                <w:sz w:val="20"/>
                <w:szCs w:val="20"/>
              </w:rPr>
            </w:pPr>
            <w:r>
              <w:rPr>
                <w:sz w:val="20"/>
                <w:szCs w:val="20"/>
              </w:rPr>
              <w:t>26.11</w:t>
            </w:r>
          </w:p>
        </w:tc>
        <w:tc>
          <w:tcPr>
            <w:tcW w:w="600" w:type="dxa"/>
            <w:gridSpan w:val="2"/>
            <w:textDirection w:val="tbRl"/>
          </w:tcPr>
          <w:p w:rsidR="004C60CF" w:rsidRDefault="004C60CF" w:rsidP="00F1362B">
            <w:pPr>
              <w:pStyle w:val="NormalWeb"/>
              <w:spacing w:before="0" w:after="0"/>
              <w:ind w:left="113" w:right="113"/>
              <w:rPr>
                <w:sz w:val="20"/>
                <w:szCs w:val="20"/>
              </w:rPr>
            </w:pPr>
          </w:p>
        </w:tc>
      </w:tr>
      <w:tr w:rsidR="004C60CF" w:rsidRPr="00B45B18" w:rsidTr="00F1362B">
        <w:trPr>
          <w:gridAfter w:val="2"/>
          <w:wAfter w:w="600" w:type="dxa"/>
          <w:cantSplit/>
          <w:trHeight w:val="10528"/>
        </w:trPr>
        <w:tc>
          <w:tcPr>
            <w:tcW w:w="444" w:type="dxa"/>
            <w:textDirection w:val="tbRl"/>
          </w:tcPr>
          <w:p w:rsidR="004C60CF" w:rsidRPr="00FE2D30" w:rsidRDefault="004C60CF" w:rsidP="00F1362B">
            <w:pPr>
              <w:pStyle w:val="a"/>
              <w:ind w:left="-57" w:right="-57"/>
              <w:jc w:val="center"/>
              <w:rPr>
                <w:sz w:val="20"/>
                <w:szCs w:val="20"/>
              </w:rPr>
            </w:pPr>
            <w:r w:rsidRPr="00FE2D30">
              <w:rPr>
                <w:sz w:val="20"/>
                <w:szCs w:val="20"/>
              </w:rPr>
              <w:t>5-2-13                  6.2</w:t>
            </w:r>
          </w:p>
        </w:tc>
        <w:tc>
          <w:tcPr>
            <w:tcW w:w="899" w:type="dxa"/>
            <w:textDirection w:val="tbRl"/>
          </w:tcPr>
          <w:p w:rsidR="004C60CF" w:rsidRPr="00B45B18" w:rsidRDefault="004C60CF" w:rsidP="00F1362B">
            <w:pPr>
              <w:spacing w:after="0" w:line="240" w:lineRule="auto"/>
              <w:ind w:left="113" w:right="113"/>
              <w:jc w:val="right"/>
              <w:rPr>
                <w:rFonts w:ascii="Times New Roman" w:hAnsi="Times New Roman"/>
                <w:sz w:val="20"/>
                <w:szCs w:val="20"/>
              </w:rPr>
            </w:pPr>
            <w:r w:rsidRPr="00B45B18">
              <w:rPr>
                <w:rFonts w:ascii="Times New Roman" w:hAnsi="Times New Roman"/>
                <w:sz w:val="20"/>
                <w:szCs w:val="20"/>
              </w:rPr>
              <w:t>Мир человеческих чувств.</w:t>
            </w:r>
          </w:p>
          <w:p w:rsidR="004C60CF" w:rsidRPr="00B45B18" w:rsidRDefault="004C60CF" w:rsidP="00F1362B">
            <w:pPr>
              <w:spacing w:after="0" w:line="240" w:lineRule="auto"/>
              <w:ind w:left="113" w:right="113"/>
              <w:jc w:val="right"/>
              <w:rPr>
                <w:rFonts w:ascii="Times New Roman" w:hAnsi="Times New Roman"/>
                <w:i/>
                <w:sz w:val="20"/>
                <w:szCs w:val="20"/>
              </w:rPr>
            </w:pPr>
            <w:r w:rsidRPr="00B45B18">
              <w:rPr>
                <w:rFonts w:ascii="Times New Roman" w:hAnsi="Times New Roman"/>
                <w:i/>
                <w:sz w:val="20"/>
                <w:szCs w:val="20"/>
              </w:rPr>
              <w:t>Урок закрепления знаний</w:t>
            </w:r>
          </w:p>
        </w:tc>
        <w:tc>
          <w:tcPr>
            <w:tcW w:w="751" w:type="dxa"/>
            <w:textDirection w:val="tbRl"/>
          </w:tcPr>
          <w:p w:rsidR="004C60CF" w:rsidRPr="00FE2D30" w:rsidRDefault="004C60CF" w:rsidP="00F1362B">
            <w:pPr>
              <w:pStyle w:val="NormalWeb"/>
              <w:spacing w:before="0" w:after="0"/>
              <w:ind w:left="113" w:right="113"/>
              <w:rPr>
                <w:sz w:val="20"/>
                <w:szCs w:val="20"/>
              </w:rPr>
            </w:pPr>
            <w:r w:rsidRPr="00FE2D30">
              <w:rPr>
                <w:sz w:val="20"/>
                <w:szCs w:val="20"/>
              </w:rPr>
              <w:t>1</w:t>
            </w:r>
          </w:p>
        </w:tc>
        <w:tc>
          <w:tcPr>
            <w:tcW w:w="6525" w:type="dxa"/>
            <w:gridSpan w:val="5"/>
            <w:textDirection w:val="tbRl"/>
          </w:tcPr>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Выражение темы единства природы и души человека в русском романсе. Роль фортепианного  сопровождения в романсе.</w:t>
            </w:r>
          </w:p>
          <w:p w:rsidR="004C60CF" w:rsidRPr="00B45B18" w:rsidRDefault="004C60CF" w:rsidP="00F1362B">
            <w:pPr>
              <w:spacing w:after="0" w:line="240" w:lineRule="auto"/>
              <w:ind w:left="113" w:right="113"/>
              <w:rPr>
                <w:rFonts w:ascii="Times New Roman" w:hAnsi="Times New Roman"/>
                <w:sz w:val="20"/>
                <w:szCs w:val="20"/>
                <w:u w:val="single"/>
              </w:rPr>
            </w:pPr>
            <w:r w:rsidRPr="00B45B18">
              <w:rPr>
                <w:rFonts w:ascii="Times New Roman" w:hAnsi="Times New Roman"/>
                <w:sz w:val="20"/>
                <w:szCs w:val="20"/>
                <w:u w:val="single"/>
              </w:rPr>
              <w:t>Музыкальный материал:</w:t>
            </w:r>
          </w:p>
          <w:p w:rsidR="004C60CF" w:rsidRPr="00FE2D30" w:rsidRDefault="004C60CF" w:rsidP="00F1362B">
            <w:pPr>
              <w:pStyle w:val="NormalWeb"/>
              <w:spacing w:before="0" w:after="0"/>
              <w:ind w:left="113" w:right="113"/>
              <w:rPr>
                <w:sz w:val="20"/>
                <w:szCs w:val="20"/>
              </w:rPr>
            </w:pPr>
            <w:r w:rsidRPr="00FE2D30">
              <w:rPr>
                <w:sz w:val="20"/>
                <w:szCs w:val="20"/>
              </w:rPr>
              <w:t>С. Рахманинов, стихи И. Бунина «Ночь печальна» (слушание).</w:t>
            </w:r>
          </w:p>
          <w:p w:rsidR="004C60CF" w:rsidRPr="00FE2D30" w:rsidRDefault="004C60CF" w:rsidP="00F1362B">
            <w:pPr>
              <w:pStyle w:val="NormalWeb"/>
              <w:spacing w:before="0" w:after="0"/>
              <w:ind w:left="113" w:right="113"/>
              <w:rPr>
                <w:sz w:val="20"/>
                <w:szCs w:val="20"/>
              </w:rPr>
            </w:pPr>
            <w:r w:rsidRPr="00FE2D30">
              <w:rPr>
                <w:sz w:val="20"/>
                <w:szCs w:val="20"/>
              </w:rPr>
              <w:t xml:space="preserve">М. Глинка, стихи Н. Кукольника, «Жаворонок» (пение).  </w:t>
            </w:r>
          </w:p>
          <w:p w:rsidR="004C60CF" w:rsidRPr="00FE2D30" w:rsidRDefault="004C60CF" w:rsidP="00F1362B">
            <w:pPr>
              <w:pStyle w:val="NormalWeb"/>
              <w:spacing w:before="0" w:after="0"/>
              <w:ind w:left="113" w:right="113"/>
              <w:rPr>
                <w:sz w:val="20"/>
                <w:szCs w:val="20"/>
              </w:rPr>
            </w:pPr>
            <w:r w:rsidRPr="00FE2D30">
              <w:rPr>
                <w:i/>
                <w:sz w:val="22"/>
                <w:szCs w:val="22"/>
              </w:rPr>
              <w:t>Творческое задание</w:t>
            </w:r>
            <w:r w:rsidRPr="00FE2D30">
              <w:rPr>
                <w:sz w:val="22"/>
                <w:szCs w:val="22"/>
              </w:rPr>
              <w:t>: д.м.н. стр. 10.</w:t>
            </w:r>
          </w:p>
        </w:tc>
        <w:tc>
          <w:tcPr>
            <w:tcW w:w="138" w:type="dxa"/>
            <w:textDirection w:val="tbRl"/>
          </w:tcPr>
          <w:p w:rsidR="004C60CF" w:rsidRPr="00FE2D30" w:rsidRDefault="004C60CF" w:rsidP="00F1362B">
            <w:pPr>
              <w:pStyle w:val="NoSpacing"/>
              <w:ind w:left="113" w:right="113"/>
              <w:rPr>
                <w:sz w:val="20"/>
                <w:szCs w:val="20"/>
              </w:rPr>
            </w:pPr>
            <w:r w:rsidRPr="00FE2D30">
              <w:rPr>
                <w:sz w:val="20"/>
                <w:szCs w:val="20"/>
              </w:rPr>
              <w:t>Самостоятельно определять характерные свойства камерно-вокальной музыки.</w:t>
            </w:r>
          </w:p>
          <w:p w:rsidR="004C60CF" w:rsidRPr="00FE2D30" w:rsidRDefault="004C60CF" w:rsidP="00F1362B">
            <w:pPr>
              <w:pStyle w:val="NoSpacing"/>
              <w:ind w:left="113" w:right="113"/>
              <w:rPr>
                <w:sz w:val="20"/>
                <w:szCs w:val="20"/>
              </w:rPr>
            </w:pPr>
            <w:r w:rsidRPr="00FE2D30">
              <w:rPr>
                <w:sz w:val="20"/>
                <w:szCs w:val="20"/>
              </w:rPr>
              <w:t xml:space="preserve">Проявлять личностное отношение, эмоциональную отзывчивость </w:t>
            </w:r>
          </w:p>
          <w:p w:rsidR="004C60CF" w:rsidRPr="00FE2D30" w:rsidRDefault="004C60CF" w:rsidP="00F1362B">
            <w:pPr>
              <w:pStyle w:val="NoSpacing"/>
              <w:ind w:left="113" w:right="113"/>
              <w:rPr>
                <w:sz w:val="20"/>
                <w:szCs w:val="20"/>
              </w:rPr>
            </w:pPr>
            <w:r w:rsidRPr="00FE2D30">
              <w:rPr>
                <w:sz w:val="20"/>
                <w:szCs w:val="20"/>
              </w:rPr>
              <w:t xml:space="preserve">к музыкальным произведениям при </w:t>
            </w:r>
            <w:r>
              <w:rPr>
                <w:sz w:val="20"/>
                <w:szCs w:val="20"/>
              </w:rPr>
              <w:t xml:space="preserve"> </w:t>
            </w:r>
            <w:r w:rsidRPr="00FE2D30">
              <w:rPr>
                <w:sz w:val="20"/>
                <w:szCs w:val="20"/>
              </w:rPr>
              <w:t>их восприятии.</w:t>
            </w:r>
          </w:p>
          <w:p w:rsidR="004C60CF" w:rsidRPr="00FE2D30" w:rsidRDefault="004C60CF" w:rsidP="00F1362B">
            <w:pPr>
              <w:pStyle w:val="NoSpacing"/>
              <w:ind w:left="113" w:right="113"/>
              <w:rPr>
                <w:sz w:val="20"/>
                <w:szCs w:val="20"/>
              </w:rPr>
            </w:pPr>
            <w:r w:rsidRPr="00FE2D30">
              <w:rPr>
                <w:sz w:val="20"/>
                <w:szCs w:val="20"/>
              </w:rPr>
              <w:t>Самостоятельно подбирать сходные произведения литературы  (поэзии) к изучаемой музыке. Осознанно и произвольно строить речевое высказывание.</w:t>
            </w:r>
          </w:p>
          <w:p w:rsidR="004C60CF" w:rsidRPr="00FE2D30" w:rsidRDefault="004C60CF" w:rsidP="00F1362B">
            <w:pPr>
              <w:pStyle w:val="NoSpacing"/>
              <w:ind w:left="113" w:right="113"/>
              <w:rPr>
                <w:sz w:val="20"/>
                <w:szCs w:val="20"/>
              </w:rPr>
            </w:pPr>
            <w:r w:rsidRPr="00FE2D30">
              <w:rPr>
                <w:sz w:val="20"/>
                <w:szCs w:val="20"/>
              </w:rPr>
              <w:t>Использовать образовательные ресурсы сети Интернет для поиска произведений искусства к изучаемой теме.</w:t>
            </w:r>
          </w:p>
        </w:tc>
        <w:tc>
          <w:tcPr>
            <w:tcW w:w="3150" w:type="dxa"/>
            <w:gridSpan w:val="4"/>
            <w:textDirection w:val="tbRl"/>
          </w:tcPr>
          <w:p w:rsidR="004C60CF" w:rsidRDefault="004C60CF" w:rsidP="00F1362B">
            <w:pPr>
              <w:pStyle w:val="NoSpacing"/>
              <w:ind w:left="113" w:right="113"/>
              <w:rPr>
                <w:sz w:val="20"/>
                <w:szCs w:val="20"/>
              </w:rPr>
            </w:pPr>
            <w:r w:rsidRPr="00D524AD">
              <w:rPr>
                <w:b/>
                <w:i/>
                <w:sz w:val="20"/>
                <w:szCs w:val="20"/>
              </w:rPr>
              <w:t xml:space="preserve">П </w:t>
            </w:r>
            <w:r>
              <w:rPr>
                <w:sz w:val="20"/>
                <w:szCs w:val="20"/>
              </w:rPr>
              <w:t xml:space="preserve">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w:t>
            </w:r>
          </w:p>
          <w:p w:rsidR="004C60CF" w:rsidRDefault="004C60CF" w:rsidP="00F1362B">
            <w:pPr>
              <w:pStyle w:val="NoSpacing"/>
              <w:ind w:left="113" w:right="113"/>
              <w:rPr>
                <w:sz w:val="20"/>
                <w:szCs w:val="20"/>
              </w:rPr>
            </w:pPr>
            <w:r w:rsidRPr="00D524AD">
              <w:rPr>
                <w:b/>
                <w:i/>
                <w:sz w:val="20"/>
                <w:szCs w:val="20"/>
              </w:rPr>
              <w:t>К</w:t>
            </w:r>
            <w:r>
              <w:rPr>
                <w:sz w:val="20"/>
                <w:szCs w:val="20"/>
              </w:rPr>
              <w:t xml:space="preserve"> осваивают диалоговую форму общения,</w:t>
            </w:r>
          </w:p>
          <w:p w:rsidR="004C60CF" w:rsidRDefault="004C60CF" w:rsidP="00F1362B">
            <w:pPr>
              <w:pStyle w:val="NoSpacing"/>
              <w:ind w:left="113" w:right="113"/>
              <w:rPr>
                <w:sz w:val="20"/>
                <w:szCs w:val="20"/>
              </w:rPr>
            </w:pPr>
            <w:r w:rsidRPr="00D524AD">
              <w:rPr>
                <w:b/>
                <w:i/>
                <w:sz w:val="20"/>
                <w:szCs w:val="20"/>
              </w:rPr>
              <w:t xml:space="preserve">Р </w:t>
            </w:r>
            <w:r>
              <w:rPr>
                <w:sz w:val="20"/>
                <w:szCs w:val="20"/>
              </w:rPr>
              <w:t>организовывают свою деятельность, принимают ее цели и задачи, выбирают средства реализации этих целей и применяют их на практике</w:t>
            </w:r>
          </w:p>
          <w:p w:rsidR="004C60CF" w:rsidRPr="00FE2D30" w:rsidRDefault="004C60CF" w:rsidP="00F1362B">
            <w:pPr>
              <w:pStyle w:val="NoSpacing"/>
              <w:ind w:left="113" w:right="113"/>
              <w:rPr>
                <w:sz w:val="20"/>
                <w:szCs w:val="20"/>
              </w:rPr>
            </w:pPr>
          </w:p>
        </w:tc>
        <w:tc>
          <w:tcPr>
            <w:tcW w:w="1211" w:type="dxa"/>
            <w:gridSpan w:val="3"/>
            <w:textDirection w:val="tbRl"/>
          </w:tcPr>
          <w:p w:rsidR="004C60CF" w:rsidRDefault="004C60CF" w:rsidP="00F1362B">
            <w:pPr>
              <w:pStyle w:val="NoSpacing"/>
              <w:ind w:left="113" w:right="113"/>
              <w:rPr>
                <w:sz w:val="20"/>
                <w:szCs w:val="20"/>
              </w:rPr>
            </w:pPr>
            <w:r>
              <w:rPr>
                <w:sz w:val="20"/>
                <w:szCs w:val="20"/>
              </w:rPr>
              <w:t>оценивают результаты деятельности</w:t>
            </w:r>
          </w:p>
          <w:p w:rsidR="004C60CF" w:rsidRDefault="004C60CF" w:rsidP="00F1362B">
            <w:pPr>
              <w:pStyle w:val="NormalWeb"/>
              <w:spacing w:before="0" w:after="0"/>
              <w:ind w:left="113" w:right="113"/>
              <w:jc w:val="right"/>
              <w:rPr>
                <w:sz w:val="20"/>
                <w:szCs w:val="20"/>
              </w:rPr>
            </w:pPr>
          </w:p>
        </w:tc>
        <w:tc>
          <w:tcPr>
            <w:tcW w:w="739" w:type="dxa"/>
            <w:gridSpan w:val="3"/>
            <w:textDirection w:val="tbRl"/>
          </w:tcPr>
          <w:p w:rsidR="004C60CF" w:rsidRPr="00FE2D30" w:rsidRDefault="004C60CF" w:rsidP="00F1362B">
            <w:pPr>
              <w:pStyle w:val="NormalWeb"/>
              <w:spacing w:before="0" w:after="0"/>
              <w:ind w:left="113" w:right="113"/>
              <w:jc w:val="right"/>
              <w:rPr>
                <w:sz w:val="20"/>
                <w:szCs w:val="20"/>
              </w:rPr>
            </w:pPr>
          </w:p>
        </w:tc>
        <w:tc>
          <w:tcPr>
            <w:tcW w:w="603" w:type="dxa"/>
            <w:gridSpan w:val="4"/>
            <w:textDirection w:val="tbRl"/>
          </w:tcPr>
          <w:p w:rsidR="004C60CF" w:rsidRPr="00FE2D30" w:rsidRDefault="004C60CF" w:rsidP="00F1362B">
            <w:pPr>
              <w:pStyle w:val="NormalWeb"/>
              <w:spacing w:before="0" w:after="0"/>
              <w:ind w:left="113" w:right="113"/>
              <w:rPr>
                <w:sz w:val="20"/>
                <w:szCs w:val="20"/>
              </w:rPr>
            </w:pPr>
            <w:r>
              <w:rPr>
                <w:b/>
                <w:i/>
                <w:sz w:val="20"/>
                <w:szCs w:val="20"/>
              </w:rPr>
              <w:t>Записать стих-е, на которое написали бы романс</w:t>
            </w:r>
          </w:p>
        </w:tc>
        <w:tc>
          <w:tcPr>
            <w:tcW w:w="603" w:type="dxa"/>
            <w:gridSpan w:val="4"/>
            <w:textDirection w:val="tbRl"/>
          </w:tcPr>
          <w:p w:rsidR="004C60CF" w:rsidRPr="00FE2D30" w:rsidRDefault="004C60CF" w:rsidP="00F1362B">
            <w:pPr>
              <w:pStyle w:val="NormalWeb"/>
              <w:spacing w:before="0" w:after="0"/>
              <w:ind w:left="113" w:right="113"/>
              <w:rPr>
                <w:sz w:val="20"/>
                <w:szCs w:val="20"/>
              </w:rPr>
            </w:pPr>
            <w:r w:rsidRPr="00FE2D30">
              <w:rPr>
                <w:sz w:val="20"/>
                <w:szCs w:val="20"/>
              </w:rPr>
              <w:t>Текущий</w:t>
            </w:r>
          </w:p>
        </w:tc>
        <w:tc>
          <w:tcPr>
            <w:tcW w:w="600" w:type="dxa"/>
            <w:gridSpan w:val="4"/>
            <w:textDirection w:val="tbRl"/>
          </w:tcPr>
          <w:p w:rsidR="004C60CF" w:rsidRPr="00FE2D30" w:rsidRDefault="004C60CF" w:rsidP="00F1362B">
            <w:pPr>
              <w:pStyle w:val="NormalWeb"/>
              <w:spacing w:before="0" w:after="0"/>
              <w:ind w:left="113" w:right="113"/>
              <w:rPr>
                <w:sz w:val="20"/>
                <w:szCs w:val="20"/>
              </w:rPr>
            </w:pPr>
            <w:r w:rsidRPr="00FE2D30">
              <w:rPr>
                <w:sz w:val="20"/>
                <w:szCs w:val="20"/>
              </w:rPr>
              <w:t>Самостоятельная работа</w:t>
            </w:r>
          </w:p>
        </w:tc>
        <w:tc>
          <w:tcPr>
            <w:tcW w:w="755" w:type="dxa"/>
            <w:gridSpan w:val="6"/>
            <w:textDirection w:val="tbRl"/>
          </w:tcPr>
          <w:p w:rsidR="004C60CF" w:rsidRDefault="004C60CF" w:rsidP="00F1362B">
            <w:pPr>
              <w:pStyle w:val="NormalWeb"/>
              <w:spacing w:before="0" w:after="0"/>
              <w:ind w:left="113" w:right="113"/>
              <w:rPr>
                <w:sz w:val="20"/>
                <w:szCs w:val="20"/>
              </w:rPr>
            </w:pPr>
            <w:r w:rsidRPr="00FE2D30">
              <w:rPr>
                <w:b/>
                <w:i/>
                <w:sz w:val="20"/>
                <w:szCs w:val="20"/>
              </w:rPr>
              <w:t>03.12</w:t>
            </w:r>
          </w:p>
        </w:tc>
        <w:tc>
          <w:tcPr>
            <w:tcW w:w="600" w:type="dxa"/>
            <w:gridSpan w:val="2"/>
            <w:textDirection w:val="tbRl"/>
          </w:tcPr>
          <w:p w:rsidR="004C60CF" w:rsidRDefault="004C60CF" w:rsidP="00F1362B">
            <w:pPr>
              <w:pStyle w:val="NormalWeb"/>
              <w:spacing w:before="0" w:after="0"/>
              <w:ind w:left="113" w:right="113"/>
              <w:rPr>
                <w:sz w:val="20"/>
                <w:szCs w:val="20"/>
              </w:rPr>
            </w:pPr>
          </w:p>
        </w:tc>
      </w:tr>
      <w:tr w:rsidR="004C60CF" w:rsidRPr="00B45B18" w:rsidTr="00F1362B">
        <w:trPr>
          <w:gridAfter w:val="7"/>
          <w:wAfter w:w="1498" w:type="dxa"/>
          <w:cantSplit/>
          <w:trHeight w:val="393"/>
        </w:trPr>
        <w:tc>
          <w:tcPr>
            <w:tcW w:w="444" w:type="dxa"/>
          </w:tcPr>
          <w:p w:rsidR="004C60CF" w:rsidRPr="00957B97" w:rsidRDefault="004C60CF" w:rsidP="00F1362B">
            <w:pPr>
              <w:pStyle w:val="a"/>
              <w:ind w:left="-57" w:right="-57"/>
              <w:jc w:val="center"/>
              <w:rPr>
                <w:rFonts w:cs="Times New Roman"/>
                <w:sz w:val="20"/>
                <w:szCs w:val="20"/>
              </w:rPr>
            </w:pPr>
          </w:p>
        </w:tc>
        <w:tc>
          <w:tcPr>
            <w:tcW w:w="15676" w:type="dxa"/>
            <w:gridSpan w:val="33"/>
          </w:tcPr>
          <w:p w:rsidR="004C60CF" w:rsidRPr="00B45B18" w:rsidRDefault="004C60CF" w:rsidP="00F1362B">
            <w:pPr>
              <w:spacing w:after="0" w:line="240" w:lineRule="auto"/>
              <w:rPr>
                <w:rFonts w:ascii="Times New Roman" w:hAnsi="Times New Roman"/>
                <w:b/>
                <w:i/>
                <w:sz w:val="20"/>
                <w:szCs w:val="20"/>
              </w:rPr>
            </w:pPr>
            <w:r w:rsidRPr="00B45B18">
              <w:rPr>
                <w:rFonts w:ascii="Times New Roman" w:hAnsi="Times New Roman"/>
                <w:b/>
              </w:rPr>
              <w:t>Тема 7:  «Хоровая музыка».   Всего часов  2</w:t>
            </w:r>
          </w:p>
        </w:tc>
      </w:tr>
      <w:tr w:rsidR="004C60CF" w:rsidRPr="00B45B18" w:rsidTr="00F1362B">
        <w:trPr>
          <w:gridAfter w:val="2"/>
          <w:wAfter w:w="600" w:type="dxa"/>
          <w:cantSplit/>
          <w:trHeight w:val="9923"/>
        </w:trPr>
        <w:tc>
          <w:tcPr>
            <w:tcW w:w="444" w:type="dxa"/>
            <w:textDirection w:val="tbRl"/>
          </w:tcPr>
          <w:p w:rsidR="004C60CF" w:rsidRPr="00FE2D30" w:rsidRDefault="004C60CF" w:rsidP="00F1362B">
            <w:pPr>
              <w:pStyle w:val="a"/>
              <w:ind w:left="-57" w:right="-57"/>
              <w:jc w:val="center"/>
              <w:rPr>
                <w:sz w:val="20"/>
                <w:szCs w:val="20"/>
              </w:rPr>
            </w:pPr>
            <w:r w:rsidRPr="00FE2D30">
              <w:rPr>
                <w:sz w:val="20"/>
                <w:szCs w:val="20"/>
              </w:rPr>
              <w:t>5-2-14                     7.1</w:t>
            </w:r>
          </w:p>
        </w:tc>
        <w:tc>
          <w:tcPr>
            <w:tcW w:w="899" w:type="dxa"/>
            <w:textDirection w:val="tbRl"/>
          </w:tcPr>
          <w:p w:rsidR="004C60CF" w:rsidRPr="00B45B18" w:rsidRDefault="004C60CF" w:rsidP="00F1362B">
            <w:pPr>
              <w:spacing w:after="0" w:line="240" w:lineRule="auto"/>
              <w:ind w:left="113" w:right="113"/>
              <w:jc w:val="both"/>
              <w:rPr>
                <w:rFonts w:ascii="Times New Roman" w:hAnsi="Times New Roman"/>
                <w:sz w:val="20"/>
                <w:szCs w:val="20"/>
              </w:rPr>
            </w:pPr>
            <w:r w:rsidRPr="00B45B18">
              <w:rPr>
                <w:rFonts w:ascii="Times New Roman" w:hAnsi="Times New Roman"/>
                <w:sz w:val="20"/>
                <w:szCs w:val="20"/>
              </w:rPr>
              <w:t>Народная хоровая музыка.</w:t>
            </w:r>
          </w:p>
          <w:p w:rsidR="004C60CF" w:rsidRPr="00FE2D30" w:rsidRDefault="004C60CF" w:rsidP="00F1362B">
            <w:pPr>
              <w:pStyle w:val="NormalWeb"/>
              <w:spacing w:before="0" w:after="0"/>
              <w:ind w:left="113" w:right="113"/>
              <w:jc w:val="both"/>
              <w:rPr>
                <w:sz w:val="20"/>
                <w:szCs w:val="20"/>
              </w:rPr>
            </w:pPr>
            <w:r w:rsidRPr="00FE2D30">
              <w:rPr>
                <w:sz w:val="20"/>
                <w:szCs w:val="20"/>
              </w:rPr>
              <w:t>Хоровая музыка в храме.</w:t>
            </w:r>
          </w:p>
          <w:p w:rsidR="004C60CF" w:rsidRPr="00FE2D30" w:rsidRDefault="004C60CF" w:rsidP="00F1362B">
            <w:pPr>
              <w:pStyle w:val="NormalWeb"/>
              <w:spacing w:before="0" w:after="0"/>
              <w:ind w:left="113" w:right="113"/>
              <w:jc w:val="both"/>
              <w:rPr>
                <w:sz w:val="20"/>
                <w:szCs w:val="20"/>
              </w:rPr>
            </w:pPr>
          </w:p>
          <w:p w:rsidR="004C60CF" w:rsidRPr="00FE2D30" w:rsidRDefault="004C60CF" w:rsidP="00F1362B">
            <w:pPr>
              <w:pStyle w:val="NormalWeb"/>
              <w:spacing w:before="0" w:after="0"/>
              <w:ind w:left="113" w:right="113"/>
              <w:jc w:val="both"/>
              <w:rPr>
                <w:sz w:val="20"/>
                <w:szCs w:val="20"/>
              </w:rPr>
            </w:pPr>
          </w:p>
          <w:p w:rsidR="004C60CF" w:rsidRPr="00FE2D30" w:rsidRDefault="004C60CF" w:rsidP="00F1362B">
            <w:pPr>
              <w:pStyle w:val="NormalWeb"/>
              <w:spacing w:before="0" w:after="0"/>
              <w:ind w:left="113" w:right="113"/>
              <w:jc w:val="both"/>
              <w:rPr>
                <w:sz w:val="20"/>
                <w:szCs w:val="20"/>
              </w:rPr>
            </w:pPr>
          </w:p>
          <w:p w:rsidR="004C60CF" w:rsidRPr="00FE2D30" w:rsidRDefault="004C60CF" w:rsidP="00F1362B">
            <w:pPr>
              <w:pStyle w:val="NormalWeb"/>
              <w:spacing w:before="0" w:after="0"/>
              <w:ind w:left="113" w:right="113"/>
              <w:jc w:val="both"/>
              <w:rPr>
                <w:sz w:val="20"/>
                <w:szCs w:val="20"/>
              </w:rPr>
            </w:pPr>
          </w:p>
          <w:p w:rsidR="004C60CF" w:rsidRPr="00FE2D30" w:rsidRDefault="004C60CF" w:rsidP="00F1362B">
            <w:pPr>
              <w:pStyle w:val="NormalWeb"/>
              <w:spacing w:before="0" w:after="0"/>
              <w:ind w:left="113" w:right="113"/>
              <w:jc w:val="both"/>
              <w:rPr>
                <w:i/>
                <w:sz w:val="20"/>
                <w:szCs w:val="20"/>
              </w:rPr>
            </w:pPr>
            <w:r w:rsidRPr="00FE2D30">
              <w:rPr>
                <w:i/>
                <w:sz w:val="20"/>
                <w:szCs w:val="20"/>
              </w:rPr>
              <w:t>Урок изучения и первичного закрепления  новых знаний</w:t>
            </w:r>
          </w:p>
        </w:tc>
        <w:tc>
          <w:tcPr>
            <w:tcW w:w="751" w:type="dxa"/>
            <w:textDirection w:val="tbRl"/>
          </w:tcPr>
          <w:p w:rsidR="004C60CF" w:rsidRPr="00FE2D30" w:rsidRDefault="004C60CF" w:rsidP="00F1362B">
            <w:pPr>
              <w:pStyle w:val="NormalWeb"/>
              <w:spacing w:before="0" w:after="0"/>
              <w:ind w:left="113" w:right="113"/>
              <w:rPr>
                <w:sz w:val="20"/>
                <w:szCs w:val="20"/>
              </w:rPr>
            </w:pPr>
            <w:r w:rsidRPr="00FE2D30">
              <w:rPr>
                <w:sz w:val="20"/>
                <w:szCs w:val="20"/>
              </w:rPr>
              <w:t>1</w:t>
            </w:r>
          </w:p>
        </w:tc>
        <w:tc>
          <w:tcPr>
            <w:tcW w:w="6525" w:type="dxa"/>
            <w:gridSpan w:val="5"/>
            <w:textDirection w:val="tbRl"/>
          </w:tcPr>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 xml:space="preserve">Главные особенности народной хоровой песни. Мир музыкальных образов хоровой музыки. Хоровая музыка в храме. «Господняя» молитва «Отче наш». Влияние церковной музыки на творчество русских композиторов.   </w:t>
            </w:r>
          </w:p>
          <w:p w:rsidR="004C60CF" w:rsidRPr="00FE2D30" w:rsidRDefault="004C60CF" w:rsidP="00F1362B">
            <w:pPr>
              <w:pStyle w:val="NoSpacing"/>
              <w:ind w:left="113" w:right="113"/>
              <w:rPr>
                <w:sz w:val="20"/>
                <w:szCs w:val="20"/>
                <w:u w:val="single"/>
              </w:rPr>
            </w:pPr>
            <w:r w:rsidRPr="00FE2D30">
              <w:rPr>
                <w:sz w:val="20"/>
                <w:szCs w:val="20"/>
                <w:u w:val="single"/>
              </w:rPr>
              <w:t>Художественный материал:</w:t>
            </w:r>
          </w:p>
          <w:p w:rsidR="004C60CF" w:rsidRPr="00FE2D30" w:rsidRDefault="004C60CF" w:rsidP="00F1362B">
            <w:pPr>
              <w:pStyle w:val="NoSpacing"/>
              <w:ind w:left="113" w:right="113"/>
              <w:rPr>
                <w:i/>
                <w:sz w:val="20"/>
                <w:szCs w:val="20"/>
              </w:rPr>
            </w:pPr>
            <w:r w:rsidRPr="00FE2D30">
              <w:rPr>
                <w:i/>
                <w:sz w:val="20"/>
                <w:szCs w:val="20"/>
              </w:rPr>
              <w:t>Музыка</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 xml:space="preserve">Р.н.п. «Есть на Волге утёс»; П. Чайковский, «Отче наш»; Н. Римский-Корсаков, «Вхождение в невидимый град» (слушание). </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 xml:space="preserve">Канон «С весёлой песней»; кант </w:t>
            </w:r>
            <w:r w:rsidRPr="00B45B18">
              <w:rPr>
                <w:rFonts w:ascii="Times New Roman" w:hAnsi="Times New Roman"/>
                <w:sz w:val="20"/>
                <w:szCs w:val="20"/>
                <w:lang w:val="en-US"/>
              </w:rPr>
              <w:t>XVIII</w:t>
            </w:r>
            <w:r w:rsidRPr="00B45B18">
              <w:rPr>
                <w:rFonts w:ascii="Times New Roman" w:hAnsi="Times New Roman"/>
                <w:sz w:val="20"/>
                <w:szCs w:val="20"/>
              </w:rPr>
              <w:t xml:space="preserve"> века «Музы согласно» (пение).</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i/>
                <w:sz w:val="20"/>
                <w:szCs w:val="20"/>
              </w:rPr>
              <w:t>Живопись</w:t>
            </w:r>
            <w:r w:rsidRPr="00B45B18">
              <w:rPr>
                <w:rFonts w:ascii="Times New Roman" w:hAnsi="Times New Roman"/>
                <w:sz w:val="20"/>
                <w:szCs w:val="20"/>
              </w:rPr>
              <w:t xml:space="preserve"> </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К. Юон, «Вид Троицкой лавры»; В. Суриков, «Посещение царевной женского монастыря», И. Билибин, «Преображённый Китеж».</w:t>
            </w:r>
          </w:p>
          <w:p w:rsidR="004C60CF" w:rsidRPr="00FE2D30" w:rsidRDefault="004C60CF" w:rsidP="00F1362B">
            <w:pPr>
              <w:pStyle w:val="NormalWeb"/>
              <w:spacing w:before="0" w:after="0"/>
              <w:ind w:left="113" w:right="113"/>
              <w:rPr>
                <w:sz w:val="20"/>
                <w:szCs w:val="20"/>
              </w:rPr>
            </w:pPr>
          </w:p>
        </w:tc>
        <w:tc>
          <w:tcPr>
            <w:tcW w:w="138" w:type="dxa"/>
            <w:textDirection w:val="tbRl"/>
          </w:tcPr>
          <w:p w:rsidR="004C60CF" w:rsidRPr="00FE2D30" w:rsidRDefault="004C60CF" w:rsidP="00F1362B">
            <w:pPr>
              <w:pStyle w:val="NoSpacing"/>
              <w:ind w:left="113" w:right="113"/>
              <w:rPr>
                <w:sz w:val="20"/>
                <w:szCs w:val="20"/>
              </w:rPr>
            </w:pPr>
            <w:r w:rsidRPr="00FE2D30">
              <w:rPr>
                <w:sz w:val="20"/>
                <w:szCs w:val="20"/>
              </w:rPr>
              <w:t xml:space="preserve">Изучать специфические черты </w:t>
            </w:r>
          </w:p>
          <w:p w:rsidR="004C60CF" w:rsidRPr="00FE2D30" w:rsidRDefault="004C60CF" w:rsidP="00F1362B">
            <w:pPr>
              <w:pStyle w:val="NoSpacing"/>
              <w:ind w:left="113" w:right="113"/>
              <w:rPr>
                <w:sz w:val="20"/>
                <w:szCs w:val="20"/>
              </w:rPr>
            </w:pPr>
            <w:r w:rsidRPr="00FE2D30">
              <w:rPr>
                <w:sz w:val="20"/>
                <w:szCs w:val="20"/>
              </w:rPr>
              <w:t>русской народной музыки.</w:t>
            </w:r>
          </w:p>
          <w:p w:rsidR="004C60CF" w:rsidRPr="00FE2D30" w:rsidRDefault="004C60CF" w:rsidP="00F1362B">
            <w:pPr>
              <w:pStyle w:val="NoSpacing"/>
              <w:ind w:left="113" w:right="113"/>
              <w:rPr>
                <w:sz w:val="20"/>
                <w:szCs w:val="20"/>
              </w:rPr>
            </w:pPr>
            <w:r w:rsidRPr="00FE2D30">
              <w:rPr>
                <w:sz w:val="20"/>
                <w:szCs w:val="20"/>
              </w:rPr>
              <w:t>Эмоционально воспринимать духовную  музыку русских композиторов.Осознавать и рассказыват</w:t>
            </w:r>
            <w:r>
              <w:rPr>
                <w:sz w:val="20"/>
                <w:szCs w:val="20"/>
              </w:rPr>
              <w:t>ь о влиянии музыки на человека.</w:t>
            </w:r>
          </w:p>
          <w:p w:rsidR="004C60CF" w:rsidRPr="00FE2D30" w:rsidRDefault="004C60CF" w:rsidP="00F1362B">
            <w:pPr>
              <w:pStyle w:val="NoSpacing"/>
              <w:ind w:left="113" w:right="113"/>
              <w:rPr>
                <w:sz w:val="20"/>
                <w:szCs w:val="20"/>
              </w:rPr>
            </w:pPr>
            <w:r w:rsidRPr="00FE2D30">
              <w:rPr>
                <w:sz w:val="20"/>
                <w:szCs w:val="20"/>
              </w:rPr>
              <w:t>Развивать  вокальные и исполнительские способности, формировать певческие навыки,</w:t>
            </w:r>
          </w:p>
          <w:p w:rsidR="004C60CF" w:rsidRPr="00FE2D30" w:rsidRDefault="004C60CF" w:rsidP="00F1362B">
            <w:pPr>
              <w:pStyle w:val="NoSpacing"/>
              <w:ind w:left="113" w:right="113"/>
              <w:rPr>
                <w:sz w:val="20"/>
                <w:szCs w:val="20"/>
              </w:rPr>
            </w:pPr>
            <w:r w:rsidRPr="00FE2D30">
              <w:rPr>
                <w:sz w:val="20"/>
                <w:szCs w:val="20"/>
              </w:rPr>
              <w:t>Формулировать проблему, задавать вопросы, оценивать собственные действия наряду  с явлениями жизни и искусства.</w:t>
            </w:r>
          </w:p>
        </w:tc>
        <w:tc>
          <w:tcPr>
            <w:tcW w:w="3150" w:type="dxa"/>
            <w:gridSpan w:val="4"/>
            <w:textDirection w:val="tbRl"/>
          </w:tcPr>
          <w:p w:rsidR="004C60CF" w:rsidRPr="00D524AD" w:rsidRDefault="004C60CF" w:rsidP="00F1362B">
            <w:pPr>
              <w:pStyle w:val="NoSpacing"/>
              <w:ind w:left="113" w:right="113"/>
              <w:rPr>
                <w:b/>
                <w:i/>
                <w:sz w:val="20"/>
                <w:szCs w:val="20"/>
              </w:rPr>
            </w:pPr>
          </w:p>
        </w:tc>
        <w:tc>
          <w:tcPr>
            <w:tcW w:w="1211" w:type="dxa"/>
            <w:gridSpan w:val="3"/>
            <w:textDirection w:val="tbRl"/>
          </w:tcPr>
          <w:p w:rsidR="004C60CF" w:rsidRPr="00FE2D30" w:rsidRDefault="004C60CF" w:rsidP="00F1362B">
            <w:pPr>
              <w:pStyle w:val="NormalWeb"/>
              <w:spacing w:before="0" w:after="0"/>
              <w:ind w:left="113" w:right="113"/>
              <w:jc w:val="right"/>
              <w:rPr>
                <w:sz w:val="20"/>
                <w:szCs w:val="20"/>
              </w:rPr>
            </w:pPr>
          </w:p>
        </w:tc>
        <w:tc>
          <w:tcPr>
            <w:tcW w:w="739" w:type="dxa"/>
            <w:gridSpan w:val="3"/>
            <w:textDirection w:val="tbRl"/>
          </w:tcPr>
          <w:p w:rsidR="004C60CF" w:rsidRPr="00B45B18" w:rsidRDefault="004C60CF" w:rsidP="00F1362B">
            <w:pPr>
              <w:spacing w:after="0" w:line="240" w:lineRule="auto"/>
              <w:ind w:left="113" w:right="113"/>
              <w:jc w:val="right"/>
              <w:rPr>
                <w:rFonts w:ascii="Times New Roman" w:hAnsi="Times New Roman"/>
                <w:sz w:val="20"/>
                <w:szCs w:val="20"/>
              </w:rPr>
            </w:pPr>
            <w:r w:rsidRPr="00B45B18">
              <w:rPr>
                <w:rFonts w:ascii="Times New Roman" w:hAnsi="Times New Roman"/>
                <w:sz w:val="20"/>
                <w:szCs w:val="20"/>
              </w:rPr>
              <w:t>Презентация «Народная хоровая музыка.</w:t>
            </w:r>
          </w:p>
          <w:p w:rsidR="004C60CF" w:rsidRPr="00FE2D30" w:rsidRDefault="004C60CF" w:rsidP="00F1362B">
            <w:pPr>
              <w:pStyle w:val="NormalWeb"/>
              <w:spacing w:before="0" w:after="0"/>
              <w:ind w:left="113" w:right="113"/>
              <w:jc w:val="right"/>
              <w:rPr>
                <w:sz w:val="20"/>
                <w:szCs w:val="20"/>
              </w:rPr>
            </w:pPr>
            <w:r w:rsidRPr="00FE2D30">
              <w:rPr>
                <w:sz w:val="20"/>
                <w:szCs w:val="20"/>
              </w:rPr>
              <w:t>Хоровая музыка в храме»</w:t>
            </w:r>
          </w:p>
        </w:tc>
        <w:tc>
          <w:tcPr>
            <w:tcW w:w="603" w:type="dxa"/>
            <w:gridSpan w:val="4"/>
            <w:textDirection w:val="tbRl"/>
          </w:tcPr>
          <w:p w:rsidR="004C60CF" w:rsidRPr="00FE2D30" w:rsidRDefault="004C60CF" w:rsidP="00F1362B">
            <w:pPr>
              <w:pStyle w:val="NormalWeb"/>
              <w:spacing w:before="0" w:after="0"/>
              <w:ind w:left="113" w:right="113"/>
              <w:rPr>
                <w:b/>
                <w:i/>
                <w:sz w:val="20"/>
                <w:szCs w:val="20"/>
              </w:rPr>
            </w:pPr>
            <w:r>
              <w:rPr>
                <w:b/>
                <w:i/>
                <w:sz w:val="20"/>
                <w:szCs w:val="20"/>
              </w:rPr>
              <w:t>Прочитать. Стих-е С.Есенина «Поет зима - аукает»</w:t>
            </w:r>
          </w:p>
        </w:tc>
        <w:tc>
          <w:tcPr>
            <w:tcW w:w="603" w:type="dxa"/>
            <w:gridSpan w:val="4"/>
            <w:textDirection w:val="tbRl"/>
          </w:tcPr>
          <w:p w:rsidR="004C60CF" w:rsidRPr="00FE2D30" w:rsidRDefault="004C60CF" w:rsidP="00F1362B">
            <w:pPr>
              <w:pStyle w:val="NormalWeb"/>
              <w:spacing w:before="0" w:after="0"/>
              <w:ind w:left="113" w:right="113"/>
              <w:rPr>
                <w:sz w:val="20"/>
                <w:szCs w:val="20"/>
              </w:rPr>
            </w:pPr>
            <w:r w:rsidRPr="00FE2D30">
              <w:rPr>
                <w:sz w:val="20"/>
                <w:szCs w:val="20"/>
              </w:rPr>
              <w:t>Текущий</w:t>
            </w:r>
          </w:p>
        </w:tc>
        <w:tc>
          <w:tcPr>
            <w:tcW w:w="600" w:type="dxa"/>
            <w:gridSpan w:val="4"/>
            <w:textDirection w:val="tbRl"/>
          </w:tcPr>
          <w:p w:rsidR="004C60CF" w:rsidRPr="00FE2D30" w:rsidRDefault="004C60CF" w:rsidP="00F1362B">
            <w:pPr>
              <w:pStyle w:val="NormalWeb"/>
              <w:spacing w:before="0" w:after="0"/>
              <w:ind w:left="113" w:right="113"/>
              <w:rPr>
                <w:sz w:val="20"/>
                <w:szCs w:val="20"/>
              </w:rPr>
            </w:pPr>
            <w:r w:rsidRPr="00FE2D30">
              <w:rPr>
                <w:sz w:val="20"/>
                <w:szCs w:val="20"/>
              </w:rPr>
              <w:t>Устный опрос</w:t>
            </w:r>
          </w:p>
        </w:tc>
        <w:tc>
          <w:tcPr>
            <w:tcW w:w="755" w:type="dxa"/>
            <w:gridSpan w:val="6"/>
            <w:textDirection w:val="tbRl"/>
          </w:tcPr>
          <w:p w:rsidR="004C60CF" w:rsidRPr="00FE2D30" w:rsidRDefault="004C60CF" w:rsidP="00F1362B">
            <w:pPr>
              <w:pStyle w:val="NormalWeb"/>
              <w:spacing w:before="0" w:after="0"/>
              <w:ind w:left="113" w:right="113"/>
              <w:rPr>
                <w:b/>
                <w:i/>
                <w:sz w:val="20"/>
                <w:szCs w:val="20"/>
              </w:rPr>
            </w:pPr>
            <w:r>
              <w:rPr>
                <w:b/>
                <w:i/>
                <w:sz w:val="20"/>
                <w:szCs w:val="20"/>
              </w:rPr>
              <w:t>10.12</w:t>
            </w:r>
          </w:p>
        </w:tc>
        <w:tc>
          <w:tcPr>
            <w:tcW w:w="600" w:type="dxa"/>
            <w:gridSpan w:val="2"/>
            <w:textDirection w:val="tbRl"/>
          </w:tcPr>
          <w:p w:rsidR="004C60CF" w:rsidRPr="00FE2D30" w:rsidRDefault="004C60CF" w:rsidP="00F1362B">
            <w:pPr>
              <w:pStyle w:val="NormalWeb"/>
              <w:spacing w:before="0" w:after="0"/>
              <w:ind w:left="113" w:right="113"/>
              <w:rPr>
                <w:b/>
                <w:i/>
                <w:sz w:val="20"/>
                <w:szCs w:val="20"/>
              </w:rPr>
            </w:pPr>
          </w:p>
        </w:tc>
      </w:tr>
      <w:tr w:rsidR="004C60CF" w:rsidRPr="00B45B18" w:rsidTr="00F1362B">
        <w:trPr>
          <w:gridAfter w:val="2"/>
          <w:wAfter w:w="600" w:type="dxa"/>
          <w:cantSplit/>
          <w:trHeight w:val="8410"/>
        </w:trPr>
        <w:tc>
          <w:tcPr>
            <w:tcW w:w="444" w:type="dxa"/>
            <w:textDirection w:val="tbRl"/>
          </w:tcPr>
          <w:p w:rsidR="004C60CF" w:rsidRPr="00FE2D30" w:rsidRDefault="004C60CF" w:rsidP="00F1362B">
            <w:pPr>
              <w:pStyle w:val="a"/>
              <w:ind w:left="-57" w:right="-57"/>
              <w:jc w:val="center"/>
              <w:rPr>
                <w:sz w:val="20"/>
                <w:szCs w:val="20"/>
              </w:rPr>
            </w:pPr>
            <w:r w:rsidRPr="00FE2D30">
              <w:rPr>
                <w:sz w:val="20"/>
                <w:szCs w:val="20"/>
              </w:rPr>
              <w:t>5-2-15                    7.2</w:t>
            </w:r>
          </w:p>
        </w:tc>
        <w:tc>
          <w:tcPr>
            <w:tcW w:w="899" w:type="dxa"/>
            <w:textDirection w:val="tbRl"/>
          </w:tcPr>
          <w:p w:rsidR="004C60CF" w:rsidRPr="00FE2D30" w:rsidRDefault="004C60CF" w:rsidP="00F1362B">
            <w:pPr>
              <w:pStyle w:val="NormalWeb"/>
              <w:spacing w:before="0" w:after="0"/>
              <w:ind w:left="113" w:right="113"/>
              <w:rPr>
                <w:sz w:val="20"/>
                <w:szCs w:val="20"/>
              </w:rPr>
            </w:pPr>
            <w:r w:rsidRPr="00FE2D30">
              <w:rPr>
                <w:sz w:val="20"/>
                <w:szCs w:val="20"/>
              </w:rPr>
              <w:t>Что может изображать хоровая музыка.</w:t>
            </w:r>
          </w:p>
          <w:p w:rsidR="004C60CF" w:rsidRPr="00FE2D30" w:rsidRDefault="004C60CF" w:rsidP="00F1362B">
            <w:pPr>
              <w:pStyle w:val="NormalWeb"/>
              <w:spacing w:before="0" w:after="0"/>
              <w:ind w:left="113" w:right="113"/>
              <w:rPr>
                <w:sz w:val="20"/>
                <w:szCs w:val="20"/>
              </w:rPr>
            </w:pPr>
          </w:p>
          <w:p w:rsidR="004C60CF" w:rsidRPr="00FE2D30" w:rsidRDefault="004C60CF" w:rsidP="00F1362B">
            <w:pPr>
              <w:pStyle w:val="NormalWeb"/>
              <w:spacing w:before="0" w:after="0"/>
              <w:ind w:left="113" w:right="113"/>
              <w:rPr>
                <w:sz w:val="20"/>
                <w:szCs w:val="20"/>
              </w:rPr>
            </w:pPr>
          </w:p>
          <w:p w:rsidR="004C60CF" w:rsidRPr="00FE2D30" w:rsidRDefault="004C60CF" w:rsidP="00F1362B">
            <w:pPr>
              <w:pStyle w:val="NormalWeb"/>
              <w:spacing w:before="0" w:after="0"/>
              <w:ind w:left="113" w:right="113"/>
              <w:rPr>
                <w:i/>
                <w:sz w:val="20"/>
                <w:szCs w:val="20"/>
              </w:rPr>
            </w:pPr>
            <w:r w:rsidRPr="00FE2D30">
              <w:rPr>
                <w:i/>
                <w:sz w:val="20"/>
                <w:szCs w:val="20"/>
              </w:rPr>
              <w:t>Урок закрепления знаний</w:t>
            </w:r>
          </w:p>
        </w:tc>
        <w:tc>
          <w:tcPr>
            <w:tcW w:w="751" w:type="dxa"/>
            <w:textDirection w:val="tbRl"/>
          </w:tcPr>
          <w:p w:rsidR="004C60CF" w:rsidRPr="00FE2D30" w:rsidRDefault="004C60CF" w:rsidP="00F1362B">
            <w:pPr>
              <w:pStyle w:val="NoSpacing"/>
              <w:ind w:left="113" w:right="113"/>
              <w:rPr>
                <w:sz w:val="20"/>
                <w:szCs w:val="20"/>
              </w:rPr>
            </w:pPr>
            <w:r w:rsidRPr="00FE2D30">
              <w:rPr>
                <w:sz w:val="20"/>
                <w:szCs w:val="20"/>
              </w:rPr>
              <w:t>1</w:t>
            </w:r>
          </w:p>
        </w:tc>
        <w:tc>
          <w:tcPr>
            <w:tcW w:w="6525" w:type="dxa"/>
            <w:gridSpan w:val="5"/>
            <w:textDirection w:val="tbRl"/>
          </w:tcPr>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Художественные возможности хоровой музыки (изобразительность, создание эффекта пространства). Роль оркестра в хоровых партитурах.</w:t>
            </w:r>
          </w:p>
          <w:p w:rsidR="004C60CF" w:rsidRPr="00FE2D30" w:rsidRDefault="004C60CF" w:rsidP="00F1362B">
            <w:pPr>
              <w:pStyle w:val="NoSpacing"/>
              <w:ind w:left="113" w:right="113"/>
              <w:rPr>
                <w:sz w:val="20"/>
                <w:szCs w:val="20"/>
                <w:u w:val="single"/>
              </w:rPr>
            </w:pPr>
            <w:r w:rsidRPr="00FE2D30">
              <w:rPr>
                <w:sz w:val="20"/>
                <w:szCs w:val="20"/>
                <w:u w:val="single"/>
              </w:rPr>
              <w:t>Музыкальный материал:</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 xml:space="preserve">Г. Свиридов, «Поёт зима» из «Поэмы памяти Сергея Есенина» (слушание). </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Канон «С весёлой песней»  (пение).</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i/>
                <w:sz w:val="20"/>
                <w:szCs w:val="20"/>
              </w:rPr>
              <w:t>Творческое задание:</w:t>
            </w:r>
            <w:r w:rsidRPr="00B45B18">
              <w:rPr>
                <w:rFonts w:ascii="Times New Roman" w:hAnsi="Times New Roman"/>
                <w:sz w:val="20"/>
                <w:szCs w:val="20"/>
              </w:rPr>
              <w:t xml:space="preserve"> подготовить сообщение о деятельности какого-либо известного хорового коллектива.</w:t>
            </w:r>
          </w:p>
        </w:tc>
        <w:tc>
          <w:tcPr>
            <w:tcW w:w="138" w:type="dxa"/>
            <w:textDirection w:val="tbRl"/>
          </w:tcPr>
          <w:p w:rsidR="004C60CF" w:rsidRPr="00FE2D30" w:rsidRDefault="004C60CF" w:rsidP="00F1362B">
            <w:pPr>
              <w:pStyle w:val="NoSpacing"/>
              <w:ind w:left="113" w:right="113"/>
              <w:rPr>
                <w:sz w:val="20"/>
                <w:szCs w:val="20"/>
              </w:rPr>
            </w:pPr>
            <w:r>
              <w:rPr>
                <w:sz w:val="20"/>
                <w:szCs w:val="20"/>
              </w:rPr>
              <w:t>Находить ассоциатив</w:t>
            </w:r>
            <w:r w:rsidRPr="00FE2D30">
              <w:rPr>
                <w:sz w:val="20"/>
                <w:szCs w:val="20"/>
              </w:rPr>
              <w:t>ные связи  между художественными образами литературы и музыки.</w:t>
            </w:r>
          </w:p>
          <w:p w:rsidR="004C60CF" w:rsidRPr="00FE2D30" w:rsidRDefault="004C60CF" w:rsidP="00F1362B">
            <w:pPr>
              <w:pStyle w:val="NoSpacing"/>
              <w:ind w:left="113" w:right="113"/>
              <w:rPr>
                <w:sz w:val="20"/>
                <w:szCs w:val="20"/>
              </w:rPr>
            </w:pPr>
            <w:r w:rsidRPr="00FE2D30">
              <w:rPr>
                <w:sz w:val="20"/>
                <w:szCs w:val="20"/>
              </w:rPr>
              <w:t>Наблюдать за развитием и сопоставлением образов на основе сходства и различия интонаций, музыкальных тем. Наблюдать и рассуждать, критически оценивать собственные действия наряду  с явлениями жизни и искусства</w:t>
            </w:r>
          </w:p>
        </w:tc>
        <w:tc>
          <w:tcPr>
            <w:tcW w:w="3150" w:type="dxa"/>
            <w:gridSpan w:val="4"/>
            <w:textDirection w:val="tbRl"/>
          </w:tcPr>
          <w:p w:rsidR="004C60CF" w:rsidRPr="00D524AD" w:rsidRDefault="004C60CF" w:rsidP="00F1362B">
            <w:pPr>
              <w:pStyle w:val="NoSpacing"/>
              <w:ind w:left="113" w:right="113"/>
              <w:rPr>
                <w:b/>
                <w:i/>
                <w:sz w:val="20"/>
                <w:szCs w:val="20"/>
              </w:rPr>
            </w:pPr>
          </w:p>
        </w:tc>
        <w:tc>
          <w:tcPr>
            <w:tcW w:w="1211" w:type="dxa"/>
            <w:gridSpan w:val="3"/>
            <w:textDirection w:val="tbRl"/>
          </w:tcPr>
          <w:p w:rsidR="004C60CF" w:rsidRPr="00FE2D30" w:rsidRDefault="004C60CF" w:rsidP="00F1362B">
            <w:pPr>
              <w:pStyle w:val="NormalWeb"/>
              <w:spacing w:before="0" w:after="0"/>
              <w:ind w:left="113" w:right="113"/>
              <w:jc w:val="right"/>
              <w:rPr>
                <w:sz w:val="20"/>
                <w:szCs w:val="20"/>
              </w:rPr>
            </w:pPr>
          </w:p>
        </w:tc>
        <w:tc>
          <w:tcPr>
            <w:tcW w:w="739" w:type="dxa"/>
            <w:gridSpan w:val="3"/>
            <w:textDirection w:val="tbRl"/>
          </w:tcPr>
          <w:p w:rsidR="004C60CF" w:rsidRPr="00FE2D30" w:rsidRDefault="004C60CF" w:rsidP="00F1362B">
            <w:pPr>
              <w:pStyle w:val="NormalWeb"/>
              <w:spacing w:before="0" w:after="0"/>
              <w:ind w:left="113" w:right="113"/>
              <w:jc w:val="right"/>
              <w:rPr>
                <w:sz w:val="20"/>
                <w:szCs w:val="20"/>
              </w:rPr>
            </w:pPr>
          </w:p>
        </w:tc>
        <w:tc>
          <w:tcPr>
            <w:tcW w:w="603" w:type="dxa"/>
            <w:gridSpan w:val="4"/>
            <w:textDirection w:val="tbRl"/>
          </w:tcPr>
          <w:p w:rsidR="004C60CF" w:rsidRPr="00FE2D30" w:rsidRDefault="004C60CF" w:rsidP="00F1362B">
            <w:pPr>
              <w:pStyle w:val="NormalWeb"/>
              <w:spacing w:before="0" w:after="0"/>
              <w:ind w:left="113" w:right="113"/>
              <w:rPr>
                <w:b/>
                <w:i/>
                <w:sz w:val="20"/>
                <w:szCs w:val="20"/>
              </w:rPr>
            </w:pPr>
            <w:r>
              <w:rPr>
                <w:b/>
                <w:i/>
                <w:sz w:val="20"/>
                <w:szCs w:val="20"/>
              </w:rPr>
              <w:t>Попробовать сочинить мелодию в ритме стих-я «Поет зима - аукает»</w:t>
            </w:r>
          </w:p>
        </w:tc>
        <w:tc>
          <w:tcPr>
            <w:tcW w:w="603" w:type="dxa"/>
            <w:gridSpan w:val="4"/>
            <w:textDirection w:val="tbRl"/>
          </w:tcPr>
          <w:p w:rsidR="004C60CF" w:rsidRPr="00FE2D30" w:rsidRDefault="004C60CF" w:rsidP="00F1362B">
            <w:pPr>
              <w:pStyle w:val="NormalWeb"/>
              <w:spacing w:before="0" w:after="0"/>
              <w:ind w:left="113" w:right="113"/>
              <w:rPr>
                <w:sz w:val="20"/>
                <w:szCs w:val="20"/>
              </w:rPr>
            </w:pPr>
            <w:r w:rsidRPr="00FE2D30">
              <w:rPr>
                <w:sz w:val="20"/>
                <w:szCs w:val="20"/>
              </w:rPr>
              <w:t>Текущий</w:t>
            </w:r>
          </w:p>
        </w:tc>
        <w:tc>
          <w:tcPr>
            <w:tcW w:w="600" w:type="dxa"/>
            <w:gridSpan w:val="4"/>
            <w:textDirection w:val="tbRl"/>
          </w:tcPr>
          <w:p w:rsidR="004C60CF" w:rsidRPr="00FE2D30" w:rsidRDefault="004C60CF" w:rsidP="00F1362B">
            <w:pPr>
              <w:pStyle w:val="NormalWeb"/>
              <w:spacing w:before="0" w:after="0"/>
              <w:ind w:left="113" w:right="113"/>
              <w:rPr>
                <w:sz w:val="20"/>
                <w:szCs w:val="20"/>
              </w:rPr>
            </w:pPr>
            <w:r w:rsidRPr="00FE2D30">
              <w:rPr>
                <w:sz w:val="20"/>
                <w:szCs w:val="20"/>
              </w:rPr>
              <w:t>Взаимоопрос</w:t>
            </w:r>
          </w:p>
        </w:tc>
        <w:tc>
          <w:tcPr>
            <w:tcW w:w="755" w:type="dxa"/>
            <w:gridSpan w:val="6"/>
            <w:textDirection w:val="tbRl"/>
          </w:tcPr>
          <w:p w:rsidR="004C60CF" w:rsidRDefault="004C60CF" w:rsidP="00F1362B">
            <w:pPr>
              <w:pStyle w:val="NormalWeb"/>
              <w:spacing w:before="0" w:after="0"/>
              <w:ind w:left="113" w:right="113"/>
              <w:rPr>
                <w:b/>
                <w:i/>
                <w:sz w:val="20"/>
                <w:szCs w:val="20"/>
              </w:rPr>
            </w:pPr>
            <w:r>
              <w:rPr>
                <w:b/>
                <w:i/>
                <w:sz w:val="20"/>
                <w:szCs w:val="20"/>
              </w:rPr>
              <w:t>17.12</w:t>
            </w:r>
          </w:p>
        </w:tc>
        <w:tc>
          <w:tcPr>
            <w:tcW w:w="600" w:type="dxa"/>
            <w:gridSpan w:val="2"/>
            <w:textDirection w:val="tbRl"/>
          </w:tcPr>
          <w:p w:rsidR="004C60CF" w:rsidRDefault="004C60CF" w:rsidP="00F1362B">
            <w:pPr>
              <w:pStyle w:val="NormalWeb"/>
              <w:spacing w:before="0" w:after="0"/>
              <w:ind w:left="113" w:right="113"/>
              <w:rPr>
                <w:b/>
                <w:i/>
                <w:sz w:val="20"/>
                <w:szCs w:val="20"/>
              </w:rPr>
            </w:pPr>
          </w:p>
        </w:tc>
      </w:tr>
      <w:tr w:rsidR="004C60CF" w:rsidRPr="00B45B18" w:rsidTr="00F1362B">
        <w:trPr>
          <w:gridAfter w:val="7"/>
          <w:wAfter w:w="1498" w:type="dxa"/>
          <w:cantSplit/>
          <w:trHeight w:val="479"/>
        </w:trPr>
        <w:tc>
          <w:tcPr>
            <w:tcW w:w="444" w:type="dxa"/>
          </w:tcPr>
          <w:p w:rsidR="004C60CF" w:rsidRPr="00FE2D30" w:rsidRDefault="004C60CF" w:rsidP="00F1362B">
            <w:pPr>
              <w:pStyle w:val="a"/>
              <w:ind w:left="-57" w:right="-57"/>
              <w:jc w:val="center"/>
              <w:rPr>
                <w:sz w:val="20"/>
                <w:szCs w:val="20"/>
              </w:rPr>
            </w:pPr>
            <w:r>
              <w:rPr>
                <w:b/>
              </w:rPr>
              <w:t>8</w:t>
            </w:r>
          </w:p>
        </w:tc>
        <w:tc>
          <w:tcPr>
            <w:tcW w:w="15676" w:type="dxa"/>
            <w:gridSpan w:val="33"/>
          </w:tcPr>
          <w:p w:rsidR="004C60CF" w:rsidRDefault="004C60CF" w:rsidP="00F1362B">
            <w:pPr>
              <w:pStyle w:val="NormalWeb"/>
              <w:spacing w:before="0" w:after="0"/>
              <w:rPr>
                <w:b/>
                <w:i/>
                <w:sz w:val="20"/>
                <w:szCs w:val="20"/>
              </w:rPr>
            </w:pPr>
            <w:r w:rsidRPr="00872C6A">
              <w:rPr>
                <w:b/>
              </w:rPr>
              <w:t>Тема</w:t>
            </w:r>
            <w:r>
              <w:rPr>
                <w:b/>
              </w:rPr>
              <w:t xml:space="preserve"> </w:t>
            </w:r>
            <w:r w:rsidRPr="00872C6A">
              <w:rPr>
                <w:b/>
              </w:rPr>
              <w:t>8:</w:t>
            </w:r>
            <w:r>
              <w:rPr>
                <w:b/>
              </w:rPr>
              <w:t xml:space="preserve"> </w:t>
            </w:r>
            <w:r w:rsidRPr="00872C6A">
              <w:rPr>
                <w:b/>
              </w:rPr>
              <w:t xml:space="preserve">  Урок-обобщение по темам: </w:t>
            </w:r>
            <w:r>
              <w:rPr>
                <w:b/>
              </w:rPr>
              <w:t xml:space="preserve"> </w:t>
            </w:r>
            <w:r w:rsidRPr="00872C6A">
              <w:rPr>
                <w:b/>
              </w:rPr>
              <w:t xml:space="preserve">«Песня»,  «Романс»,  </w:t>
            </w:r>
            <w:r>
              <w:rPr>
                <w:b/>
              </w:rPr>
              <w:t xml:space="preserve"> </w:t>
            </w:r>
            <w:r w:rsidRPr="00872C6A">
              <w:rPr>
                <w:b/>
              </w:rPr>
              <w:t>«Хоровая музыка».</w:t>
            </w:r>
            <w:r>
              <w:rPr>
                <w:b/>
              </w:rPr>
              <w:t xml:space="preserve"> </w:t>
            </w:r>
            <w:r w:rsidRPr="00872C6A">
              <w:rPr>
                <w:b/>
              </w:rPr>
              <w:t xml:space="preserve">   Всего часов  1</w:t>
            </w:r>
          </w:p>
        </w:tc>
      </w:tr>
      <w:tr w:rsidR="004C60CF" w:rsidRPr="00B45B18" w:rsidTr="00F1362B">
        <w:trPr>
          <w:gridAfter w:val="2"/>
          <w:wAfter w:w="600" w:type="dxa"/>
          <w:cantSplit/>
          <w:trHeight w:val="7049"/>
        </w:trPr>
        <w:tc>
          <w:tcPr>
            <w:tcW w:w="444" w:type="dxa"/>
            <w:textDirection w:val="tbRl"/>
          </w:tcPr>
          <w:p w:rsidR="004C60CF" w:rsidRPr="00FE2D30" w:rsidRDefault="004C60CF" w:rsidP="00F1362B">
            <w:pPr>
              <w:pStyle w:val="a"/>
              <w:ind w:left="-57" w:right="-57"/>
              <w:jc w:val="center"/>
              <w:rPr>
                <w:sz w:val="20"/>
                <w:szCs w:val="20"/>
              </w:rPr>
            </w:pPr>
            <w:r w:rsidRPr="00FE2D30">
              <w:rPr>
                <w:sz w:val="20"/>
                <w:szCs w:val="20"/>
              </w:rPr>
              <w:t>5-2-16           8.1</w:t>
            </w:r>
          </w:p>
        </w:tc>
        <w:tc>
          <w:tcPr>
            <w:tcW w:w="899" w:type="dxa"/>
            <w:textDirection w:val="tbRl"/>
          </w:tcPr>
          <w:p w:rsidR="004C60CF" w:rsidRPr="00FE2D30" w:rsidRDefault="004C60CF" w:rsidP="00F1362B">
            <w:pPr>
              <w:pStyle w:val="NormalWeb"/>
              <w:spacing w:before="0" w:after="0"/>
              <w:ind w:left="113" w:right="113"/>
              <w:jc w:val="right"/>
              <w:rPr>
                <w:sz w:val="20"/>
                <w:szCs w:val="20"/>
              </w:rPr>
            </w:pPr>
            <w:r w:rsidRPr="00FE2D30">
              <w:rPr>
                <w:sz w:val="20"/>
                <w:szCs w:val="20"/>
              </w:rPr>
              <w:t>Урок-обобщение по темам: «Песня»,  «Романс»,  «Хоровая музыка»</w:t>
            </w:r>
          </w:p>
        </w:tc>
        <w:tc>
          <w:tcPr>
            <w:tcW w:w="751" w:type="dxa"/>
            <w:textDirection w:val="tbRl"/>
          </w:tcPr>
          <w:p w:rsidR="004C60CF" w:rsidRPr="005B555C" w:rsidRDefault="004C60CF" w:rsidP="00F1362B">
            <w:pPr>
              <w:pStyle w:val="NoSpacing"/>
              <w:ind w:left="113" w:right="113"/>
            </w:pPr>
            <w:r>
              <w:t>1</w:t>
            </w:r>
          </w:p>
        </w:tc>
        <w:tc>
          <w:tcPr>
            <w:tcW w:w="6525" w:type="dxa"/>
            <w:gridSpan w:val="5"/>
            <w:textDirection w:val="tbRl"/>
          </w:tcPr>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Повторение пройденного музыкального материала. Пение: по выбору учащихся</w:t>
            </w:r>
          </w:p>
        </w:tc>
        <w:tc>
          <w:tcPr>
            <w:tcW w:w="138" w:type="dxa"/>
            <w:textDirection w:val="tbRl"/>
          </w:tcPr>
          <w:p w:rsidR="004C60CF" w:rsidRDefault="004C60CF" w:rsidP="00F1362B">
            <w:pPr>
              <w:pStyle w:val="NoSpacing"/>
              <w:ind w:left="113" w:right="113"/>
              <w:rPr>
                <w:sz w:val="20"/>
                <w:szCs w:val="20"/>
              </w:rPr>
            </w:pPr>
          </w:p>
          <w:p w:rsidR="004C60CF" w:rsidRPr="00FE2D30" w:rsidRDefault="004C60CF" w:rsidP="00F1362B">
            <w:pPr>
              <w:pStyle w:val="NoSpacing"/>
              <w:ind w:left="113" w:right="113"/>
              <w:rPr>
                <w:sz w:val="20"/>
                <w:szCs w:val="20"/>
              </w:rPr>
            </w:pPr>
            <w:r w:rsidRPr="00FE2D30">
              <w:rPr>
                <w:sz w:val="20"/>
                <w:szCs w:val="20"/>
              </w:rPr>
              <w:t>. Развивать слушательскую культуру. Участвовать в коллективной исполнительской деятельности. Контролировать и оценивать свою деятельность, качество воплощения избранной интерпретации в своём исполнении.</w:t>
            </w:r>
          </w:p>
        </w:tc>
        <w:tc>
          <w:tcPr>
            <w:tcW w:w="3150" w:type="dxa"/>
            <w:gridSpan w:val="4"/>
            <w:textDirection w:val="tbRl"/>
          </w:tcPr>
          <w:p w:rsidR="004C60CF" w:rsidRDefault="004C60CF" w:rsidP="00F1362B">
            <w:pPr>
              <w:pStyle w:val="NoSpacing"/>
              <w:ind w:left="113" w:right="113"/>
              <w:rPr>
                <w:sz w:val="20"/>
                <w:szCs w:val="20"/>
              </w:rPr>
            </w:pPr>
            <w:r w:rsidRPr="00D524AD">
              <w:rPr>
                <w:b/>
                <w:i/>
                <w:sz w:val="20"/>
                <w:szCs w:val="20"/>
              </w:rPr>
              <w:t xml:space="preserve">П </w:t>
            </w:r>
            <w:r>
              <w:rPr>
                <w:sz w:val="20"/>
                <w:szCs w:val="20"/>
              </w:rPr>
              <w:t xml:space="preserve">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w:t>
            </w:r>
          </w:p>
          <w:p w:rsidR="004C60CF" w:rsidRDefault="004C60CF" w:rsidP="00F1362B">
            <w:pPr>
              <w:pStyle w:val="NoSpacing"/>
              <w:ind w:left="113" w:right="113"/>
              <w:rPr>
                <w:sz w:val="20"/>
                <w:szCs w:val="20"/>
              </w:rPr>
            </w:pPr>
            <w:r w:rsidRPr="00D524AD">
              <w:rPr>
                <w:b/>
                <w:i/>
                <w:sz w:val="20"/>
                <w:szCs w:val="20"/>
              </w:rPr>
              <w:t>К</w:t>
            </w:r>
            <w:r>
              <w:rPr>
                <w:sz w:val="20"/>
                <w:szCs w:val="20"/>
              </w:rPr>
              <w:t xml:space="preserve"> осваивают диалоговую форму общения,</w:t>
            </w:r>
          </w:p>
          <w:p w:rsidR="004C60CF" w:rsidRDefault="004C60CF" w:rsidP="00F1362B">
            <w:pPr>
              <w:pStyle w:val="NoSpacing"/>
              <w:ind w:left="113" w:right="113"/>
              <w:rPr>
                <w:sz w:val="20"/>
                <w:szCs w:val="20"/>
              </w:rPr>
            </w:pPr>
            <w:r w:rsidRPr="00D524AD">
              <w:rPr>
                <w:b/>
                <w:i/>
                <w:sz w:val="20"/>
                <w:szCs w:val="20"/>
              </w:rPr>
              <w:t xml:space="preserve">Р </w:t>
            </w:r>
            <w:r>
              <w:rPr>
                <w:sz w:val="20"/>
                <w:szCs w:val="20"/>
              </w:rPr>
              <w:t>организовывают свою деятельность, принимают ее цели и задачи, выбирают средства реализации этих целей и применяют их на практике</w:t>
            </w:r>
          </w:p>
          <w:p w:rsidR="004C60CF" w:rsidRPr="00D524AD" w:rsidRDefault="004C60CF" w:rsidP="00F1362B">
            <w:pPr>
              <w:pStyle w:val="NoSpacing"/>
              <w:ind w:left="113" w:right="113"/>
              <w:rPr>
                <w:b/>
                <w:i/>
                <w:sz w:val="20"/>
                <w:szCs w:val="20"/>
              </w:rPr>
            </w:pPr>
          </w:p>
        </w:tc>
        <w:tc>
          <w:tcPr>
            <w:tcW w:w="1211" w:type="dxa"/>
            <w:gridSpan w:val="3"/>
            <w:textDirection w:val="tbRl"/>
          </w:tcPr>
          <w:p w:rsidR="004C60CF" w:rsidRPr="00FE2D30" w:rsidRDefault="004C60CF" w:rsidP="00F1362B">
            <w:pPr>
              <w:pStyle w:val="NormalWeb"/>
              <w:spacing w:before="0" w:after="0"/>
              <w:ind w:left="113" w:right="113"/>
              <w:jc w:val="right"/>
              <w:rPr>
                <w:sz w:val="20"/>
                <w:szCs w:val="20"/>
              </w:rPr>
            </w:pPr>
            <w:r>
              <w:rPr>
                <w:sz w:val="20"/>
                <w:szCs w:val="20"/>
              </w:rPr>
              <w:t>оценивают результаты деятельности</w:t>
            </w:r>
          </w:p>
        </w:tc>
        <w:tc>
          <w:tcPr>
            <w:tcW w:w="739" w:type="dxa"/>
            <w:gridSpan w:val="3"/>
            <w:textDirection w:val="tbRl"/>
          </w:tcPr>
          <w:p w:rsidR="004C60CF" w:rsidRPr="00FE2D30" w:rsidRDefault="004C60CF" w:rsidP="00F1362B">
            <w:pPr>
              <w:pStyle w:val="NormalWeb"/>
              <w:spacing w:before="0" w:after="0"/>
              <w:ind w:left="113" w:right="113"/>
              <w:jc w:val="right"/>
              <w:rPr>
                <w:sz w:val="20"/>
                <w:szCs w:val="20"/>
              </w:rPr>
            </w:pPr>
          </w:p>
        </w:tc>
        <w:tc>
          <w:tcPr>
            <w:tcW w:w="603" w:type="dxa"/>
            <w:gridSpan w:val="4"/>
            <w:textDirection w:val="tbRl"/>
          </w:tcPr>
          <w:p w:rsidR="004C60CF" w:rsidRPr="00FE2D30" w:rsidRDefault="004C60CF" w:rsidP="00F1362B">
            <w:pPr>
              <w:pStyle w:val="NormalWeb"/>
              <w:spacing w:before="0" w:after="0"/>
              <w:ind w:left="113" w:right="113"/>
              <w:jc w:val="right"/>
              <w:rPr>
                <w:b/>
                <w:i/>
                <w:sz w:val="20"/>
                <w:szCs w:val="20"/>
              </w:rPr>
            </w:pPr>
            <w:r>
              <w:rPr>
                <w:b/>
                <w:i/>
                <w:sz w:val="20"/>
                <w:szCs w:val="20"/>
              </w:rPr>
              <w:t>Учить песню</w:t>
            </w:r>
          </w:p>
        </w:tc>
        <w:tc>
          <w:tcPr>
            <w:tcW w:w="603" w:type="dxa"/>
            <w:gridSpan w:val="4"/>
            <w:textDirection w:val="tbRl"/>
          </w:tcPr>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Итоговый</w:t>
            </w:r>
          </w:p>
        </w:tc>
        <w:tc>
          <w:tcPr>
            <w:tcW w:w="600" w:type="dxa"/>
            <w:gridSpan w:val="4"/>
            <w:textDirection w:val="tbRl"/>
          </w:tcPr>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Тест, музыкальная викторина</w:t>
            </w:r>
          </w:p>
        </w:tc>
        <w:tc>
          <w:tcPr>
            <w:tcW w:w="755" w:type="dxa"/>
            <w:gridSpan w:val="6"/>
            <w:textDirection w:val="tbRl"/>
          </w:tcPr>
          <w:p w:rsidR="004C60CF" w:rsidRPr="00FE2D30" w:rsidRDefault="004C60CF" w:rsidP="00F1362B">
            <w:pPr>
              <w:pStyle w:val="NormalWeb"/>
              <w:spacing w:before="0" w:after="0"/>
              <w:ind w:left="113" w:right="113"/>
              <w:rPr>
                <w:b/>
                <w:i/>
                <w:sz w:val="22"/>
                <w:szCs w:val="22"/>
              </w:rPr>
            </w:pPr>
          </w:p>
        </w:tc>
        <w:tc>
          <w:tcPr>
            <w:tcW w:w="600" w:type="dxa"/>
            <w:gridSpan w:val="2"/>
            <w:textDirection w:val="tbRl"/>
          </w:tcPr>
          <w:p w:rsidR="004C60CF" w:rsidRDefault="004C60CF" w:rsidP="00F1362B">
            <w:pPr>
              <w:pStyle w:val="NormalWeb"/>
              <w:spacing w:before="0" w:after="0"/>
              <w:ind w:left="113" w:right="113"/>
              <w:rPr>
                <w:b/>
                <w:i/>
                <w:sz w:val="20"/>
                <w:szCs w:val="20"/>
              </w:rPr>
            </w:pPr>
            <w:r w:rsidRPr="00FE2D30">
              <w:rPr>
                <w:b/>
                <w:i/>
                <w:sz w:val="20"/>
                <w:szCs w:val="20"/>
              </w:rPr>
              <w:t>24.12</w:t>
            </w:r>
          </w:p>
        </w:tc>
      </w:tr>
      <w:tr w:rsidR="004C60CF" w:rsidRPr="00B45B18" w:rsidTr="00F1362B">
        <w:trPr>
          <w:gridAfter w:val="1"/>
          <w:wAfter w:w="462" w:type="dxa"/>
          <w:cantSplit/>
          <w:trHeight w:val="630"/>
        </w:trPr>
        <w:tc>
          <w:tcPr>
            <w:tcW w:w="444" w:type="dxa"/>
          </w:tcPr>
          <w:p w:rsidR="004C60CF" w:rsidRPr="00FE2D30" w:rsidRDefault="004C60CF" w:rsidP="00F1362B">
            <w:pPr>
              <w:pStyle w:val="a"/>
              <w:ind w:left="-57" w:right="-57"/>
              <w:jc w:val="center"/>
              <w:rPr>
                <w:sz w:val="20"/>
                <w:szCs w:val="20"/>
              </w:rPr>
            </w:pPr>
            <w:r>
              <w:rPr>
                <w:b/>
              </w:rPr>
              <w:t>9</w:t>
            </w:r>
          </w:p>
        </w:tc>
        <w:tc>
          <w:tcPr>
            <w:tcW w:w="899" w:type="dxa"/>
          </w:tcPr>
          <w:p w:rsidR="004C60CF" w:rsidRPr="00FE2D30" w:rsidRDefault="004C60CF" w:rsidP="00F1362B">
            <w:pPr>
              <w:pStyle w:val="NormalWeb"/>
              <w:spacing w:before="0" w:after="0"/>
              <w:rPr>
                <w:sz w:val="20"/>
                <w:szCs w:val="20"/>
              </w:rPr>
            </w:pPr>
            <w:r w:rsidRPr="00872C6A">
              <w:rPr>
                <w:b/>
              </w:rPr>
              <w:t xml:space="preserve">Тема </w:t>
            </w:r>
          </w:p>
        </w:tc>
        <w:tc>
          <w:tcPr>
            <w:tcW w:w="751" w:type="dxa"/>
          </w:tcPr>
          <w:p w:rsidR="004C60CF" w:rsidRDefault="004C60CF" w:rsidP="00F1362B">
            <w:pPr>
              <w:pStyle w:val="NoSpacing"/>
            </w:pPr>
            <w:r w:rsidRPr="00872C6A">
              <w:rPr>
                <w:b/>
              </w:rPr>
              <w:t>9:</w:t>
            </w:r>
          </w:p>
        </w:tc>
        <w:tc>
          <w:tcPr>
            <w:tcW w:w="6525" w:type="dxa"/>
            <w:gridSpan w:val="5"/>
          </w:tcPr>
          <w:p w:rsidR="004C60CF" w:rsidRPr="00B45B18" w:rsidRDefault="004C60CF" w:rsidP="00F1362B">
            <w:pPr>
              <w:spacing w:after="0" w:line="240" w:lineRule="auto"/>
              <w:rPr>
                <w:rFonts w:ascii="Times New Roman" w:hAnsi="Times New Roman"/>
                <w:sz w:val="20"/>
                <w:szCs w:val="20"/>
              </w:rPr>
            </w:pPr>
            <w:r w:rsidRPr="00B45B18">
              <w:rPr>
                <w:rFonts w:ascii="Times New Roman" w:hAnsi="Times New Roman"/>
                <w:b/>
                <w:sz w:val="24"/>
                <w:szCs w:val="24"/>
              </w:rPr>
              <w:t xml:space="preserve"> «Опера».   </w:t>
            </w:r>
          </w:p>
        </w:tc>
        <w:tc>
          <w:tcPr>
            <w:tcW w:w="138" w:type="dxa"/>
          </w:tcPr>
          <w:p w:rsidR="004C60CF" w:rsidRDefault="004C60CF" w:rsidP="00F1362B">
            <w:pPr>
              <w:pStyle w:val="NoSpacing"/>
              <w:rPr>
                <w:sz w:val="20"/>
                <w:szCs w:val="20"/>
              </w:rPr>
            </w:pPr>
            <w:r w:rsidRPr="00872C6A">
              <w:rPr>
                <w:b/>
              </w:rPr>
              <w:t>Всего часов  2</w:t>
            </w:r>
          </w:p>
        </w:tc>
        <w:tc>
          <w:tcPr>
            <w:tcW w:w="3150" w:type="dxa"/>
            <w:gridSpan w:val="4"/>
          </w:tcPr>
          <w:p w:rsidR="004C60CF" w:rsidRPr="00D524AD" w:rsidRDefault="004C60CF" w:rsidP="00F1362B">
            <w:pPr>
              <w:pStyle w:val="NoSpacing"/>
              <w:rPr>
                <w:b/>
                <w:i/>
                <w:sz w:val="20"/>
                <w:szCs w:val="20"/>
              </w:rPr>
            </w:pPr>
          </w:p>
        </w:tc>
        <w:tc>
          <w:tcPr>
            <w:tcW w:w="1211" w:type="dxa"/>
            <w:gridSpan w:val="3"/>
          </w:tcPr>
          <w:p w:rsidR="004C60CF" w:rsidRDefault="004C60CF" w:rsidP="00F1362B">
            <w:pPr>
              <w:pStyle w:val="NormalWeb"/>
              <w:spacing w:before="0" w:after="0"/>
              <w:jc w:val="right"/>
              <w:rPr>
                <w:sz w:val="20"/>
                <w:szCs w:val="20"/>
              </w:rPr>
            </w:pPr>
          </w:p>
        </w:tc>
        <w:tc>
          <w:tcPr>
            <w:tcW w:w="739" w:type="dxa"/>
            <w:gridSpan w:val="3"/>
          </w:tcPr>
          <w:p w:rsidR="004C60CF" w:rsidRPr="00FE2D30" w:rsidRDefault="004C60CF" w:rsidP="00F1362B">
            <w:pPr>
              <w:pStyle w:val="NormalWeb"/>
              <w:spacing w:before="0" w:after="0"/>
              <w:jc w:val="right"/>
              <w:rPr>
                <w:sz w:val="20"/>
                <w:szCs w:val="20"/>
              </w:rPr>
            </w:pPr>
          </w:p>
        </w:tc>
        <w:tc>
          <w:tcPr>
            <w:tcW w:w="603" w:type="dxa"/>
            <w:gridSpan w:val="4"/>
          </w:tcPr>
          <w:p w:rsidR="004C60CF" w:rsidRPr="00FE2D30" w:rsidRDefault="004C60CF" w:rsidP="00F1362B">
            <w:pPr>
              <w:pStyle w:val="NormalWeb"/>
              <w:spacing w:before="0" w:after="0"/>
              <w:jc w:val="right"/>
              <w:rPr>
                <w:b/>
                <w:i/>
                <w:sz w:val="20"/>
                <w:szCs w:val="20"/>
              </w:rPr>
            </w:pPr>
          </w:p>
        </w:tc>
        <w:tc>
          <w:tcPr>
            <w:tcW w:w="603" w:type="dxa"/>
            <w:gridSpan w:val="4"/>
          </w:tcPr>
          <w:p w:rsidR="004C60CF" w:rsidRPr="00B45B18" w:rsidRDefault="004C60CF" w:rsidP="00F1362B">
            <w:pPr>
              <w:spacing w:after="0" w:line="240" w:lineRule="auto"/>
              <w:rPr>
                <w:rFonts w:ascii="Times New Roman" w:hAnsi="Times New Roman"/>
                <w:sz w:val="20"/>
                <w:szCs w:val="20"/>
              </w:rPr>
            </w:pPr>
          </w:p>
        </w:tc>
        <w:tc>
          <w:tcPr>
            <w:tcW w:w="600" w:type="dxa"/>
            <w:gridSpan w:val="4"/>
          </w:tcPr>
          <w:p w:rsidR="004C60CF" w:rsidRPr="00B45B18" w:rsidRDefault="004C60CF" w:rsidP="00F1362B">
            <w:pPr>
              <w:spacing w:after="0" w:line="240" w:lineRule="auto"/>
              <w:rPr>
                <w:rFonts w:ascii="Times New Roman" w:hAnsi="Times New Roman"/>
                <w:sz w:val="20"/>
                <w:szCs w:val="20"/>
              </w:rPr>
            </w:pPr>
          </w:p>
        </w:tc>
        <w:tc>
          <w:tcPr>
            <w:tcW w:w="755" w:type="dxa"/>
            <w:gridSpan w:val="6"/>
          </w:tcPr>
          <w:p w:rsidR="004C60CF" w:rsidRPr="00FE2D30" w:rsidRDefault="004C60CF" w:rsidP="00F1362B">
            <w:pPr>
              <w:pStyle w:val="NormalWeb"/>
              <w:spacing w:before="0" w:after="0"/>
              <w:rPr>
                <w:b/>
                <w:i/>
                <w:sz w:val="22"/>
                <w:szCs w:val="22"/>
              </w:rPr>
            </w:pPr>
          </w:p>
        </w:tc>
        <w:tc>
          <w:tcPr>
            <w:tcW w:w="600" w:type="dxa"/>
            <w:gridSpan w:val="2"/>
          </w:tcPr>
          <w:p w:rsidR="004C60CF" w:rsidRPr="00FE2D30" w:rsidRDefault="004C60CF" w:rsidP="00F1362B">
            <w:pPr>
              <w:pStyle w:val="NormalWeb"/>
              <w:spacing w:before="0" w:after="0"/>
              <w:rPr>
                <w:b/>
                <w:i/>
                <w:sz w:val="20"/>
                <w:szCs w:val="20"/>
              </w:rPr>
            </w:pPr>
          </w:p>
        </w:tc>
        <w:tc>
          <w:tcPr>
            <w:tcW w:w="138" w:type="dxa"/>
          </w:tcPr>
          <w:p w:rsidR="004C60CF" w:rsidRPr="003A36E7" w:rsidRDefault="004C60CF" w:rsidP="00F1362B">
            <w:pPr>
              <w:pStyle w:val="a"/>
              <w:jc w:val="center"/>
              <w:rPr>
                <w:b/>
              </w:rPr>
            </w:pPr>
          </w:p>
        </w:tc>
      </w:tr>
      <w:tr w:rsidR="004C60CF" w:rsidRPr="00B45B18" w:rsidTr="00F1362B">
        <w:trPr>
          <w:gridAfter w:val="1"/>
          <w:wAfter w:w="462" w:type="dxa"/>
          <w:cantSplit/>
          <w:trHeight w:val="7049"/>
        </w:trPr>
        <w:tc>
          <w:tcPr>
            <w:tcW w:w="444" w:type="dxa"/>
            <w:textDirection w:val="tbRl"/>
          </w:tcPr>
          <w:p w:rsidR="004C60CF" w:rsidRPr="00FE2D30" w:rsidRDefault="004C60CF" w:rsidP="00F1362B">
            <w:pPr>
              <w:pStyle w:val="a"/>
              <w:ind w:left="-57" w:right="-57"/>
              <w:jc w:val="center"/>
              <w:rPr>
                <w:sz w:val="20"/>
                <w:szCs w:val="20"/>
              </w:rPr>
            </w:pPr>
            <w:r w:rsidRPr="00FE2D30">
              <w:rPr>
                <w:sz w:val="20"/>
                <w:szCs w:val="20"/>
              </w:rPr>
              <w:t>5-3-17                 9.1</w:t>
            </w:r>
          </w:p>
        </w:tc>
        <w:tc>
          <w:tcPr>
            <w:tcW w:w="899" w:type="dxa"/>
            <w:textDirection w:val="tbRl"/>
          </w:tcPr>
          <w:p w:rsidR="004C60CF" w:rsidRPr="00FE2D30" w:rsidRDefault="004C60CF" w:rsidP="00F1362B">
            <w:pPr>
              <w:pStyle w:val="NormalWeb"/>
              <w:spacing w:before="0" w:after="0"/>
              <w:ind w:left="113" w:right="113"/>
              <w:jc w:val="right"/>
              <w:rPr>
                <w:sz w:val="20"/>
                <w:szCs w:val="20"/>
              </w:rPr>
            </w:pPr>
            <w:r w:rsidRPr="00FE2D30">
              <w:rPr>
                <w:sz w:val="20"/>
                <w:szCs w:val="20"/>
              </w:rPr>
              <w:t>Самый значительный жанр вокальной музыки</w:t>
            </w:r>
          </w:p>
          <w:p w:rsidR="004C60CF" w:rsidRPr="00FE2D30" w:rsidRDefault="004C60CF" w:rsidP="00F1362B">
            <w:pPr>
              <w:pStyle w:val="NormalWeb"/>
              <w:spacing w:before="0" w:after="0"/>
              <w:ind w:left="113" w:right="113"/>
              <w:jc w:val="right"/>
              <w:rPr>
                <w:i/>
                <w:sz w:val="20"/>
                <w:szCs w:val="20"/>
              </w:rPr>
            </w:pPr>
            <w:r w:rsidRPr="00FE2D30">
              <w:rPr>
                <w:i/>
                <w:sz w:val="20"/>
                <w:szCs w:val="20"/>
              </w:rPr>
              <w:t>Урок изучения и первичного закрепления  новых знаний</w:t>
            </w:r>
          </w:p>
        </w:tc>
        <w:tc>
          <w:tcPr>
            <w:tcW w:w="751" w:type="dxa"/>
            <w:textDirection w:val="tbRl"/>
          </w:tcPr>
          <w:p w:rsidR="004C60CF" w:rsidRPr="00FE2D30" w:rsidRDefault="004C60CF" w:rsidP="00F1362B">
            <w:pPr>
              <w:pStyle w:val="NoSpacing"/>
              <w:ind w:left="113" w:right="113"/>
              <w:rPr>
                <w:sz w:val="20"/>
                <w:szCs w:val="20"/>
              </w:rPr>
            </w:pPr>
            <w:r w:rsidRPr="00FE2D30">
              <w:rPr>
                <w:sz w:val="20"/>
                <w:szCs w:val="20"/>
              </w:rPr>
              <w:t>1</w:t>
            </w:r>
          </w:p>
        </w:tc>
        <w:tc>
          <w:tcPr>
            <w:tcW w:w="6525" w:type="dxa"/>
            <w:gridSpan w:val="5"/>
            <w:textDirection w:val="tbRl"/>
          </w:tcPr>
          <w:p w:rsidR="004C60CF" w:rsidRPr="00FE2D30" w:rsidRDefault="004C60CF" w:rsidP="00F1362B">
            <w:pPr>
              <w:pStyle w:val="NormalWeb"/>
              <w:spacing w:before="0" w:after="0"/>
              <w:ind w:left="113" w:right="113"/>
              <w:rPr>
                <w:sz w:val="20"/>
                <w:szCs w:val="20"/>
              </w:rPr>
            </w:pPr>
            <w:r w:rsidRPr="00FE2D30">
              <w:rPr>
                <w:sz w:val="20"/>
                <w:szCs w:val="20"/>
              </w:rPr>
              <w:t xml:space="preserve">Опера – синтетический вид искусства. Великие русские композиторы, художники, артисты – создатели оперных произведений. Что такое </w:t>
            </w:r>
            <w:r>
              <w:rPr>
                <w:sz w:val="20"/>
                <w:szCs w:val="20"/>
              </w:rPr>
              <w:t xml:space="preserve"> о</w:t>
            </w:r>
            <w:r w:rsidRPr="00FE2D30">
              <w:rPr>
                <w:sz w:val="20"/>
                <w:szCs w:val="20"/>
              </w:rPr>
              <w:t xml:space="preserve">перное либретто. В чём состоит отличие оперного либретто от </w:t>
            </w:r>
            <w:r>
              <w:rPr>
                <w:sz w:val="20"/>
                <w:szCs w:val="20"/>
              </w:rPr>
              <w:t>л</w:t>
            </w:r>
            <w:r w:rsidRPr="00FE2D30">
              <w:rPr>
                <w:sz w:val="20"/>
                <w:szCs w:val="20"/>
              </w:rPr>
              <w:t>итературного первоисточника.</w:t>
            </w:r>
          </w:p>
          <w:p w:rsidR="004C60CF" w:rsidRPr="00FE2D30" w:rsidRDefault="004C60CF" w:rsidP="00F1362B">
            <w:pPr>
              <w:pStyle w:val="NoSpacing"/>
              <w:ind w:left="113" w:right="113"/>
              <w:rPr>
                <w:sz w:val="20"/>
                <w:szCs w:val="20"/>
                <w:u w:val="single"/>
              </w:rPr>
            </w:pPr>
            <w:r w:rsidRPr="00FE2D30">
              <w:rPr>
                <w:sz w:val="20"/>
                <w:szCs w:val="20"/>
                <w:u w:val="single"/>
              </w:rPr>
              <w:t>Художественный материал:</w:t>
            </w:r>
          </w:p>
          <w:p w:rsidR="004C60CF" w:rsidRPr="00FE2D30" w:rsidRDefault="004C60CF" w:rsidP="00F1362B">
            <w:pPr>
              <w:pStyle w:val="NoSpacing"/>
              <w:ind w:left="113" w:right="113"/>
              <w:rPr>
                <w:sz w:val="20"/>
                <w:szCs w:val="20"/>
              </w:rPr>
            </w:pPr>
            <w:r w:rsidRPr="00FE2D30">
              <w:rPr>
                <w:i/>
                <w:sz w:val="20"/>
                <w:szCs w:val="20"/>
              </w:rPr>
              <w:t>Музыка</w:t>
            </w:r>
            <w:r>
              <w:rPr>
                <w:i/>
                <w:sz w:val="20"/>
                <w:szCs w:val="20"/>
              </w:rPr>
              <w:t xml:space="preserve"> </w:t>
            </w:r>
            <w:r w:rsidRPr="00FE2D30">
              <w:rPr>
                <w:sz w:val="20"/>
                <w:szCs w:val="20"/>
              </w:rPr>
              <w:t xml:space="preserve">М. Глинка, Увертюра из оперы «Руслан и Людмила»; Н. Римский-Корсаков, Сцена таяния Снегурочки из оперы «Снегурочка (слушание). </w:t>
            </w:r>
            <w:r>
              <w:rPr>
                <w:sz w:val="20"/>
                <w:szCs w:val="20"/>
              </w:rPr>
              <w:t xml:space="preserve"> </w:t>
            </w:r>
            <w:r w:rsidRPr="00FE2D30">
              <w:rPr>
                <w:sz w:val="20"/>
                <w:szCs w:val="20"/>
              </w:rPr>
              <w:t xml:space="preserve">М. Глинка, финальный хор «Славься» из оперы «Жизнь за царя» (пение). </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i/>
                <w:sz w:val="20"/>
                <w:szCs w:val="20"/>
              </w:rPr>
              <w:t>Живопись</w:t>
            </w:r>
            <w:r w:rsidRPr="00B45B18">
              <w:rPr>
                <w:rFonts w:ascii="Times New Roman" w:hAnsi="Times New Roman"/>
                <w:sz w:val="20"/>
                <w:szCs w:val="20"/>
              </w:rPr>
              <w:t xml:space="preserve">  А. Головин, «Портрет Ф. Шаляпина в роли Б. Годунова», М. Шишков, «Сады Черномора». </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i/>
                <w:sz w:val="20"/>
                <w:szCs w:val="20"/>
              </w:rPr>
              <w:t>Творческое задание</w:t>
            </w:r>
            <w:r w:rsidRPr="00B45B18">
              <w:rPr>
                <w:rFonts w:ascii="Times New Roman" w:hAnsi="Times New Roman"/>
                <w:sz w:val="20"/>
                <w:szCs w:val="20"/>
              </w:rPr>
              <w:t>: д.м.н. стр.11</w:t>
            </w:r>
          </w:p>
        </w:tc>
        <w:tc>
          <w:tcPr>
            <w:tcW w:w="138" w:type="dxa"/>
            <w:textDirection w:val="tbRl"/>
          </w:tcPr>
          <w:p w:rsidR="004C60CF" w:rsidRPr="00FE2D30" w:rsidRDefault="004C60CF" w:rsidP="00F1362B">
            <w:pPr>
              <w:pStyle w:val="NoSpacing"/>
              <w:ind w:left="113" w:right="113"/>
              <w:rPr>
                <w:sz w:val="20"/>
                <w:szCs w:val="20"/>
              </w:rPr>
            </w:pPr>
            <w:r w:rsidRPr="00FE2D30">
              <w:rPr>
                <w:sz w:val="20"/>
                <w:szCs w:val="20"/>
              </w:rPr>
              <w:t xml:space="preserve"> Исследовать значение литературы </w:t>
            </w:r>
            <w:r>
              <w:rPr>
                <w:sz w:val="20"/>
                <w:szCs w:val="20"/>
              </w:rPr>
              <w:t xml:space="preserve">  </w:t>
            </w:r>
            <w:r w:rsidRPr="00FE2D30">
              <w:rPr>
                <w:sz w:val="20"/>
                <w:szCs w:val="20"/>
              </w:rPr>
              <w:t xml:space="preserve">и изобразительного искусства для </w:t>
            </w:r>
          </w:p>
          <w:p w:rsidR="004C60CF" w:rsidRPr="00FE2D30" w:rsidRDefault="004C60CF" w:rsidP="00F1362B">
            <w:pPr>
              <w:pStyle w:val="NoSpacing"/>
              <w:ind w:left="113" w:right="113"/>
              <w:rPr>
                <w:sz w:val="20"/>
                <w:szCs w:val="20"/>
              </w:rPr>
            </w:pPr>
            <w:r w:rsidRPr="00FE2D30">
              <w:rPr>
                <w:sz w:val="20"/>
                <w:szCs w:val="20"/>
              </w:rPr>
              <w:t>воплощения музыкальных образов.</w:t>
            </w:r>
          </w:p>
          <w:p w:rsidR="004C60CF" w:rsidRPr="00FE2D30" w:rsidRDefault="004C60CF" w:rsidP="00F1362B">
            <w:pPr>
              <w:pStyle w:val="NoSpacing"/>
              <w:ind w:left="113" w:right="113"/>
              <w:rPr>
                <w:sz w:val="20"/>
                <w:szCs w:val="20"/>
              </w:rPr>
            </w:pPr>
            <w:r w:rsidRPr="00FE2D30">
              <w:rPr>
                <w:sz w:val="20"/>
                <w:szCs w:val="20"/>
              </w:rPr>
              <w:t xml:space="preserve">Анализировать и обобщать многообразие связей музыки, литературы </w:t>
            </w:r>
          </w:p>
          <w:p w:rsidR="004C60CF" w:rsidRPr="00FE2D30" w:rsidRDefault="004C60CF" w:rsidP="00F1362B">
            <w:pPr>
              <w:pStyle w:val="NoSpacing"/>
              <w:ind w:left="113" w:right="113"/>
              <w:rPr>
                <w:sz w:val="20"/>
                <w:szCs w:val="20"/>
              </w:rPr>
            </w:pPr>
            <w:r w:rsidRPr="00FE2D30">
              <w:rPr>
                <w:sz w:val="20"/>
                <w:szCs w:val="20"/>
              </w:rPr>
              <w:t>и изобразительного искусства.</w:t>
            </w:r>
          </w:p>
          <w:p w:rsidR="004C60CF" w:rsidRPr="00FE2D30" w:rsidRDefault="004C60CF" w:rsidP="00F1362B">
            <w:pPr>
              <w:pStyle w:val="NoSpacing"/>
              <w:ind w:left="113" w:right="113"/>
              <w:rPr>
                <w:sz w:val="20"/>
                <w:szCs w:val="20"/>
              </w:rPr>
            </w:pPr>
            <w:r w:rsidRPr="00FE2D30">
              <w:rPr>
                <w:sz w:val="20"/>
                <w:szCs w:val="20"/>
              </w:rPr>
              <w:t>Творчески интерпретировать содержание музыкальных произведений в пении.</w:t>
            </w:r>
            <w:r>
              <w:rPr>
                <w:sz w:val="20"/>
                <w:szCs w:val="20"/>
              </w:rPr>
              <w:t xml:space="preserve">  </w:t>
            </w:r>
            <w:r w:rsidRPr="00FE2D30">
              <w:rPr>
                <w:sz w:val="20"/>
                <w:szCs w:val="20"/>
              </w:rPr>
              <w:t xml:space="preserve">Сотрудничать со сверстниками </w:t>
            </w:r>
            <w:r>
              <w:rPr>
                <w:sz w:val="20"/>
                <w:szCs w:val="20"/>
              </w:rPr>
              <w:t xml:space="preserve"> </w:t>
            </w:r>
            <w:r w:rsidRPr="00FE2D30">
              <w:rPr>
                <w:sz w:val="20"/>
                <w:szCs w:val="20"/>
              </w:rPr>
              <w:t>в про</w:t>
            </w:r>
            <w:r>
              <w:rPr>
                <w:sz w:val="20"/>
                <w:szCs w:val="20"/>
              </w:rPr>
              <w:t>цессе исполнения высокохудожест</w:t>
            </w:r>
            <w:r w:rsidRPr="00FE2D30">
              <w:rPr>
                <w:sz w:val="20"/>
                <w:szCs w:val="20"/>
              </w:rPr>
              <w:t>венных произведений.</w:t>
            </w:r>
          </w:p>
        </w:tc>
        <w:tc>
          <w:tcPr>
            <w:tcW w:w="3150" w:type="dxa"/>
            <w:gridSpan w:val="4"/>
            <w:textDirection w:val="tbRl"/>
          </w:tcPr>
          <w:p w:rsidR="004C60CF" w:rsidRDefault="004C60CF" w:rsidP="00F1362B">
            <w:pPr>
              <w:pStyle w:val="NoSpacing"/>
              <w:ind w:left="113" w:right="113"/>
              <w:rPr>
                <w:sz w:val="20"/>
                <w:szCs w:val="20"/>
              </w:rPr>
            </w:pPr>
            <w:r w:rsidRPr="00D524AD">
              <w:rPr>
                <w:b/>
                <w:i/>
                <w:sz w:val="20"/>
                <w:szCs w:val="20"/>
              </w:rPr>
              <w:t xml:space="preserve">П </w:t>
            </w:r>
            <w:r>
              <w:rPr>
                <w:sz w:val="20"/>
                <w:szCs w:val="20"/>
              </w:rPr>
              <w:t xml:space="preserve">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w:t>
            </w:r>
          </w:p>
          <w:p w:rsidR="004C60CF" w:rsidRDefault="004C60CF" w:rsidP="00F1362B">
            <w:pPr>
              <w:pStyle w:val="NoSpacing"/>
              <w:ind w:left="113" w:right="113"/>
              <w:rPr>
                <w:sz w:val="20"/>
                <w:szCs w:val="20"/>
              </w:rPr>
            </w:pPr>
            <w:r w:rsidRPr="00D524AD">
              <w:rPr>
                <w:b/>
                <w:i/>
                <w:sz w:val="20"/>
                <w:szCs w:val="20"/>
              </w:rPr>
              <w:t>К</w:t>
            </w:r>
            <w:r>
              <w:rPr>
                <w:sz w:val="20"/>
                <w:szCs w:val="20"/>
              </w:rPr>
              <w:t xml:space="preserve"> осваивают диалоговую форму общения,</w:t>
            </w:r>
          </w:p>
          <w:p w:rsidR="004C60CF" w:rsidRDefault="004C60CF" w:rsidP="00F1362B">
            <w:pPr>
              <w:pStyle w:val="NoSpacing"/>
              <w:ind w:left="113" w:right="113"/>
              <w:rPr>
                <w:sz w:val="20"/>
                <w:szCs w:val="20"/>
              </w:rPr>
            </w:pPr>
            <w:r w:rsidRPr="00D524AD">
              <w:rPr>
                <w:b/>
                <w:i/>
                <w:sz w:val="20"/>
                <w:szCs w:val="20"/>
              </w:rPr>
              <w:t xml:space="preserve">Р </w:t>
            </w:r>
            <w:r>
              <w:rPr>
                <w:sz w:val="20"/>
                <w:szCs w:val="20"/>
              </w:rPr>
              <w:t>организовывают свою деятельность, принимают ее цели и задачи, выбирают средства реализации этих целей и применяют их на практике</w:t>
            </w:r>
          </w:p>
          <w:p w:rsidR="004C60CF" w:rsidRPr="00FE2D30" w:rsidRDefault="004C60CF" w:rsidP="00F1362B">
            <w:pPr>
              <w:pStyle w:val="NoSpacing"/>
              <w:ind w:left="113" w:right="113"/>
              <w:rPr>
                <w:sz w:val="20"/>
                <w:szCs w:val="20"/>
              </w:rPr>
            </w:pPr>
          </w:p>
        </w:tc>
        <w:tc>
          <w:tcPr>
            <w:tcW w:w="1211" w:type="dxa"/>
            <w:gridSpan w:val="3"/>
            <w:textDirection w:val="tbRl"/>
          </w:tcPr>
          <w:p w:rsidR="004C60CF" w:rsidRDefault="004C60CF" w:rsidP="00F1362B">
            <w:pPr>
              <w:pStyle w:val="NoSpacing"/>
              <w:ind w:left="113" w:right="113"/>
              <w:rPr>
                <w:sz w:val="20"/>
                <w:szCs w:val="20"/>
              </w:rPr>
            </w:pPr>
            <w:r w:rsidRPr="00D524AD">
              <w:rPr>
                <w:b/>
                <w:i/>
                <w:sz w:val="20"/>
                <w:szCs w:val="20"/>
              </w:rPr>
              <w:t xml:space="preserve">Л </w:t>
            </w:r>
            <w:r>
              <w:rPr>
                <w:sz w:val="20"/>
                <w:szCs w:val="20"/>
              </w:rPr>
              <w:t xml:space="preserve"> оценивают результаты деятельности</w:t>
            </w:r>
          </w:p>
          <w:p w:rsidR="004C60CF" w:rsidRPr="00FE2D30" w:rsidRDefault="004C60CF" w:rsidP="00F1362B">
            <w:pPr>
              <w:pStyle w:val="NormalWeb"/>
              <w:spacing w:before="0" w:after="0"/>
              <w:ind w:left="113" w:right="113"/>
              <w:jc w:val="right"/>
              <w:rPr>
                <w:sz w:val="20"/>
                <w:szCs w:val="20"/>
              </w:rPr>
            </w:pPr>
          </w:p>
        </w:tc>
        <w:tc>
          <w:tcPr>
            <w:tcW w:w="739" w:type="dxa"/>
            <w:gridSpan w:val="3"/>
            <w:textDirection w:val="tbRl"/>
          </w:tcPr>
          <w:p w:rsidR="004C60CF" w:rsidRPr="00FE2D30" w:rsidRDefault="004C60CF" w:rsidP="00F1362B">
            <w:pPr>
              <w:pStyle w:val="NormalWeb"/>
              <w:spacing w:before="0" w:after="0"/>
              <w:ind w:left="113" w:right="113"/>
              <w:jc w:val="right"/>
              <w:rPr>
                <w:sz w:val="20"/>
                <w:szCs w:val="20"/>
              </w:rPr>
            </w:pPr>
            <w:r w:rsidRPr="00FE2D30">
              <w:rPr>
                <w:sz w:val="20"/>
                <w:szCs w:val="20"/>
              </w:rPr>
              <w:t>ФЦИОР. Модуль «В музыкальном театре. Опера»</w:t>
            </w:r>
          </w:p>
        </w:tc>
        <w:tc>
          <w:tcPr>
            <w:tcW w:w="603" w:type="dxa"/>
            <w:gridSpan w:val="4"/>
            <w:textDirection w:val="tbRl"/>
          </w:tcPr>
          <w:p w:rsidR="004C60CF" w:rsidRPr="00FE2D30" w:rsidRDefault="004C60CF" w:rsidP="00F1362B">
            <w:pPr>
              <w:pStyle w:val="NormalWeb"/>
              <w:spacing w:before="0" w:after="0"/>
              <w:ind w:left="113" w:right="113"/>
              <w:jc w:val="right"/>
              <w:rPr>
                <w:sz w:val="20"/>
                <w:szCs w:val="20"/>
              </w:rPr>
            </w:pPr>
          </w:p>
        </w:tc>
        <w:tc>
          <w:tcPr>
            <w:tcW w:w="603" w:type="dxa"/>
            <w:gridSpan w:val="4"/>
            <w:textDirection w:val="tbRl"/>
          </w:tcPr>
          <w:p w:rsidR="004C60CF" w:rsidRPr="00FE2D30" w:rsidRDefault="004C60CF" w:rsidP="00F1362B">
            <w:pPr>
              <w:pStyle w:val="NormalWeb"/>
              <w:spacing w:before="0" w:after="0"/>
              <w:ind w:left="113" w:right="113"/>
              <w:rPr>
                <w:b/>
                <w:i/>
                <w:sz w:val="20"/>
                <w:szCs w:val="20"/>
              </w:rPr>
            </w:pPr>
            <w:r>
              <w:rPr>
                <w:b/>
                <w:i/>
                <w:sz w:val="22"/>
                <w:szCs w:val="22"/>
              </w:rPr>
              <w:t>Учить колыбельную…</w:t>
            </w:r>
          </w:p>
        </w:tc>
        <w:tc>
          <w:tcPr>
            <w:tcW w:w="600" w:type="dxa"/>
            <w:gridSpan w:val="4"/>
            <w:textDirection w:val="tbRl"/>
          </w:tcPr>
          <w:p w:rsidR="004C60CF" w:rsidRPr="00FE2D30" w:rsidRDefault="004C60CF" w:rsidP="00F1362B">
            <w:pPr>
              <w:pStyle w:val="NormalWeb"/>
              <w:spacing w:before="0" w:after="0"/>
              <w:ind w:left="113" w:right="113"/>
              <w:rPr>
                <w:sz w:val="20"/>
                <w:szCs w:val="20"/>
              </w:rPr>
            </w:pPr>
            <w:r w:rsidRPr="00FE2D30">
              <w:rPr>
                <w:sz w:val="20"/>
                <w:szCs w:val="20"/>
              </w:rPr>
              <w:t>Текущий</w:t>
            </w:r>
          </w:p>
        </w:tc>
        <w:tc>
          <w:tcPr>
            <w:tcW w:w="755" w:type="dxa"/>
            <w:gridSpan w:val="6"/>
            <w:textDirection w:val="tbRl"/>
          </w:tcPr>
          <w:p w:rsidR="004C60CF" w:rsidRPr="00FE2D30" w:rsidRDefault="004C60CF" w:rsidP="00F1362B">
            <w:pPr>
              <w:pStyle w:val="NormalWeb"/>
              <w:spacing w:before="0" w:after="0"/>
              <w:ind w:left="113" w:right="113"/>
              <w:rPr>
                <w:sz w:val="20"/>
                <w:szCs w:val="20"/>
              </w:rPr>
            </w:pPr>
            <w:r w:rsidRPr="00FE2D30">
              <w:rPr>
                <w:sz w:val="20"/>
                <w:szCs w:val="20"/>
              </w:rPr>
              <w:t>Устный опрос</w:t>
            </w:r>
          </w:p>
        </w:tc>
        <w:tc>
          <w:tcPr>
            <w:tcW w:w="600" w:type="dxa"/>
            <w:gridSpan w:val="2"/>
            <w:textDirection w:val="tbRl"/>
          </w:tcPr>
          <w:p w:rsidR="004C60CF" w:rsidRPr="00FE2D30" w:rsidRDefault="004C60CF" w:rsidP="00F1362B">
            <w:pPr>
              <w:pStyle w:val="NormalWeb"/>
              <w:spacing w:before="0" w:after="0"/>
              <w:ind w:left="113" w:right="113"/>
              <w:rPr>
                <w:b/>
                <w:i/>
                <w:sz w:val="20"/>
                <w:szCs w:val="20"/>
              </w:rPr>
            </w:pPr>
            <w:r w:rsidRPr="00FE2D30">
              <w:rPr>
                <w:b/>
                <w:i/>
                <w:sz w:val="20"/>
                <w:szCs w:val="20"/>
              </w:rPr>
              <w:t>14.01</w:t>
            </w:r>
          </w:p>
        </w:tc>
        <w:tc>
          <w:tcPr>
            <w:tcW w:w="138" w:type="dxa"/>
            <w:textDirection w:val="tbRl"/>
          </w:tcPr>
          <w:p w:rsidR="004C60CF" w:rsidRPr="003A36E7" w:rsidRDefault="004C60CF" w:rsidP="00F1362B">
            <w:pPr>
              <w:pStyle w:val="a"/>
              <w:ind w:left="113" w:right="113"/>
              <w:jc w:val="center"/>
              <w:rPr>
                <w:b/>
              </w:rPr>
            </w:pPr>
          </w:p>
        </w:tc>
      </w:tr>
      <w:tr w:rsidR="004C60CF" w:rsidRPr="00B45B18" w:rsidTr="00F1362B">
        <w:trPr>
          <w:gridAfter w:val="1"/>
          <w:wAfter w:w="462" w:type="dxa"/>
          <w:cantSplit/>
          <w:trHeight w:val="10528"/>
        </w:trPr>
        <w:tc>
          <w:tcPr>
            <w:tcW w:w="444" w:type="dxa"/>
            <w:textDirection w:val="tbRl"/>
          </w:tcPr>
          <w:p w:rsidR="004C60CF" w:rsidRPr="00FE2D30" w:rsidRDefault="004C60CF" w:rsidP="00F1362B">
            <w:pPr>
              <w:pStyle w:val="a"/>
              <w:ind w:left="-57" w:right="-57"/>
              <w:jc w:val="center"/>
              <w:rPr>
                <w:sz w:val="20"/>
                <w:szCs w:val="20"/>
              </w:rPr>
            </w:pPr>
            <w:r w:rsidRPr="00FE2D30">
              <w:rPr>
                <w:sz w:val="20"/>
                <w:szCs w:val="20"/>
              </w:rPr>
              <w:t>5-3-18             9.2</w:t>
            </w:r>
          </w:p>
        </w:tc>
        <w:tc>
          <w:tcPr>
            <w:tcW w:w="899" w:type="dxa"/>
            <w:textDirection w:val="tbRl"/>
          </w:tcPr>
          <w:p w:rsidR="004C60CF" w:rsidRPr="00FE2D30" w:rsidRDefault="004C60CF" w:rsidP="00F1362B">
            <w:pPr>
              <w:pStyle w:val="NormalWeb"/>
              <w:spacing w:before="0" w:after="0"/>
              <w:ind w:left="113" w:right="113"/>
              <w:jc w:val="right"/>
              <w:rPr>
                <w:sz w:val="20"/>
                <w:szCs w:val="20"/>
              </w:rPr>
            </w:pPr>
            <w:r w:rsidRPr="00FE2D30">
              <w:rPr>
                <w:sz w:val="20"/>
                <w:szCs w:val="20"/>
              </w:rPr>
              <w:t>Из чего состоит опера.</w:t>
            </w:r>
          </w:p>
          <w:p w:rsidR="004C60CF" w:rsidRPr="00FE2D30" w:rsidRDefault="004C60CF" w:rsidP="00F1362B">
            <w:pPr>
              <w:pStyle w:val="NormalWeb"/>
              <w:spacing w:before="0" w:after="0"/>
              <w:ind w:left="113" w:right="113"/>
              <w:jc w:val="right"/>
              <w:rPr>
                <w:i/>
                <w:sz w:val="20"/>
                <w:szCs w:val="20"/>
              </w:rPr>
            </w:pPr>
            <w:r w:rsidRPr="00FE2D30">
              <w:rPr>
                <w:i/>
                <w:sz w:val="20"/>
                <w:szCs w:val="20"/>
              </w:rPr>
              <w:t>Комбинированный урок</w:t>
            </w:r>
          </w:p>
        </w:tc>
        <w:tc>
          <w:tcPr>
            <w:tcW w:w="751" w:type="dxa"/>
            <w:textDirection w:val="tbRl"/>
          </w:tcPr>
          <w:p w:rsidR="004C60CF" w:rsidRPr="00FE2D30" w:rsidRDefault="004C60CF" w:rsidP="00F1362B">
            <w:pPr>
              <w:pStyle w:val="NoSpacing"/>
              <w:ind w:left="113" w:right="113"/>
              <w:rPr>
                <w:sz w:val="20"/>
                <w:szCs w:val="20"/>
              </w:rPr>
            </w:pPr>
            <w:r w:rsidRPr="00FE2D30">
              <w:rPr>
                <w:sz w:val="20"/>
                <w:szCs w:val="20"/>
              </w:rPr>
              <w:t>1</w:t>
            </w:r>
          </w:p>
        </w:tc>
        <w:tc>
          <w:tcPr>
            <w:tcW w:w="6525" w:type="dxa"/>
            <w:gridSpan w:val="5"/>
            <w:textDirection w:val="tbRl"/>
          </w:tcPr>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 xml:space="preserve">Роль арии и инструментальных эпизодов в оперных произведениях. </w:t>
            </w:r>
          </w:p>
          <w:p w:rsidR="004C60CF" w:rsidRPr="00FE2D30" w:rsidRDefault="004C60CF" w:rsidP="00F1362B">
            <w:pPr>
              <w:pStyle w:val="NoSpacing"/>
              <w:ind w:left="113" w:right="113"/>
              <w:rPr>
                <w:sz w:val="20"/>
                <w:szCs w:val="20"/>
                <w:u w:val="single"/>
              </w:rPr>
            </w:pPr>
            <w:r w:rsidRPr="00FE2D30">
              <w:rPr>
                <w:sz w:val="20"/>
                <w:szCs w:val="20"/>
                <w:u w:val="single"/>
              </w:rPr>
              <w:t>Художественный материал:</w:t>
            </w:r>
          </w:p>
          <w:p w:rsidR="004C60CF" w:rsidRPr="00FE2D30" w:rsidRDefault="004C60CF" w:rsidP="00F1362B">
            <w:pPr>
              <w:pStyle w:val="NoSpacing"/>
              <w:ind w:left="113" w:right="113"/>
              <w:rPr>
                <w:i/>
                <w:sz w:val="20"/>
                <w:szCs w:val="20"/>
              </w:rPr>
            </w:pPr>
            <w:r w:rsidRPr="00FE2D30">
              <w:rPr>
                <w:i/>
                <w:sz w:val="20"/>
                <w:szCs w:val="20"/>
              </w:rPr>
              <w:t>Музыка</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 xml:space="preserve">Н. Римский-Корсаков, Сцена таяния Снегурочки из оперы «Снегурочка», «Сеча при Керженце» из оперы «Сказание о невидимом граде Китеже и деве Февронии» (слушание). </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 xml:space="preserve">С. Баневич «Пусть будет радость в каждом доме…» финал из оперы «История Кая и Герды» (пение). </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i/>
                <w:sz w:val="20"/>
                <w:szCs w:val="20"/>
              </w:rPr>
              <w:t>Живопись</w:t>
            </w:r>
            <w:r w:rsidRPr="00B45B18">
              <w:rPr>
                <w:rFonts w:ascii="Times New Roman" w:hAnsi="Times New Roman"/>
                <w:sz w:val="20"/>
                <w:szCs w:val="20"/>
              </w:rPr>
              <w:t xml:space="preserve"> </w:t>
            </w:r>
          </w:p>
          <w:p w:rsidR="004C60CF" w:rsidRPr="00FE2D30" w:rsidRDefault="004C60CF" w:rsidP="00F1362B">
            <w:pPr>
              <w:pStyle w:val="NormalWeb"/>
              <w:spacing w:before="0" w:after="0"/>
              <w:ind w:left="113" w:right="113"/>
              <w:rPr>
                <w:sz w:val="20"/>
                <w:szCs w:val="20"/>
              </w:rPr>
            </w:pPr>
            <w:r w:rsidRPr="00FE2D30">
              <w:rPr>
                <w:sz w:val="20"/>
                <w:szCs w:val="20"/>
              </w:rPr>
              <w:t>А. Васнецов, «Берендеевка», «Снегурочка», Н. Рерих, «Сеча при Керженце».</w:t>
            </w:r>
          </w:p>
          <w:p w:rsidR="004C60CF" w:rsidRPr="00FE2D30" w:rsidRDefault="004C60CF" w:rsidP="00F1362B">
            <w:pPr>
              <w:pStyle w:val="NormalWeb"/>
              <w:spacing w:before="0" w:after="0"/>
              <w:ind w:left="113" w:right="113"/>
              <w:rPr>
                <w:sz w:val="20"/>
                <w:szCs w:val="20"/>
              </w:rPr>
            </w:pPr>
            <w:r w:rsidRPr="00FE2D30">
              <w:rPr>
                <w:i/>
                <w:sz w:val="20"/>
                <w:szCs w:val="20"/>
              </w:rPr>
              <w:t>Творческое задание</w:t>
            </w:r>
            <w:r w:rsidRPr="00FE2D30">
              <w:rPr>
                <w:sz w:val="20"/>
                <w:szCs w:val="20"/>
              </w:rPr>
              <w:t>: д.м.н. стр.12</w:t>
            </w:r>
          </w:p>
        </w:tc>
        <w:tc>
          <w:tcPr>
            <w:tcW w:w="138" w:type="dxa"/>
            <w:textDirection w:val="tbRl"/>
          </w:tcPr>
          <w:p w:rsidR="004C60CF" w:rsidRPr="00FE2D30" w:rsidRDefault="004C60CF" w:rsidP="00F1362B">
            <w:pPr>
              <w:pStyle w:val="NoSpacing"/>
              <w:ind w:left="113" w:right="113"/>
              <w:rPr>
                <w:sz w:val="20"/>
                <w:szCs w:val="20"/>
              </w:rPr>
            </w:pPr>
            <w:r w:rsidRPr="00FE2D30">
              <w:rPr>
                <w:sz w:val="20"/>
                <w:szCs w:val="20"/>
              </w:rPr>
              <w:t xml:space="preserve"> Анализировать многообразие связей музыки, литературы и изобразительного искусства.</w:t>
            </w:r>
          </w:p>
          <w:p w:rsidR="004C60CF" w:rsidRPr="00FE2D30" w:rsidRDefault="004C60CF" w:rsidP="00F1362B">
            <w:pPr>
              <w:pStyle w:val="NoSpacing"/>
              <w:ind w:left="113" w:right="113"/>
              <w:rPr>
                <w:sz w:val="20"/>
                <w:szCs w:val="20"/>
              </w:rPr>
            </w:pPr>
            <w:r w:rsidRPr="00FE2D30">
              <w:rPr>
                <w:sz w:val="20"/>
                <w:szCs w:val="20"/>
              </w:rPr>
              <w:t xml:space="preserve">Наблюдать за развитием одного </w:t>
            </w:r>
            <w:r>
              <w:rPr>
                <w:sz w:val="20"/>
                <w:szCs w:val="20"/>
              </w:rPr>
              <w:t xml:space="preserve"> </w:t>
            </w:r>
            <w:r w:rsidRPr="00FE2D30">
              <w:rPr>
                <w:sz w:val="20"/>
                <w:szCs w:val="20"/>
              </w:rPr>
              <w:t>или нескольких образов в музыке.</w:t>
            </w:r>
          </w:p>
          <w:p w:rsidR="004C60CF" w:rsidRPr="00FE2D30" w:rsidRDefault="004C60CF" w:rsidP="00F1362B">
            <w:pPr>
              <w:pStyle w:val="NoSpacing"/>
              <w:ind w:left="113" w:right="113"/>
              <w:rPr>
                <w:sz w:val="20"/>
                <w:szCs w:val="20"/>
              </w:rPr>
            </w:pPr>
            <w:r w:rsidRPr="00FE2D30">
              <w:rPr>
                <w:sz w:val="20"/>
                <w:szCs w:val="20"/>
              </w:rPr>
              <w:t>Рассуждать о яркости и контрастности образов в музыке.</w:t>
            </w:r>
          </w:p>
          <w:p w:rsidR="004C60CF" w:rsidRPr="00FE2D30" w:rsidRDefault="004C60CF" w:rsidP="00F1362B">
            <w:pPr>
              <w:pStyle w:val="NoSpacing"/>
              <w:ind w:left="113" w:right="113"/>
              <w:rPr>
                <w:sz w:val="20"/>
                <w:szCs w:val="20"/>
              </w:rPr>
            </w:pPr>
            <w:r w:rsidRPr="00FE2D30">
              <w:rPr>
                <w:sz w:val="20"/>
                <w:szCs w:val="20"/>
              </w:rPr>
              <w:t>Творчески интерпретировать содержание музыкальных произведений в изобразительной деятельности. Самостоятельно решать творческие задачи, осознанно строить речевое высказывание, выделять главное  и второстепенное в тексте.</w:t>
            </w:r>
          </w:p>
        </w:tc>
        <w:tc>
          <w:tcPr>
            <w:tcW w:w="3150" w:type="dxa"/>
            <w:gridSpan w:val="4"/>
            <w:textDirection w:val="tbRl"/>
          </w:tcPr>
          <w:p w:rsidR="004C60CF" w:rsidRDefault="004C60CF" w:rsidP="00F1362B">
            <w:pPr>
              <w:pStyle w:val="NoSpacing"/>
              <w:ind w:left="113" w:right="113"/>
              <w:rPr>
                <w:sz w:val="20"/>
                <w:szCs w:val="20"/>
              </w:rPr>
            </w:pPr>
            <w:r w:rsidRPr="00D524AD">
              <w:rPr>
                <w:b/>
                <w:i/>
                <w:sz w:val="20"/>
                <w:szCs w:val="20"/>
              </w:rPr>
              <w:t xml:space="preserve">П </w:t>
            </w:r>
            <w:r>
              <w:rPr>
                <w:sz w:val="20"/>
                <w:szCs w:val="20"/>
              </w:rPr>
              <w:t xml:space="preserve">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w:t>
            </w:r>
          </w:p>
          <w:p w:rsidR="004C60CF" w:rsidRDefault="004C60CF" w:rsidP="00F1362B">
            <w:pPr>
              <w:pStyle w:val="NoSpacing"/>
              <w:ind w:left="113" w:right="113"/>
              <w:rPr>
                <w:sz w:val="20"/>
                <w:szCs w:val="20"/>
              </w:rPr>
            </w:pPr>
            <w:r w:rsidRPr="00D524AD">
              <w:rPr>
                <w:b/>
                <w:i/>
                <w:sz w:val="20"/>
                <w:szCs w:val="20"/>
              </w:rPr>
              <w:t>К</w:t>
            </w:r>
            <w:r>
              <w:rPr>
                <w:sz w:val="20"/>
                <w:szCs w:val="20"/>
              </w:rPr>
              <w:t xml:space="preserve"> осваивают диалоговую форму общения,</w:t>
            </w:r>
          </w:p>
          <w:p w:rsidR="004C60CF" w:rsidRDefault="004C60CF" w:rsidP="00F1362B">
            <w:pPr>
              <w:pStyle w:val="NoSpacing"/>
              <w:ind w:left="113" w:right="113"/>
              <w:rPr>
                <w:sz w:val="20"/>
                <w:szCs w:val="20"/>
              </w:rPr>
            </w:pPr>
            <w:r w:rsidRPr="00D524AD">
              <w:rPr>
                <w:b/>
                <w:i/>
                <w:sz w:val="20"/>
                <w:szCs w:val="20"/>
              </w:rPr>
              <w:t xml:space="preserve">Р </w:t>
            </w:r>
            <w:r>
              <w:rPr>
                <w:sz w:val="20"/>
                <w:szCs w:val="20"/>
              </w:rPr>
              <w:t>организовывают свою деятельность, принимают ее цели и задачи, выбирают средства реализации этих целей и применяют их на практике</w:t>
            </w:r>
          </w:p>
          <w:p w:rsidR="004C60CF" w:rsidRPr="00FE2D30" w:rsidRDefault="004C60CF" w:rsidP="00F1362B">
            <w:pPr>
              <w:pStyle w:val="NoSpacing"/>
              <w:ind w:left="113" w:right="113"/>
              <w:rPr>
                <w:sz w:val="20"/>
                <w:szCs w:val="20"/>
              </w:rPr>
            </w:pPr>
          </w:p>
        </w:tc>
        <w:tc>
          <w:tcPr>
            <w:tcW w:w="1211" w:type="dxa"/>
            <w:gridSpan w:val="3"/>
            <w:textDirection w:val="tbRl"/>
          </w:tcPr>
          <w:p w:rsidR="004C60CF" w:rsidRDefault="004C60CF" w:rsidP="00F1362B">
            <w:pPr>
              <w:pStyle w:val="NoSpacing"/>
              <w:ind w:left="113" w:right="113"/>
              <w:rPr>
                <w:sz w:val="20"/>
                <w:szCs w:val="20"/>
              </w:rPr>
            </w:pPr>
            <w:r w:rsidRPr="00D524AD">
              <w:rPr>
                <w:b/>
                <w:i/>
                <w:sz w:val="20"/>
                <w:szCs w:val="20"/>
              </w:rPr>
              <w:t xml:space="preserve">Л </w:t>
            </w:r>
            <w:r>
              <w:rPr>
                <w:sz w:val="20"/>
                <w:szCs w:val="20"/>
              </w:rPr>
              <w:t xml:space="preserve"> оценивают результаты деятельности</w:t>
            </w:r>
          </w:p>
          <w:p w:rsidR="004C60CF" w:rsidRPr="00FE2D30" w:rsidRDefault="004C60CF" w:rsidP="00F1362B">
            <w:pPr>
              <w:pStyle w:val="NormalWeb"/>
              <w:spacing w:before="0" w:after="0"/>
              <w:ind w:left="113" w:right="113"/>
              <w:jc w:val="right"/>
              <w:rPr>
                <w:sz w:val="20"/>
                <w:szCs w:val="20"/>
              </w:rPr>
            </w:pPr>
          </w:p>
        </w:tc>
        <w:tc>
          <w:tcPr>
            <w:tcW w:w="739" w:type="dxa"/>
            <w:gridSpan w:val="3"/>
            <w:textDirection w:val="tbRl"/>
          </w:tcPr>
          <w:p w:rsidR="004C60CF" w:rsidRPr="00FE2D30" w:rsidRDefault="004C60CF" w:rsidP="00F1362B">
            <w:pPr>
              <w:pStyle w:val="NormalWeb"/>
              <w:spacing w:before="0" w:after="0"/>
              <w:ind w:left="113" w:right="113"/>
              <w:jc w:val="right"/>
              <w:rPr>
                <w:sz w:val="20"/>
                <w:szCs w:val="20"/>
              </w:rPr>
            </w:pPr>
            <w:r w:rsidRPr="00FE2D30">
              <w:rPr>
                <w:sz w:val="20"/>
                <w:szCs w:val="20"/>
              </w:rPr>
              <w:t>ФЦИОР. Модуль «Музыкально-театральные жанры. Опера. Практика»</w:t>
            </w:r>
          </w:p>
        </w:tc>
        <w:tc>
          <w:tcPr>
            <w:tcW w:w="603" w:type="dxa"/>
            <w:gridSpan w:val="4"/>
            <w:textDirection w:val="tbRl"/>
          </w:tcPr>
          <w:p w:rsidR="004C60CF" w:rsidRPr="00FE2D30" w:rsidRDefault="004C60CF" w:rsidP="00F1362B">
            <w:pPr>
              <w:pStyle w:val="NormalWeb"/>
              <w:spacing w:before="0" w:after="0"/>
              <w:ind w:left="113" w:right="113"/>
              <w:jc w:val="right"/>
              <w:rPr>
                <w:sz w:val="20"/>
                <w:szCs w:val="20"/>
              </w:rPr>
            </w:pPr>
          </w:p>
        </w:tc>
        <w:tc>
          <w:tcPr>
            <w:tcW w:w="603" w:type="dxa"/>
            <w:gridSpan w:val="4"/>
            <w:textDirection w:val="tbRl"/>
          </w:tcPr>
          <w:p w:rsidR="004C60CF" w:rsidRPr="00FE2D30" w:rsidRDefault="004C60CF" w:rsidP="00F1362B">
            <w:pPr>
              <w:pStyle w:val="NormalWeb"/>
              <w:spacing w:before="0" w:after="0"/>
              <w:ind w:left="113" w:right="113"/>
              <w:rPr>
                <w:sz w:val="20"/>
                <w:szCs w:val="20"/>
              </w:rPr>
            </w:pPr>
            <w:r>
              <w:rPr>
                <w:sz w:val="20"/>
                <w:szCs w:val="20"/>
              </w:rPr>
              <w:t>С.98-101, вопрос 2</w:t>
            </w:r>
          </w:p>
        </w:tc>
        <w:tc>
          <w:tcPr>
            <w:tcW w:w="600" w:type="dxa"/>
            <w:gridSpan w:val="4"/>
            <w:textDirection w:val="tbRl"/>
          </w:tcPr>
          <w:p w:rsidR="004C60CF" w:rsidRPr="00FE2D30" w:rsidRDefault="004C60CF" w:rsidP="00F1362B">
            <w:pPr>
              <w:pStyle w:val="NormalWeb"/>
              <w:spacing w:before="0" w:after="0"/>
              <w:ind w:left="113" w:right="113"/>
              <w:rPr>
                <w:sz w:val="20"/>
                <w:szCs w:val="20"/>
              </w:rPr>
            </w:pPr>
            <w:r w:rsidRPr="00FE2D30">
              <w:rPr>
                <w:sz w:val="20"/>
                <w:szCs w:val="20"/>
              </w:rPr>
              <w:t>Текущий</w:t>
            </w:r>
          </w:p>
        </w:tc>
        <w:tc>
          <w:tcPr>
            <w:tcW w:w="755" w:type="dxa"/>
            <w:gridSpan w:val="6"/>
            <w:textDirection w:val="tbRl"/>
          </w:tcPr>
          <w:p w:rsidR="004C60CF" w:rsidRPr="00FE2D30" w:rsidRDefault="004C60CF" w:rsidP="00F1362B">
            <w:pPr>
              <w:pStyle w:val="NormalWeb"/>
              <w:spacing w:before="0" w:after="0"/>
              <w:ind w:left="113" w:right="113"/>
              <w:rPr>
                <w:sz w:val="20"/>
                <w:szCs w:val="20"/>
              </w:rPr>
            </w:pPr>
            <w:r w:rsidRPr="00FE2D30">
              <w:rPr>
                <w:sz w:val="20"/>
                <w:szCs w:val="20"/>
              </w:rPr>
              <w:t>Взаимоопрос</w:t>
            </w:r>
          </w:p>
        </w:tc>
        <w:tc>
          <w:tcPr>
            <w:tcW w:w="600" w:type="dxa"/>
            <w:gridSpan w:val="2"/>
            <w:textDirection w:val="tbRl"/>
          </w:tcPr>
          <w:p w:rsidR="004C60CF" w:rsidRPr="00FE2D30" w:rsidRDefault="004C60CF" w:rsidP="00F1362B">
            <w:pPr>
              <w:pStyle w:val="NormalWeb"/>
              <w:spacing w:before="0" w:after="0"/>
              <w:ind w:left="113" w:right="113"/>
              <w:rPr>
                <w:b/>
                <w:i/>
                <w:sz w:val="20"/>
                <w:szCs w:val="20"/>
              </w:rPr>
            </w:pPr>
            <w:r w:rsidRPr="00FE2D30">
              <w:rPr>
                <w:b/>
                <w:i/>
                <w:sz w:val="20"/>
                <w:szCs w:val="20"/>
              </w:rPr>
              <w:t>21.01</w:t>
            </w:r>
          </w:p>
        </w:tc>
        <w:tc>
          <w:tcPr>
            <w:tcW w:w="138" w:type="dxa"/>
            <w:textDirection w:val="tbRl"/>
          </w:tcPr>
          <w:p w:rsidR="004C60CF" w:rsidRPr="003A36E7" w:rsidRDefault="004C60CF" w:rsidP="00F1362B">
            <w:pPr>
              <w:pStyle w:val="a"/>
              <w:ind w:left="113" w:right="113"/>
              <w:jc w:val="center"/>
              <w:rPr>
                <w:b/>
              </w:rPr>
            </w:pPr>
          </w:p>
        </w:tc>
      </w:tr>
      <w:tr w:rsidR="004C60CF" w:rsidRPr="00B45B18" w:rsidTr="00F1362B">
        <w:trPr>
          <w:gridAfter w:val="6"/>
          <w:wAfter w:w="1360" w:type="dxa"/>
          <w:cantSplit/>
          <w:trHeight w:val="315"/>
        </w:trPr>
        <w:tc>
          <w:tcPr>
            <w:tcW w:w="444" w:type="dxa"/>
          </w:tcPr>
          <w:p w:rsidR="004C60CF" w:rsidRPr="00D17F73" w:rsidRDefault="004C60CF" w:rsidP="00F1362B">
            <w:pPr>
              <w:pStyle w:val="a"/>
              <w:ind w:left="-57" w:right="-57"/>
              <w:jc w:val="center"/>
              <w:rPr>
                <w:rFonts w:cs="Times New Roman"/>
                <w:sz w:val="20"/>
                <w:szCs w:val="20"/>
              </w:rPr>
            </w:pPr>
            <w:r w:rsidRPr="00D17F73">
              <w:rPr>
                <w:rFonts w:cs="Times New Roman"/>
                <w:b/>
              </w:rPr>
              <w:t>10</w:t>
            </w:r>
          </w:p>
        </w:tc>
        <w:tc>
          <w:tcPr>
            <w:tcW w:w="15814" w:type="dxa"/>
            <w:gridSpan w:val="34"/>
          </w:tcPr>
          <w:p w:rsidR="004C60CF" w:rsidRPr="00B45B18" w:rsidRDefault="004C60CF" w:rsidP="00F1362B">
            <w:pPr>
              <w:spacing w:after="0" w:line="240" w:lineRule="auto"/>
              <w:rPr>
                <w:rFonts w:ascii="Times New Roman" w:hAnsi="Times New Roman"/>
                <w:b/>
              </w:rPr>
            </w:pPr>
            <w:r w:rsidRPr="00B45B18">
              <w:rPr>
                <w:rFonts w:ascii="Times New Roman" w:hAnsi="Times New Roman"/>
                <w:b/>
                <w:sz w:val="24"/>
                <w:szCs w:val="24"/>
              </w:rPr>
              <w:t xml:space="preserve">Тема 10:  </w:t>
            </w:r>
            <w:r w:rsidRPr="00B45B18">
              <w:rPr>
                <w:rFonts w:ascii="Times New Roman" w:hAnsi="Times New Roman"/>
                <w:b/>
              </w:rPr>
              <w:t>«Балет».  Всего часов  2</w:t>
            </w:r>
          </w:p>
        </w:tc>
      </w:tr>
      <w:tr w:rsidR="004C60CF" w:rsidRPr="00B45B18" w:rsidTr="00F1362B">
        <w:trPr>
          <w:gridAfter w:val="1"/>
          <w:wAfter w:w="462" w:type="dxa"/>
          <w:cantSplit/>
          <w:trHeight w:val="6141"/>
        </w:trPr>
        <w:tc>
          <w:tcPr>
            <w:tcW w:w="444" w:type="dxa"/>
            <w:textDirection w:val="tbRl"/>
          </w:tcPr>
          <w:p w:rsidR="004C60CF" w:rsidRPr="00FE2D30" w:rsidRDefault="004C60CF" w:rsidP="00F1362B">
            <w:pPr>
              <w:pStyle w:val="a"/>
              <w:ind w:left="-57" w:right="-57"/>
              <w:jc w:val="center"/>
              <w:rPr>
                <w:sz w:val="20"/>
                <w:szCs w:val="20"/>
              </w:rPr>
            </w:pPr>
            <w:r w:rsidRPr="00FE2D30">
              <w:rPr>
                <w:sz w:val="20"/>
                <w:szCs w:val="20"/>
              </w:rPr>
              <w:t>5-3-19          10.1</w:t>
            </w:r>
          </w:p>
        </w:tc>
        <w:tc>
          <w:tcPr>
            <w:tcW w:w="899" w:type="dxa"/>
            <w:textDirection w:val="tbRl"/>
          </w:tcPr>
          <w:p w:rsidR="004C60CF" w:rsidRPr="00FE2D30" w:rsidRDefault="004C60CF" w:rsidP="00F1362B">
            <w:pPr>
              <w:pStyle w:val="NormalWeb"/>
              <w:spacing w:before="0" w:after="0"/>
              <w:ind w:left="113" w:right="113"/>
              <w:jc w:val="right"/>
              <w:rPr>
                <w:sz w:val="20"/>
                <w:szCs w:val="20"/>
              </w:rPr>
            </w:pPr>
            <w:r w:rsidRPr="00FE2D30">
              <w:rPr>
                <w:sz w:val="20"/>
                <w:szCs w:val="20"/>
              </w:rPr>
              <w:t>Единство музыки и танца.</w:t>
            </w:r>
          </w:p>
          <w:p w:rsidR="004C60CF" w:rsidRPr="00FE2D30" w:rsidRDefault="004C60CF" w:rsidP="00F1362B">
            <w:pPr>
              <w:pStyle w:val="NormalWeb"/>
              <w:spacing w:before="0" w:after="0"/>
              <w:ind w:left="113" w:right="113"/>
              <w:jc w:val="right"/>
              <w:rPr>
                <w:i/>
                <w:sz w:val="20"/>
                <w:szCs w:val="20"/>
              </w:rPr>
            </w:pPr>
            <w:r w:rsidRPr="00FE2D30">
              <w:rPr>
                <w:i/>
                <w:sz w:val="20"/>
                <w:szCs w:val="20"/>
              </w:rPr>
              <w:t>Урок изучения и первичного закрепления  новых знаний</w:t>
            </w:r>
          </w:p>
        </w:tc>
        <w:tc>
          <w:tcPr>
            <w:tcW w:w="751" w:type="dxa"/>
            <w:textDirection w:val="tbRl"/>
          </w:tcPr>
          <w:p w:rsidR="004C60CF" w:rsidRPr="00FE2D30" w:rsidRDefault="004C60CF" w:rsidP="00F1362B">
            <w:pPr>
              <w:pStyle w:val="NoSpacing"/>
              <w:ind w:left="113" w:right="113"/>
              <w:rPr>
                <w:sz w:val="20"/>
                <w:szCs w:val="20"/>
              </w:rPr>
            </w:pPr>
            <w:r w:rsidRPr="00FE2D30">
              <w:rPr>
                <w:sz w:val="20"/>
                <w:szCs w:val="20"/>
              </w:rPr>
              <w:t>1</w:t>
            </w:r>
          </w:p>
        </w:tc>
        <w:tc>
          <w:tcPr>
            <w:tcW w:w="6525" w:type="dxa"/>
            <w:gridSpan w:val="5"/>
            <w:textDirection w:val="tbRl"/>
          </w:tcPr>
          <w:p w:rsidR="004C60CF" w:rsidRPr="00FE2D30" w:rsidRDefault="004C60CF" w:rsidP="00F1362B">
            <w:pPr>
              <w:pStyle w:val="NormalWeb"/>
              <w:spacing w:before="0" w:after="0"/>
              <w:ind w:left="113" w:right="113"/>
              <w:rPr>
                <w:sz w:val="20"/>
                <w:szCs w:val="20"/>
              </w:rPr>
            </w:pPr>
            <w:r w:rsidRPr="00FE2D30">
              <w:rPr>
                <w:sz w:val="20"/>
                <w:szCs w:val="20"/>
              </w:rPr>
              <w:t>Что отличает жанр балета; кто участвует в его создании. Балет – результат совместного труда композитора, балетмейстера, художников, создающих костюмы и декорации, музыкантов, артистов балета. Взаимодействие оперы и балета. Как по-разному может проявлять себя один и тот же танцевальный жанр.</w:t>
            </w:r>
          </w:p>
          <w:p w:rsidR="004C60CF" w:rsidRPr="00FE2D30" w:rsidRDefault="004C60CF" w:rsidP="00F1362B">
            <w:pPr>
              <w:pStyle w:val="NoSpacing"/>
              <w:ind w:left="113" w:right="113"/>
              <w:rPr>
                <w:sz w:val="20"/>
                <w:szCs w:val="20"/>
                <w:u w:val="single"/>
              </w:rPr>
            </w:pPr>
            <w:r w:rsidRPr="00FE2D30">
              <w:rPr>
                <w:sz w:val="20"/>
                <w:szCs w:val="20"/>
                <w:u w:val="single"/>
              </w:rPr>
              <w:t>Художественный материал:</w:t>
            </w:r>
          </w:p>
          <w:p w:rsidR="004C60CF" w:rsidRPr="00FE2D30" w:rsidRDefault="004C60CF" w:rsidP="00F1362B">
            <w:pPr>
              <w:pStyle w:val="NoSpacing"/>
              <w:ind w:left="113" w:right="113"/>
              <w:rPr>
                <w:sz w:val="20"/>
                <w:szCs w:val="20"/>
              </w:rPr>
            </w:pPr>
            <w:r w:rsidRPr="00FE2D30">
              <w:rPr>
                <w:i/>
                <w:sz w:val="20"/>
                <w:szCs w:val="20"/>
              </w:rPr>
              <w:t>Музыка</w:t>
            </w:r>
            <w:r>
              <w:rPr>
                <w:i/>
                <w:sz w:val="20"/>
                <w:szCs w:val="20"/>
              </w:rPr>
              <w:t xml:space="preserve"> </w:t>
            </w:r>
            <w:r w:rsidRPr="00FE2D30">
              <w:rPr>
                <w:sz w:val="20"/>
                <w:szCs w:val="20"/>
              </w:rPr>
              <w:t xml:space="preserve">М. Глинка, Мазурка из оперы «Жизнь за царя», </w:t>
            </w:r>
            <w:r w:rsidRPr="00FE2D30">
              <w:rPr>
                <w:sz w:val="20"/>
                <w:szCs w:val="20"/>
                <w:lang w:val="en-US"/>
              </w:rPr>
              <w:t>II</w:t>
            </w:r>
            <w:r w:rsidRPr="00FE2D30">
              <w:rPr>
                <w:sz w:val="20"/>
                <w:szCs w:val="20"/>
              </w:rPr>
              <w:t xml:space="preserve"> д.; Ф. Шопен, </w:t>
            </w:r>
            <w:r>
              <w:rPr>
                <w:sz w:val="20"/>
                <w:szCs w:val="20"/>
              </w:rPr>
              <w:t xml:space="preserve"> м</w:t>
            </w:r>
            <w:r w:rsidRPr="00FE2D30">
              <w:rPr>
                <w:sz w:val="20"/>
                <w:szCs w:val="20"/>
              </w:rPr>
              <w:t>азурка ля минор (слушание).</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 xml:space="preserve">Е. Адлер, стихи Л. Дымовой,  «Песня менуэта» (пение). </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i/>
                <w:sz w:val="20"/>
                <w:szCs w:val="20"/>
              </w:rPr>
              <w:t>Живопись</w:t>
            </w:r>
            <w:r w:rsidRPr="00B45B18">
              <w:rPr>
                <w:rFonts w:ascii="Times New Roman" w:hAnsi="Times New Roman"/>
                <w:sz w:val="20"/>
                <w:szCs w:val="20"/>
              </w:rPr>
              <w:t xml:space="preserve">   С. Сорин, «Тамара Карсавина в «Шопениане».</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i/>
                <w:sz w:val="20"/>
                <w:szCs w:val="20"/>
              </w:rPr>
              <w:t>Творческое задание:</w:t>
            </w:r>
            <w:r w:rsidRPr="00B45B18">
              <w:rPr>
                <w:rFonts w:ascii="Times New Roman" w:hAnsi="Times New Roman"/>
                <w:sz w:val="20"/>
                <w:szCs w:val="20"/>
              </w:rPr>
              <w:t xml:space="preserve"> д.м.н. стр.13</w:t>
            </w:r>
          </w:p>
        </w:tc>
        <w:tc>
          <w:tcPr>
            <w:tcW w:w="138" w:type="dxa"/>
            <w:textDirection w:val="tbRl"/>
          </w:tcPr>
          <w:p w:rsidR="004C60CF" w:rsidRPr="00FE2D30" w:rsidRDefault="004C60CF" w:rsidP="00F1362B">
            <w:pPr>
              <w:pStyle w:val="NoSpacing"/>
              <w:ind w:left="113" w:right="113"/>
              <w:rPr>
                <w:sz w:val="20"/>
                <w:szCs w:val="20"/>
              </w:rPr>
            </w:pPr>
            <w:r w:rsidRPr="00FE2D30">
              <w:rPr>
                <w:sz w:val="20"/>
                <w:szCs w:val="20"/>
              </w:rPr>
              <w:t xml:space="preserve">Анализировать  и обобщать </w:t>
            </w:r>
            <w:r>
              <w:rPr>
                <w:sz w:val="20"/>
                <w:szCs w:val="20"/>
              </w:rPr>
              <w:t xml:space="preserve"> </w:t>
            </w:r>
            <w:r w:rsidRPr="00FE2D30">
              <w:rPr>
                <w:sz w:val="20"/>
                <w:szCs w:val="20"/>
              </w:rPr>
              <w:t xml:space="preserve">многообразие связей музыки,  литературы и изобразительного </w:t>
            </w:r>
            <w:r>
              <w:rPr>
                <w:sz w:val="20"/>
                <w:szCs w:val="20"/>
              </w:rPr>
              <w:t xml:space="preserve"> </w:t>
            </w:r>
            <w:r w:rsidRPr="00FE2D30">
              <w:rPr>
                <w:sz w:val="20"/>
                <w:szCs w:val="20"/>
              </w:rPr>
              <w:t>искусства.</w:t>
            </w:r>
          </w:p>
          <w:p w:rsidR="004C60CF" w:rsidRPr="00FE2D30" w:rsidRDefault="004C60CF" w:rsidP="00F1362B">
            <w:pPr>
              <w:pStyle w:val="NoSpacing"/>
              <w:ind w:left="113" w:right="113"/>
              <w:rPr>
                <w:sz w:val="20"/>
                <w:szCs w:val="20"/>
              </w:rPr>
            </w:pPr>
            <w:r w:rsidRPr="00FE2D30">
              <w:rPr>
                <w:sz w:val="20"/>
                <w:szCs w:val="20"/>
              </w:rPr>
              <w:t xml:space="preserve">Выявлять круг музыкальных образов в различных музыкальных </w:t>
            </w:r>
          </w:p>
          <w:p w:rsidR="004C60CF" w:rsidRPr="00FE2D30" w:rsidRDefault="004C60CF" w:rsidP="00F1362B">
            <w:pPr>
              <w:pStyle w:val="NoSpacing"/>
              <w:ind w:left="113" w:right="113"/>
              <w:rPr>
                <w:sz w:val="20"/>
                <w:szCs w:val="20"/>
              </w:rPr>
            </w:pPr>
            <w:r w:rsidRPr="00FE2D30">
              <w:rPr>
                <w:sz w:val="20"/>
                <w:szCs w:val="20"/>
              </w:rPr>
              <w:t>произведениях.</w:t>
            </w:r>
            <w:r>
              <w:rPr>
                <w:sz w:val="20"/>
                <w:szCs w:val="20"/>
              </w:rPr>
              <w:t xml:space="preserve">   </w:t>
            </w:r>
            <w:r w:rsidRPr="00FE2D30">
              <w:rPr>
                <w:sz w:val="20"/>
                <w:szCs w:val="20"/>
              </w:rPr>
              <w:t xml:space="preserve">Воспринимать и сравнивать музыкальный язык в произведениях разного смыслового и эмоционального </w:t>
            </w:r>
            <w:r>
              <w:rPr>
                <w:sz w:val="20"/>
                <w:szCs w:val="20"/>
              </w:rPr>
              <w:t xml:space="preserve"> </w:t>
            </w:r>
            <w:r w:rsidRPr="00FE2D30">
              <w:rPr>
                <w:sz w:val="20"/>
                <w:szCs w:val="20"/>
              </w:rPr>
              <w:t>содержания.</w:t>
            </w:r>
          </w:p>
          <w:p w:rsidR="004C60CF" w:rsidRPr="00FE2D30" w:rsidRDefault="004C60CF" w:rsidP="00F1362B">
            <w:pPr>
              <w:pStyle w:val="NoSpacing"/>
              <w:ind w:left="-89" w:right="113"/>
              <w:rPr>
                <w:sz w:val="20"/>
                <w:szCs w:val="20"/>
              </w:rPr>
            </w:pPr>
            <w:r w:rsidRPr="00FE2D30">
              <w:rPr>
                <w:sz w:val="20"/>
                <w:szCs w:val="20"/>
              </w:rPr>
              <w:t>Сравнивать, сопоставлять, работать с текстом учебника, выделять главное и второстепенное,</w:t>
            </w:r>
            <w:r>
              <w:rPr>
                <w:sz w:val="20"/>
                <w:szCs w:val="20"/>
              </w:rPr>
              <w:t xml:space="preserve">  творчески интерпретировать содержание музыкаль</w:t>
            </w:r>
            <w:r w:rsidRPr="00FE2D30">
              <w:rPr>
                <w:sz w:val="20"/>
                <w:szCs w:val="20"/>
              </w:rPr>
              <w:t>ных произведений в пении, музыкально-ритмическом движении.</w:t>
            </w:r>
          </w:p>
          <w:p w:rsidR="004C60CF" w:rsidRPr="00FE2D30" w:rsidRDefault="004C60CF" w:rsidP="00F1362B">
            <w:pPr>
              <w:pStyle w:val="NoSpacing"/>
              <w:ind w:left="-89" w:right="113"/>
              <w:rPr>
                <w:sz w:val="20"/>
                <w:szCs w:val="20"/>
              </w:rPr>
            </w:pPr>
          </w:p>
        </w:tc>
        <w:tc>
          <w:tcPr>
            <w:tcW w:w="3150" w:type="dxa"/>
            <w:gridSpan w:val="4"/>
            <w:textDirection w:val="tbRl"/>
          </w:tcPr>
          <w:p w:rsidR="004C60CF" w:rsidRDefault="004C60CF" w:rsidP="00F1362B">
            <w:pPr>
              <w:pStyle w:val="NoSpacing"/>
              <w:ind w:left="113" w:right="113"/>
              <w:rPr>
                <w:sz w:val="20"/>
                <w:szCs w:val="20"/>
              </w:rPr>
            </w:pPr>
            <w:r w:rsidRPr="00D524AD">
              <w:rPr>
                <w:b/>
                <w:i/>
                <w:sz w:val="20"/>
                <w:szCs w:val="20"/>
              </w:rPr>
              <w:t xml:space="preserve">П </w:t>
            </w:r>
            <w:r>
              <w:rPr>
                <w:sz w:val="20"/>
                <w:szCs w:val="20"/>
              </w:rPr>
              <w:t xml:space="preserve">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w:t>
            </w:r>
          </w:p>
          <w:p w:rsidR="004C60CF" w:rsidRDefault="004C60CF" w:rsidP="00F1362B">
            <w:pPr>
              <w:pStyle w:val="NoSpacing"/>
              <w:ind w:left="113" w:right="113"/>
              <w:rPr>
                <w:sz w:val="20"/>
                <w:szCs w:val="20"/>
              </w:rPr>
            </w:pPr>
            <w:r w:rsidRPr="00D524AD">
              <w:rPr>
                <w:b/>
                <w:i/>
                <w:sz w:val="20"/>
                <w:szCs w:val="20"/>
              </w:rPr>
              <w:t>К</w:t>
            </w:r>
            <w:r>
              <w:rPr>
                <w:sz w:val="20"/>
                <w:szCs w:val="20"/>
              </w:rPr>
              <w:t xml:space="preserve"> осваивают диалоговую форму общения,</w:t>
            </w:r>
          </w:p>
          <w:p w:rsidR="004C60CF" w:rsidRDefault="004C60CF" w:rsidP="00F1362B">
            <w:pPr>
              <w:pStyle w:val="NoSpacing"/>
              <w:ind w:left="113" w:right="113"/>
              <w:rPr>
                <w:sz w:val="20"/>
                <w:szCs w:val="20"/>
              </w:rPr>
            </w:pPr>
            <w:r w:rsidRPr="00D524AD">
              <w:rPr>
                <w:b/>
                <w:i/>
                <w:sz w:val="20"/>
                <w:szCs w:val="20"/>
              </w:rPr>
              <w:t xml:space="preserve">Р </w:t>
            </w:r>
            <w:r>
              <w:rPr>
                <w:sz w:val="20"/>
                <w:szCs w:val="20"/>
              </w:rPr>
              <w:t xml:space="preserve">организовывают свою деятельность, принимают ее цели и задачи, выбирают средства реализации этих целей и применяют их на практике </w:t>
            </w:r>
          </w:p>
          <w:p w:rsidR="004C60CF" w:rsidRPr="00FE2D30" w:rsidRDefault="004C60CF" w:rsidP="00F1362B">
            <w:pPr>
              <w:pStyle w:val="NoSpacing"/>
              <w:ind w:left="-89" w:right="113"/>
              <w:rPr>
                <w:sz w:val="20"/>
                <w:szCs w:val="20"/>
              </w:rPr>
            </w:pPr>
          </w:p>
        </w:tc>
        <w:tc>
          <w:tcPr>
            <w:tcW w:w="1211" w:type="dxa"/>
            <w:gridSpan w:val="3"/>
            <w:textDirection w:val="tbRl"/>
          </w:tcPr>
          <w:p w:rsidR="004C60CF" w:rsidRPr="00D524AD" w:rsidRDefault="004C60CF" w:rsidP="00F1362B">
            <w:pPr>
              <w:pStyle w:val="NoSpacing"/>
              <w:ind w:left="113" w:right="113"/>
              <w:rPr>
                <w:b/>
                <w:i/>
                <w:sz w:val="20"/>
                <w:szCs w:val="20"/>
              </w:rPr>
            </w:pPr>
            <w:r>
              <w:rPr>
                <w:sz w:val="20"/>
                <w:szCs w:val="20"/>
              </w:rPr>
              <w:t>оценивают результаты деятельности</w:t>
            </w:r>
          </w:p>
        </w:tc>
        <w:tc>
          <w:tcPr>
            <w:tcW w:w="739" w:type="dxa"/>
            <w:gridSpan w:val="3"/>
            <w:textDirection w:val="tbRl"/>
          </w:tcPr>
          <w:p w:rsidR="004C60CF" w:rsidRPr="00FE2D30" w:rsidRDefault="004C60CF" w:rsidP="00F1362B">
            <w:pPr>
              <w:pStyle w:val="NormalWeb"/>
              <w:spacing w:before="0" w:after="0"/>
              <w:ind w:left="113" w:right="113"/>
              <w:jc w:val="right"/>
              <w:rPr>
                <w:sz w:val="20"/>
                <w:szCs w:val="20"/>
              </w:rPr>
            </w:pPr>
            <w:r w:rsidRPr="00FE2D30">
              <w:rPr>
                <w:sz w:val="20"/>
                <w:szCs w:val="20"/>
              </w:rPr>
              <w:t>ФЦИОР. Модуль «В музыкальном театре. Балет»</w:t>
            </w:r>
          </w:p>
        </w:tc>
        <w:tc>
          <w:tcPr>
            <w:tcW w:w="603" w:type="dxa"/>
            <w:gridSpan w:val="4"/>
            <w:textDirection w:val="tbRl"/>
          </w:tcPr>
          <w:p w:rsidR="004C60CF" w:rsidRPr="00FE2D30" w:rsidRDefault="004C60CF" w:rsidP="00F1362B">
            <w:pPr>
              <w:pStyle w:val="NormalWeb"/>
              <w:spacing w:before="0" w:after="0"/>
              <w:ind w:left="113" w:right="113"/>
              <w:jc w:val="right"/>
              <w:rPr>
                <w:sz w:val="20"/>
                <w:szCs w:val="20"/>
              </w:rPr>
            </w:pPr>
          </w:p>
        </w:tc>
        <w:tc>
          <w:tcPr>
            <w:tcW w:w="603" w:type="dxa"/>
            <w:gridSpan w:val="4"/>
            <w:textDirection w:val="tbRl"/>
          </w:tcPr>
          <w:p w:rsidR="004C60CF" w:rsidRPr="00FE2D30" w:rsidRDefault="004C60CF" w:rsidP="00F1362B">
            <w:pPr>
              <w:pStyle w:val="NormalWeb"/>
              <w:spacing w:before="0" w:after="0"/>
              <w:ind w:left="113" w:right="113"/>
              <w:rPr>
                <w:sz w:val="20"/>
                <w:szCs w:val="20"/>
              </w:rPr>
            </w:pPr>
            <w:r>
              <w:rPr>
                <w:sz w:val="20"/>
                <w:szCs w:val="20"/>
              </w:rPr>
              <w:t>С.102-105</w:t>
            </w:r>
          </w:p>
        </w:tc>
        <w:tc>
          <w:tcPr>
            <w:tcW w:w="600" w:type="dxa"/>
            <w:gridSpan w:val="4"/>
            <w:textDirection w:val="tbRl"/>
          </w:tcPr>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Текущий</w:t>
            </w:r>
          </w:p>
        </w:tc>
        <w:tc>
          <w:tcPr>
            <w:tcW w:w="755" w:type="dxa"/>
            <w:gridSpan w:val="6"/>
            <w:textDirection w:val="tbRl"/>
          </w:tcPr>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Устный опрос</w:t>
            </w:r>
          </w:p>
        </w:tc>
        <w:tc>
          <w:tcPr>
            <w:tcW w:w="600" w:type="dxa"/>
            <w:gridSpan w:val="2"/>
            <w:textDirection w:val="tbRl"/>
          </w:tcPr>
          <w:p w:rsidR="004C60CF" w:rsidRPr="00FE2D30" w:rsidRDefault="004C60CF" w:rsidP="00F1362B">
            <w:pPr>
              <w:pStyle w:val="NormalWeb"/>
              <w:spacing w:before="0" w:after="0"/>
              <w:ind w:left="113" w:right="113"/>
              <w:rPr>
                <w:sz w:val="20"/>
                <w:szCs w:val="20"/>
              </w:rPr>
            </w:pPr>
            <w:r w:rsidRPr="00FE2D30">
              <w:rPr>
                <w:b/>
                <w:i/>
                <w:sz w:val="20"/>
                <w:szCs w:val="20"/>
              </w:rPr>
              <w:t>28.01</w:t>
            </w:r>
          </w:p>
        </w:tc>
        <w:tc>
          <w:tcPr>
            <w:tcW w:w="138" w:type="dxa"/>
            <w:textDirection w:val="tbRl"/>
          </w:tcPr>
          <w:p w:rsidR="004C60CF" w:rsidRPr="00FE2D30" w:rsidRDefault="004C60CF" w:rsidP="00F1362B">
            <w:pPr>
              <w:pStyle w:val="NormalWeb"/>
              <w:spacing w:before="0" w:after="0"/>
              <w:ind w:left="113" w:right="113"/>
              <w:jc w:val="right"/>
              <w:rPr>
                <w:b/>
                <w:i/>
                <w:sz w:val="20"/>
                <w:szCs w:val="20"/>
              </w:rPr>
            </w:pPr>
          </w:p>
        </w:tc>
      </w:tr>
      <w:tr w:rsidR="004C60CF" w:rsidRPr="00B45B18" w:rsidTr="00F1362B">
        <w:trPr>
          <w:gridAfter w:val="1"/>
          <w:wAfter w:w="462" w:type="dxa"/>
          <w:cantSplit/>
          <w:trHeight w:val="6594"/>
        </w:trPr>
        <w:tc>
          <w:tcPr>
            <w:tcW w:w="444" w:type="dxa"/>
            <w:textDirection w:val="btLr"/>
          </w:tcPr>
          <w:p w:rsidR="004C60CF" w:rsidRPr="00FE2D30" w:rsidRDefault="004C60CF" w:rsidP="00F1362B">
            <w:pPr>
              <w:pStyle w:val="a"/>
              <w:ind w:left="-57" w:right="-57"/>
              <w:jc w:val="center"/>
              <w:rPr>
                <w:sz w:val="20"/>
                <w:szCs w:val="20"/>
              </w:rPr>
            </w:pPr>
            <w:r w:rsidRPr="00FE2D30">
              <w:rPr>
                <w:sz w:val="20"/>
                <w:szCs w:val="20"/>
              </w:rPr>
              <w:t>5-3-20           10.2</w:t>
            </w:r>
          </w:p>
        </w:tc>
        <w:tc>
          <w:tcPr>
            <w:tcW w:w="899" w:type="dxa"/>
            <w:textDirection w:val="btLr"/>
          </w:tcPr>
          <w:p w:rsidR="004C60CF" w:rsidRPr="00FE2D30" w:rsidRDefault="004C60CF" w:rsidP="00F1362B">
            <w:pPr>
              <w:pStyle w:val="NormalWeb"/>
              <w:spacing w:before="0" w:after="0"/>
              <w:ind w:left="113" w:right="113"/>
              <w:jc w:val="right"/>
              <w:rPr>
                <w:sz w:val="20"/>
                <w:szCs w:val="20"/>
              </w:rPr>
            </w:pPr>
            <w:r w:rsidRPr="00FE2D30">
              <w:rPr>
                <w:sz w:val="20"/>
                <w:szCs w:val="20"/>
              </w:rPr>
              <w:t>«Русские сезоны» в Париже.</w:t>
            </w:r>
          </w:p>
          <w:p w:rsidR="004C60CF" w:rsidRPr="00FE2D30" w:rsidRDefault="004C60CF" w:rsidP="00F1362B">
            <w:pPr>
              <w:pStyle w:val="NormalWeb"/>
              <w:spacing w:before="0" w:after="0"/>
              <w:ind w:left="113" w:right="113"/>
              <w:jc w:val="right"/>
              <w:rPr>
                <w:i/>
                <w:sz w:val="20"/>
                <w:szCs w:val="20"/>
              </w:rPr>
            </w:pPr>
            <w:r w:rsidRPr="00FE2D30">
              <w:rPr>
                <w:i/>
                <w:sz w:val="20"/>
                <w:szCs w:val="20"/>
              </w:rPr>
              <w:t>Комбинированный урок</w:t>
            </w:r>
          </w:p>
        </w:tc>
        <w:tc>
          <w:tcPr>
            <w:tcW w:w="751" w:type="dxa"/>
            <w:textDirection w:val="btLr"/>
          </w:tcPr>
          <w:p w:rsidR="004C60CF" w:rsidRPr="00FE2D30" w:rsidRDefault="004C60CF" w:rsidP="00F1362B">
            <w:pPr>
              <w:pStyle w:val="NoSpacing"/>
              <w:ind w:left="113" w:right="113"/>
              <w:rPr>
                <w:sz w:val="20"/>
                <w:szCs w:val="20"/>
              </w:rPr>
            </w:pPr>
            <w:r w:rsidRPr="00FE2D30">
              <w:rPr>
                <w:sz w:val="20"/>
                <w:szCs w:val="20"/>
              </w:rPr>
              <w:t>1</w:t>
            </w:r>
          </w:p>
        </w:tc>
        <w:tc>
          <w:tcPr>
            <w:tcW w:w="6525" w:type="dxa"/>
            <w:gridSpan w:val="5"/>
            <w:textDirection w:val="btLr"/>
          </w:tcPr>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«Русские сезоны» в Париже – звёздный час русского балета. Великие создатели «Русских сезонов». Связь балета с  литературой и изобразительным искусством. Многоплановость в балете «Петрушка» И. Стравинского. Изобразительность балетной музыки.</w:t>
            </w:r>
          </w:p>
          <w:p w:rsidR="004C60CF" w:rsidRPr="00FE2D30" w:rsidRDefault="004C60CF" w:rsidP="00F1362B">
            <w:pPr>
              <w:pStyle w:val="NoSpacing"/>
              <w:ind w:left="113" w:right="113"/>
              <w:rPr>
                <w:sz w:val="20"/>
                <w:szCs w:val="20"/>
                <w:u w:val="single"/>
              </w:rPr>
            </w:pPr>
            <w:r w:rsidRPr="00FE2D30">
              <w:rPr>
                <w:sz w:val="20"/>
                <w:szCs w:val="20"/>
                <w:u w:val="single"/>
              </w:rPr>
              <w:t>Художественный материал:</w:t>
            </w:r>
          </w:p>
          <w:p w:rsidR="004C60CF" w:rsidRPr="00FE2D30" w:rsidRDefault="004C60CF" w:rsidP="00F1362B">
            <w:pPr>
              <w:pStyle w:val="NoSpacing"/>
              <w:ind w:left="113" w:right="113"/>
              <w:rPr>
                <w:sz w:val="20"/>
                <w:szCs w:val="20"/>
              </w:rPr>
            </w:pPr>
            <w:r w:rsidRPr="00FE2D30">
              <w:rPr>
                <w:i/>
                <w:sz w:val="20"/>
                <w:szCs w:val="20"/>
              </w:rPr>
              <w:t>Музыка</w:t>
            </w:r>
            <w:r>
              <w:rPr>
                <w:i/>
                <w:sz w:val="20"/>
                <w:szCs w:val="20"/>
              </w:rPr>
              <w:t xml:space="preserve"> </w:t>
            </w:r>
            <w:r w:rsidRPr="00FE2D30">
              <w:rPr>
                <w:sz w:val="20"/>
                <w:szCs w:val="20"/>
              </w:rPr>
              <w:t xml:space="preserve">И. Стравинский, «Русская», «У Петрушки» из балета «Петрушка»; П. Чайковский, Вариация </w:t>
            </w:r>
            <w:r w:rsidRPr="00FE2D30">
              <w:rPr>
                <w:sz w:val="20"/>
                <w:szCs w:val="20"/>
                <w:lang w:val="en-US"/>
              </w:rPr>
              <w:t>II</w:t>
            </w:r>
            <w:r w:rsidRPr="00FE2D30">
              <w:rPr>
                <w:sz w:val="20"/>
                <w:szCs w:val="20"/>
              </w:rPr>
              <w:t xml:space="preserve"> из балета «Щелкунчик». </w:t>
            </w:r>
            <w:r>
              <w:rPr>
                <w:sz w:val="20"/>
                <w:szCs w:val="20"/>
              </w:rPr>
              <w:t xml:space="preserve"> </w:t>
            </w:r>
            <w:r w:rsidRPr="00FE2D30">
              <w:rPr>
                <w:sz w:val="20"/>
                <w:szCs w:val="20"/>
              </w:rPr>
              <w:t xml:space="preserve">Е. Адлер, стихи Л. Дымовой,  «Песня менуэта» (пение). </w:t>
            </w:r>
          </w:p>
          <w:p w:rsidR="004C60CF" w:rsidRPr="00B45B18" w:rsidRDefault="004C60CF" w:rsidP="00F1362B">
            <w:pPr>
              <w:spacing w:after="0" w:line="240" w:lineRule="auto"/>
              <w:ind w:left="113" w:right="113"/>
              <w:rPr>
                <w:sz w:val="20"/>
                <w:szCs w:val="20"/>
              </w:rPr>
            </w:pPr>
            <w:r w:rsidRPr="00B45B18">
              <w:rPr>
                <w:rFonts w:ascii="Times New Roman" w:hAnsi="Times New Roman"/>
                <w:i/>
                <w:sz w:val="20"/>
                <w:szCs w:val="20"/>
              </w:rPr>
              <w:t>Живопись</w:t>
            </w:r>
            <w:r w:rsidRPr="00B45B18">
              <w:rPr>
                <w:rFonts w:ascii="Times New Roman" w:hAnsi="Times New Roman"/>
                <w:sz w:val="20"/>
                <w:szCs w:val="20"/>
              </w:rPr>
              <w:t xml:space="preserve">  </w:t>
            </w:r>
            <w:r w:rsidRPr="00B45B18">
              <w:rPr>
                <w:sz w:val="20"/>
                <w:szCs w:val="20"/>
              </w:rPr>
              <w:t>Б. Кустодиев, «Масленица», «Ярмарка»;  А. Бенуа, «Петербургские балаганы».</w:t>
            </w:r>
          </w:p>
          <w:p w:rsidR="004C60CF" w:rsidRPr="00FE2D30" w:rsidRDefault="004C60CF" w:rsidP="00F1362B">
            <w:pPr>
              <w:pStyle w:val="NormalWeb"/>
              <w:spacing w:before="0" w:after="0"/>
              <w:ind w:left="113" w:right="113"/>
              <w:rPr>
                <w:sz w:val="20"/>
                <w:szCs w:val="20"/>
              </w:rPr>
            </w:pPr>
          </w:p>
        </w:tc>
        <w:tc>
          <w:tcPr>
            <w:tcW w:w="138" w:type="dxa"/>
            <w:textDirection w:val="btLr"/>
          </w:tcPr>
          <w:p w:rsidR="004C60CF" w:rsidRPr="00FE2D30" w:rsidRDefault="004C60CF" w:rsidP="00F1362B">
            <w:pPr>
              <w:pStyle w:val="NoSpacing"/>
              <w:ind w:left="113" w:right="113"/>
              <w:rPr>
                <w:sz w:val="20"/>
                <w:szCs w:val="20"/>
              </w:rPr>
            </w:pPr>
            <w:r w:rsidRPr="00FE2D30">
              <w:rPr>
                <w:sz w:val="20"/>
                <w:szCs w:val="20"/>
              </w:rPr>
              <w:t>Исследовать значение изобрази-</w:t>
            </w:r>
          </w:p>
          <w:p w:rsidR="004C60CF" w:rsidRPr="00FE2D30" w:rsidRDefault="004C60CF" w:rsidP="00F1362B">
            <w:pPr>
              <w:pStyle w:val="NoSpacing"/>
              <w:ind w:left="113" w:right="113"/>
              <w:rPr>
                <w:sz w:val="20"/>
                <w:szCs w:val="20"/>
              </w:rPr>
            </w:pPr>
            <w:r w:rsidRPr="00FE2D30">
              <w:rPr>
                <w:sz w:val="20"/>
                <w:szCs w:val="20"/>
              </w:rPr>
              <w:t xml:space="preserve">тельного искусства для воплощения </w:t>
            </w:r>
          </w:p>
          <w:p w:rsidR="004C60CF" w:rsidRPr="00FE2D30" w:rsidRDefault="004C60CF" w:rsidP="00F1362B">
            <w:pPr>
              <w:pStyle w:val="NoSpacing"/>
              <w:ind w:left="113" w:right="113"/>
              <w:rPr>
                <w:sz w:val="20"/>
                <w:szCs w:val="20"/>
              </w:rPr>
            </w:pPr>
            <w:r w:rsidRPr="00FE2D30">
              <w:rPr>
                <w:sz w:val="20"/>
                <w:szCs w:val="20"/>
              </w:rPr>
              <w:t>музыкальных образов.</w:t>
            </w:r>
          </w:p>
          <w:p w:rsidR="004C60CF" w:rsidRPr="00FE2D30" w:rsidRDefault="004C60CF" w:rsidP="00F1362B">
            <w:pPr>
              <w:pStyle w:val="NoSpacing"/>
              <w:ind w:left="113" w:right="113"/>
              <w:rPr>
                <w:sz w:val="20"/>
                <w:szCs w:val="20"/>
              </w:rPr>
            </w:pPr>
            <w:r w:rsidRPr="00FE2D30">
              <w:rPr>
                <w:sz w:val="20"/>
                <w:szCs w:val="20"/>
              </w:rPr>
              <w:t>Находить ассоциативные связи  между художественными образами  музыки и другими видами искусства.</w:t>
            </w:r>
          </w:p>
          <w:p w:rsidR="004C60CF" w:rsidRPr="00FE2D30" w:rsidRDefault="004C60CF" w:rsidP="00F1362B">
            <w:pPr>
              <w:pStyle w:val="NoSpacing"/>
              <w:ind w:left="113" w:right="113"/>
              <w:rPr>
                <w:sz w:val="20"/>
                <w:szCs w:val="20"/>
              </w:rPr>
            </w:pPr>
            <w:r w:rsidRPr="00FE2D30">
              <w:rPr>
                <w:sz w:val="20"/>
                <w:szCs w:val="20"/>
              </w:rPr>
              <w:t xml:space="preserve">Воспринимать разные по смыслу </w:t>
            </w:r>
          </w:p>
          <w:p w:rsidR="004C60CF" w:rsidRPr="00FE2D30" w:rsidRDefault="004C60CF" w:rsidP="00F1362B">
            <w:pPr>
              <w:pStyle w:val="NoSpacing"/>
              <w:ind w:left="113" w:right="113"/>
              <w:rPr>
                <w:sz w:val="20"/>
                <w:szCs w:val="20"/>
              </w:rPr>
            </w:pPr>
            <w:r w:rsidRPr="00FE2D30">
              <w:rPr>
                <w:sz w:val="20"/>
                <w:szCs w:val="20"/>
              </w:rPr>
              <w:t xml:space="preserve">музыкальные интонации  (при прослушивании музыкальных произведений, в исполнении). Импровизировать, передавая в общих чертах </w:t>
            </w:r>
          </w:p>
          <w:p w:rsidR="004C60CF" w:rsidRPr="00FE2D30" w:rsidRDefault="004C60CF" w:rsidP="00F1362B">
            <w:pPr>
              <w:pStyle w:val="NoSpacing"/>
              <w:ind w:left="113" w:right="113"/>
              <w:rPr>
                <w:sz w:val="20"/>
                <w:szCs w:val="20"/>
              </w:rPr>
            </w:pPr>
            <w:r w:rsidRPr="00FE2D30">
              <w:rPr>
                <w:sz w:val="20"/>
                <w:szCs w:val="20"/>
              </w:rPr>
              <w:t>характе</w:t>
            </w:r>
            <w:r>
              <w:rPr>
                <w:sz w:val="20"/>
                <w:szCs w:val="20"/>
              </w:rPr>
              <w:t>рные интонации заданного музыка</w:t>
            </w:r>
            <w:r w:rsidRPr="00FE2D30">
              <w:rPr>
                <w:sz w:val="20"/>
                <w:szCs w:val="20"/>
              </w:rPr>
              <w:t xml:space="preserve">льного образа </w:t>
            </w:r>
          </w:p>
          <w:p w:rsidR="004C60CF" w:rsidRPr="00FE2D30" w:rsidRDefault="004C60CF" w:rsidP="00F1362B">
            <w:pPr>
              <w:pStyle w:val="NoSpacing"/>
              <w:ind w:left="113" w:right="113"/>
              <w:rPr>
                <w:sz w:val="20"/>
                <w:szCs w:val="20"/>
              </w:rPr>
            </w:pPr>
            <w:r w:rsidRPr="00FE2D30">
              <w:rPr>
                <w:sz w:val="20"/>
                <w:szCs w:val="20"/>
              </w:rPr>
              <w:t>(</w:t>
            </w:r>
            <w:r>
              <w:rPr>
                <w:sz w:val="20"/>
                <w:szCs w:val="20"/>
              </w:rPr>
              <w:t>э</w:t>
            </w:r>
            <w:r w:rsidRPr="00FE2D30">
              <w:rPr>
                <w:sz w:val="20"/>
                <w:szCs w:val="20"/>
              </w:rPr>
              <w:t>цевальная импровизация). Формулировать своё отношение к изучаемому  произведению в невербальной форме, работать с текстом учебника, выделять главное, высказывать собственную точку зрения,</w:t>
            </w:r>
          </w:p>
          <w:p w:rsidR="004C60CF" w:rsidRPr="00FE2D30" w:rsidRDefault="004C60CF" w:rsidP="00F1362B">
            <w:pPr>
              <w:pStyle w:val="NoSpacing"/>
              <w:ind w:left="113" w:right="113"/>
              <w:rPr>
                <w:sz w:val="20"/>
                <w:szCs w:val="20"/>
              </w:rPr>
            </w:pPr>
            <w:r w:rsidRPr="00FE2D30">
              <w:rPr>
                <w:sz w:val="20"/>
                <w:szCs w:val="20"/>
              </w:rPr>
              <w:t>творчески интерпретировать содержание музыкальных произведений в изобразительной деятельности.</w:t>
            </w:r>
          </w:p>
        </w:tc>
        <w:tc>
          <w:tcPr>
            <w:tcW w:w="3150" w:type="dxa"/>
            <w:gridSpan w:val="4"/>
            <w:textDirection w:val="btLr"/>
          </w:tcPr>
          <w:p w:rsidR="004C60CF" w:rsidRDefault="004C60CF" w:rsidP="00F1362B">
            <w:pPr>
              <w:pStyle w:val="NoSpacing"/>
              <w:ind w:left="113" w:right="113"/>
              <w:rPr>
                <w:sz w:val="20"/>
                <w:szCs w:val="20"/>
              </w:rPr>
            </w:pPr>
            <w:r w:rsidRPr="00D524AD">
              <w:rPr>
                <w:b/>
                <w:i/>
                <w:sz w:val="20"/>
                <w:szCs w:val="20"/>
              </w:rPr>
              <w:t xml:space="preserve">П </w:t>
            </w:r>
            <w:r>
              <w:rPr>
                <w:sz w:val="20"/>
                <w:szCs w:val="20"/>
              </w:rPr>
              <w:t xml:space="preserve">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w:t>
            </w:r>
          </w:p>
          <w:p w:rsidR="004C60CF" w:rsidRDefault="004C60CF" w:rsidP="00F1362B">
            <w:pPr>
              <w:pStyle w:val="NoSpacing"/>
              <w:ind w:left="113" w:right="113"/>
              <w:rPr>
                <w:sz w:val="20"/>
                <w:szCs w:val="20"/>
              </w:rPr>
            </w:pPr>
            <w:r w:rsidRPr="00D524AD">
              <w:rPr>
                <w:b/>
                <w:i/>
                <w:sz w:val="20"/>
                <w:szCs w:val="20"/>
              </w:rPr>
              <w:t>К</w:t>
            </w:r>
            <w:r>
              <w:rPr>
                <w:sz w:val="20"/>
                <w:szCs w:val="20"/>
              </w:rPr>
              <w:t xml:space="preserve"> осваивают диалоговую форму общения,</w:t>
            </w:r>
          </w:p>
          <w:p w:rsidR="004C60CF" w:rsidRDefault="004C60CF" w:rsidP="00F1362B">
            <w:pPr>
              <w:pStyle w:val="NoSpacing"/>
              <w:ind w:left="113" w:right="113"/>
              <w:rPr>
                <w:sz w:val="20"/>
                <w:szCs w:val="20"/>
              </w:rPr>
            </w:pPr>
            <w:r w:rsidRPr="00D524AD">
              <w:rPr>
                <w:b/>
                <w:i/>
                <w:sz w:val="20"/>
                <w:szCs w:val="20"/>
              </w:rPr>
              <w:t xml:space="preserve">Р </w:t>
            </w:r>
            <w:r>
              <w:rPr>
                <w:sz w:val="20"/>
                <w:szCs w:val="20"/>
              </w:rPr>
              <w:t>организовывают свою деятельность, принимают ее цели и задачи, выбирают средства реализации этих целей и применяют их на практике</w:t>
            </w:r>
          </w:p>
          <w:p w:rsidR="004C60CF" w:rsidRPr="00FE2D30" w:rsidRDefault="004C60CF" w:rsidP="00F1362B">
            <w:pPr>
              <w:pStyle w:val="NoSpacing"/>
              <w:ind w:left="113" w:right="113"/>
              <w:rPr>
                <w:sz w:val="20"/>
                <w:szCs w:val="20"/>
              </w:rPr>
            </w:pPr>
          </w:p>
        </w:tc>
        <w:tc>
          <w:tcPr>
            <w:tcW w:w="1211" w:type="dxa"/>
            <w:gridSpan w:val="3"/>
            <w:textDirection w:val="btLr"/>
          </w:tcPr>
          <w:p w:rsidR="004C60CF" w:rsidRDefault="004C60CF" w:rsidP="00F1362B">
            <w:pPr>
              <w:pStyle w:val="NoSpacing"/>
              <w:ind w:left="113" w:right="113"/>
              <w:rPr>
                <w:sz w:val="20"/>
                <w:szCs w:val="20"/>
              </w:rPr>
            </w:pPr>
            <w:r w:rsidRPr="00D524AD">
              <w:rPr>
                <w:b/>
                <w:i/>
                <w:sz w:val="20"/>
                <w:szCs w:val="20"/>
              </w:rPr>
              <w:t xml:space="preserve">Л </w:t>
            </w:r>
            <w:r>
              <w:rPr>
                <w:sz w:val="20"/>
                <w:szCs w:val="20"/>
              </w:rPr>
              <w:t xml:space="preserve"> оценивают результаты деятельности</w:t>
            </w:r>
          </w:p>
          <w:p w:rsidR="004C60CF" w:rsidRDefault="004C60CF" w:rsidP="00F1362B">
            <w:pPr>
              <w:pStyle w:val="NoSpacing"/>
              <w:ind w:left="113" w:right="113"/>
              <w:rPr>
                <w:sz w:val="20"/>
                <w:szCs w:val="20"/>
              </w:rPr>
            </w:pPr>
          </w:p>
        </w:tc>
        <w:tc>
          <w:tcPr>
            <w:tcW w:w="739" w:type="dxa"/>
            <w:gridSpan w:val="3"/>
            <w:textDirection w:val="btLr"/>
          </w:tcPr>
          <w:p w:rsidR="004C60CF" w:rsidRPr="00FE2D30" w:rsidRDefault="004C60CF" w:rsidP="00F1362B">
            <w:pPr>
              <w:pStyle w:val="NormalWeb"/>
              <w:spacing w:before="0" w:after="0"/>
              <w:ind w:left="113" w:right="113"/>
              <w:jc w:val="right"/>
              <w:rPr>
                <w:sz w:val="20"/>
                <w:szCs w:val="20"/>
              </w:rPr>
            </w:pPr>
            <w:r w:rsidRPr="00FE2D30">
              <w:rPr>
                <w:sz w:val="20"/>
                <w:szCs w:val="20"/>
              </w:rPr>
              <w:t>Фрагменты фильма-балета «Петрушка».</w:t>
            </w:r>
          </w:p>
          <w:p w:rsidR="004C60CF" w:rsidRPr="00FE2D30" w:rsidRDefault="004C60CF" w:rsidP="00F1362B">
            <w:pPr>
              <w:pStyle w:val="NormalWeb"/>
              <w:spacing w:before="0" w:after="0"/>
              <w:ind w:left="113" w:right="113"/>
              <w:jc w:val="right"/>
              <w:rPr>
                <w:sz w:val="20"/>
                <w:szCs w:val="20"/>
              </w:rPr>
            </w:pPr>
            <w:r w:rsidRPr="00FE2D30">
              <w:rPr>
                <w:sz w:val="20"/>
                <w:szCs w:val="20"/>
              </w:rPr>
              <w:t>http://ru.wikisource.org/wiki/</w:t>
            </w:r>
          </w:p>
          <w:p w:rsidR="004C60CF" w:rsidRPr="00FE2D30" w:rsidRDefault="004C60CF" w:rsidP="00F1362B">
            <w:pPr>
              <w:pStyle w:val="NormalWeb"/>
              <w:spacing w:before="0" w:after="0"/>
              <w:ind w:left="113" w:right="113"/>
              <w:jc w:val="right"/>
              <w:rPr>
                <w:sz w:val="20"/>
                <w:szCs w:val="20"/>
              </w:rPr>
            </w:pPr>
          </w:p>
        </w:tc>
        <w:tc>
          <w:tcPr>
            <w:tcW w:w="603" w:type="dxa"/>
            <w:gridSpan w:val="4"/>
            <w:textDirection w:val="btLr"/>
          </w:tcPr>
          <w:p w:rsidR="004C60CF" w:rsidRPr="00FE2D30" w:rsidRDefault="004C60CF" w:rsidP="00F1362B">
            <w:pPr>
              <w:pStyle w:val="NormalWeb"/>
              <w:spacing w:before="0" w:after="0"/>
              <w:ind w:left="113" w:right="113"/>
              <w:jc w:val="right"/>
              <w:rPr>
                <w:sz w:val="20"/>
                <w:szCs w:val="20"/>
              </w:rPr>
            </w:pPr>
          </w:p>
        </w:tc>
        <w:tc>
          <w:tcPr>
            <w:tcW w:w="603" w:type="dxa"/>
            <w:gridSpan w:val="4"/>
            <w:textDirection w:val="btLr"/>
          </w:tcPr>
          <w:p w:rsidR="004C60CF" w:rsidRPr="00FE2D30" w:rsidRDefault="004C60CF" w:rsidP="00F1362B">
            <w:pPr>
              <w:pStyle w:val="NormalWeb"/>
              <w:spacing w:before="0" w:after="0"/>
              <w:ind w:left="113" w:right="113"/>
              <w:rPr>
                <w:sz w:val="20"/>
                <w:szCs w:val="20"/>
              </w:rPr>
            </w:pPr>
            <w:r w:rsidRPr="00FE2D30">
              <w:rPr>
                <w:i/>
                <w:sz w:val="20"/>
                <w:szCs w:val="20"/>
              </w:rPr>
              <w:t>Творческое задание:</w:t>
            </w:r>
            <w:r w:rsidRPr="00FE2D30">
              <w:rPr>
                <w:sz w:val="20"/>
                <w:szCs w:val="20"/>
              </w:rPr>
              <w:t xml:space="preserve"> д.м.н. стр.14</w:t>
            </w:r>
          </w:p>
        </w:tc>
        <w:tc>
          <w:tcPr>
            <w:tcW w:w="600" w:type="dxa"/>
            <w:gridSpan w:val="4"/>
            <w:textDirection w:val="btLr"/>
          </w:tcPr>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Тематический</w:t>
            </w:r>
          </w:p>
        </w:tc>
        <w:tc>
          <w:tcPr>
            <w:tcW w:w="755" w:type="dxa"/>
            <w:gridSpan w:val="6"/>
            <w:textDirection w:val="btLr"/>
          </w:tcPr>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Тест по темам: «Опера», «Балет»</w:t>
            </w:r>
          </w:p>
        </w:tc>
        <w:tc>
          <w:tcPr>
            <w:tcW w:w="600" w:type="dxa"/>
            <w:gridSpan w:val="2"/>
            <w:textDirection w:val="btLr"/>
          </w:tcPr>
          <w:p w:rsidR="004C60CF" w:rsidRPr="00FE2D30" w:rsidRDefault="004C60CF" w:rsidP="00F1362B">
            <w:pPr>
              <w:pStyle w:val="NormalWeb"/>
              <w:spacing w:before="0" w:after="0"/>
              <w:ind w:left="113" w:right="113"/>
              <w:rPr>
                <w:sz w:val="20"/>
                <w:szCs w:val="20"/>
              </w:rPr>
            </w:pPr>
            <w:r w:rsidRPr="00FE2D30">
              <w:rPr>
                <w:b/>
                <w:i/>
                <w:sz w:val="20"/>
                <w:szCs w:val="20"/>
              </w:rPr>
              <w:t>04.02</w:t>
            </w:r>
          </w:p>
        </w:tc>
        <w:tc>
          <w:tcPr>
            <w:tcW w:w="138" w:type="dxa"/>
            <w:textDirection w:val="btLr"/>
          </w:tcPr>
          <w:p w:rsidR="004C60CF" w:rsidRPr="00FE2D30" w:rsidRDefault="004C60CF" w:rsidP="00F1362B">
            <w:pPr>
              <w:pStyle w:val="NormalWeb"/>
              <w:spacing w:before="0" w:after="0"/>
              <w:ind w:left="113" w:right="113"/>
              <w:jc w:val="right"/>
              <w:rPr>
                <w:b/>
                <w:i/>
                <w:sz w:val="20"/>
                <w:szCs w:val="20"/>
              </w:rPr>
            </w:pPr>
          </w:p>
        </w:tc>
      </w:tr>
      <w:tr w:rsidR="004C60CF" w:rsidRPr="00B45B18" w:rsidTr="00F1362B">
        <w:trPr>
          <w:gridAfter w:val="6"/>
          <w:wAfter w:w="1360" w:type="dxa"/>
          <w:cantSplit/>
          <w:trHeight w:val="393"/>
        </w:trPr>
        <w:tc>
          <w:tcPr>
            <w:tcW w:w="444" w:type="dxa"/>
          </w:tcPr>
          <w:p w:rsidR="004C60CF" w:rsidRPr="00957B97" w:rsidRDefault="004C60CF" w:rsidP="00F1362B">
            <w:pPr>
              <w:pStyle w:val="a"/>
              <w:ind w:left="-57" w:right="-57"/>
              <w:jc w:val="center"/>
              <w:rPr>
                <w:rFonts w:cs="Times New Roman"/>
                <w:sz w:val="28"/>
                <w:szCs w:val="28"/>
              </w:rPr>
            </w:pPr>
            <w:r w:rsidRPr="00957B97">
              <w:rPr>
                <w:rFonts w:cs="Times New Roman"/>
                <w:b/>
                <w:sz w:val="28"/>
                <w:szCs w:val="28"/>
              </w:rPr>
              <w:t>11</w:t>
            </w:r>
          </w:p>
        </w:tc>
        <w:tc>
          <w:tcPr>
            <w:tcW w:w="15814" w:type="dxa"/>
            <w:gridSpan w:val="34"/>
          </w:tcPr>
          <w:p w:rsidR="004C60CF" w:rsidRPr="00B45B18" w:rsidRDefault="004C60CF" w:rsidP="00F1362B">
            <w:pPr>
              <w:spacing w:after="0" w:line="240" w:lineRule="auto"/>
              <w:rPr>
                <w:rFonts w:ascii="Times New Roman" w:hAnsi="Times New Roman"/>
                <w:b/>
                <w:i/>
                <w:sz w:val="28"/>
                <w:szCs w:val="28"/>
              </w:rPr>
            </w:pPr>
            <w:r w:rsidRPr="00B45B18">
              <w:rPr>
                <w:rFonts w:ascii="Times New Roman" w:hAnsi="Times New Roman"/>
                <w:b/>
                <w:sz w:val="28"/>
                <w:szCs w:val="28"/>
              </w:rPr>
              <w:t>Тема 11:  «Музыка звучит в литературе».   Всего часов  2</w:t>
            </w:r>
          </w:p>
        </w:tc>
      </w:tr>
      <w:tr w:rsidR="004C60CF" w:rsidRPr="00B45B18" w:rsidTr="00F1362B">
        <w:trPr>
          <w:gridAfter w:val="1"/>
          <w:wAfter w:w="462" w:type="dxa"/>
          <w:cantSplit/>
          <w:trHeight w:val="6141"/>
        </w:trPr>
        <w:tc>
          <w:tcPr>
            <w:tcW w:w="444" w:type="dxa"/>
            <w:textDirection w:val="tbRl"/>
          </w:tcPr>
          <w:p w:rsidR="004C60CF" w:rsidRPr="00FE2D30" w:rsidRDefault="004C60CF" w:rsidP="00F1362B">
            <w:pPr>
              <w:pStyle w:val="a"/>
              <w:ind w:left="-57" w:right="-57"/>
              <w:jc w:val="center"/>
              <w:rPr>
                <w:sz w:val="20"/>
                <w:szCs w:val="20"/>
              </w:rPr>
            </w:pPr>
            <w:r w:rsidRPr="00FE2D30">
              <w:rPr>
                <w:sz w:val="20"/>
                <w:szCs w:val="20"/>
              </w:rPr>
              <w:t>5-3-21             11.1</w:t>
            </w:r>
          </w:p>
        </w:tc>
        <w:tc>
          <w:tcPr>
            <w:tcW w:w="899" w:type="dxa"/>
            <w:textDirection w:val="tbRl"/>
          </w:tcPr>
          <w:p w:rsidR="004C60CF" w:rsidRPr="00FE2D30" w:rsidRDefault="004C60CF" w:rsidP="00F1362B">
            <w:pPr>
              <w:pStyle w:val="NormalWeb"/>
              <w:spacing w:before="0" w:after="0"/>
              <w:ind w:left="113" w:right="113"/>
              <w:jc w:val="right"/>
              <w:rPr>
                <w:sz w:val="20"/>
                <w:szCs w:val="20"/>
              </w:rPr>
            </w:pPr>
            <w:r w:rsidRPr="00FE2D30">
              <w:rPr>
                <w:sz w:val="20"/>
                <w:szCs w:val="20"/>
              </w:rPr>
              <w:t>Музыкальность слова.</w:t>
            </w:r>
          </w:p>
          <w:p w:rsidR="004C60CF" w:rsidRPr="00FE2D30" w:rsidRDefault="004C60CF" w:rsidP="00F1362B">
            <w:pPr>
              <w:pStyle w:val="NormalWeb"/>
              <w:spacing w:before="0" w:after="0"/>
              <w:ind w:left="113" w:right="113"/>
              <w:rPr>
                <w:i/>
                <w:sz w:val="20"/>
                <w:szCs w:val="20"/>
              </w:rPr>
            </w:pPr>
            <w:r w:rsidRPr="00FE2D30">
              <w:rPr>
                <w:i/>
                <w:sz w:val="20"/>
                <w:szCs w:val="20"/>
              </w:rPr>
              <w:t>Урок изучения и первичного закрепления  новых знаний</w:t>
            </w:r>
          </w:p>
        </w:tc>
        <w:tc>
          <w:tcPr>
            <w:tcW w:w="751" w:type="dxa"/>
            <w:textDirection w:val="tbRl"/>
          </w:tcPr>
          <w:p w:rsidR="004C60CF" w:rsidRPr="00FE2D30" w:rsidRDefault="004C60CF" w:rsidP="00F1362B">
            <w:pPr>
              <w:pStyle w:val="NoSpacing"/>
              <w:ind w:left="113" w:right="113"/>
              <w:rPr>
                <w:sz w:val="20"/>
                <w:szCs w:val="20"/>
              </w:rPr>
            </w:pPr>
            <w:r w:rsidRPr="00FE2D30">
              <w:rPr>
                <w:sz w:val="20"/>
                <w:szCs w:val="20"/>
              </w:rPr>
              <w:t>1</w:t>
            </w:r>
          </w:p>
        </w:tc>
        <w:tc>
          <w:tcPr>
            <w:tcW w:w="6525" w:type="dxa"/>
            <w:gridSpan w:val="5"/>
            <w:textDirection w:val="tbRl"/>
          </w:tcPr>
          <w:p w:rsidR="004C60CF" w:rsidRPr="00FE2D30" w:rsidRDefault="004C60CF" w:rsidP="00F1362B">
            <w:pPr>
              <w:pStyle w:val="NormalWeb"/>
              <w:spacing w:before="0" w:after="0"/>
              <w:ind w:left="113" w:right="113"/>
              <w:rPr>
                <w:sz w:val="20"/>
                <w:szCs w:val="20"/>
              </w:rPr>
            </w:pPr>
            <w:r w:rsidRPr="00FE2D30">
              <w:rPr>
                <w:sz w:val="20"/>
                <w:szCs w:val="20"/>
              </w:rPr>
              <w:t>Музыкальность слова. Музыка как одна из важнейших тем литературы. В чём проявляется музыкальность стихотворения А. Пушкина «Зимний вечер». Музыка природы в «Сорочинской ярмарке» Н. Гоголя.</w:t>
            </w:r>
          </w:p>
          <w:p w:rsidR="004C60CF" w:rsidRPr="00FE2D30" w:rsidRDefault="004C60CF" w:rsidP="00F1362B">
            <w:pPr>
              <w:pStyle w:val="NoSpacing"/>
              <w:ind w:left="113" w:right="113"/>
              <w:rPr>
                <w:sz w:val="20"/>
                <w:szCs w:val="20"/>
                <w:u w:val="single"/>
              </w:rPr>
            </w:pPr>
            <w:r w:rsidRPr="00FE2D30">
              <w:rPr>
                <w:sz w:val="20"/>
                <w:szCs w:val="20"/>
                <w:u w:val="single"/>
              </w:rPr>
              <w:t>Художественный материал:</w:t>
            </w:r>
          </w:p>
          <w:p w:rsidR="004C60CF" w:rsidRPr="00FE2D30" w:rsidRDefault="004C60CF" w:rsidP="00F1362B">
            <w:pPr>
              <w:pStyle w:val="NoSpacing"/>
              <w:ind w:left="113" w:right="113"/>
              <w:rPr>
                <w:i/>
                <w:sz w:val="20"/>
                <w:szCs w:val="20"/>
              </w:rPr>
            </w:pPr>
            <w:r w:rsidRPr="00FE2D30">
              <w:rPr>
                <w:i/>
                <w:sz w:val="20"/>
                <w:szCs w:val="20"/>
              </w:rPr>
              <w:t>Музыка</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М. Яковлев, стихи А. Пушкина,  «Зимний вечер» (пение).</w:t>
            </w:r>
          </w:p>
          <w:p w:rsidR="004C60CF" w:rsidRPr="00B45B18" w:rsidRDefault="004C60CF" w:rsidP="00F1362B">
            <w:pPr>
              <w:spacing w:after="0" w:line="240" w:lineRule="auto"/>
              <w:ind w:left="113" w:right="113"/>
              <w:rPr>
                <w:rFonts w:ascii="Times New Roman" w:hAnsi="Times New Roman"/>
                <w:i/>
                <w:sz w:val="20"/>
                <w:szCs w:val="20"/>
              </w:rPr>
            </w:pPr>
            <w:r w:rsidRPr="00B45B18">
              <w:rPr>
                <w:rFonts w:ascii="Times New Roman" w:hAnsi="Times New Roman"/>
                <w:i/>
                <w:sz w:val="20"/>
                <w:szCs w:val="20"/>
              </w:rPr>
              <w:t>Литература</w:t>
            </w:r>
          </w:p>
          <w:p w:rsidR="004C60CF" w:rsidRPr="00FE2D30" w:rsidRDefault="004C60CF" w:rsidP="00F1362B">
            <w:pPr>
              <w:pStyle w:val="NormalWeb"/>
              <w:spacing w:before="0" w:after="0"/>
              <w:ind w:left="113" w:right="113"/>
              <w:rPr>
                <w:sz w:val="20"/>
                <w:szCs w:val="20"/>
              </w:rPr>
            </w:pPr>
            <w:r w:rsidRPr="00FE2D30">
              <w:rPr>
                <w:sz w:val="20"/>
                <w:szCs w:val="20"/>
              </w:rPr>
              <w:t>А. Пушкин, «Зимний вечер»; Н. Гоголь, «Сорочинская ярмарка», фрагмент.</w:t>
            </w:r>
          </w:p>
        </w:tc>
        <w:tc>
          <w:tcPr>
            <w:tcW w:w="138" w:type="dxa"/>
            <w:textDirection w:val="tbRl"/>
          </w:tcPr>
          <w:p w:rsidR="004C60CF" w:rsidRPr="00FE2D30" w:rsidRDefault="004C60CF" w:rsidP="00F1362B">
            <w:pPr>
              <w:pStyle w:val="NoSpacing"/>
              <w:ind w:left="113" w:right="113"/>
              <w:rPr>
                <w:sz w:val="20"/>
                <w:szCs w:val="20"/>
              </w:rPr>
            </w:pPr>
            <w:r w:rsidRPr="00FE2D30">
              <w:rPr>
                <w:sz w:val="20"/>
                <w:szCs w:val="20"/>
              </w:rPr>
              <w:t xml:space="preserve">Находить ассоциативные связи между </w:t>
            </w:r>
            <w:r>
              <w:rPr>
                <w:sz w:val="20"/>
                <w:szCs w:val="20"/>
              </w:rPr>
              <w:t>художественными образами литера</w:t>
            </w:r>
            <w:r w:rsidRPr="00FE2D30">
              <w:rPr>
                <w:sz w:val="20"/>
                <w:szCs w:val="20"/>
              </w:rPr>
              <w:t>туры и музыки.</w:t>
            </w:r>
          </w:p>
          <w:p w:rsidR="004C60CF" w:rsidRPr="00FE2D30" w:rsidRDefault="004C60CF" w:rsidP="00F1362B">
            <w:pPr>
              <w:pStyle w:val="NoSpacing"/>
              <w:ind w:left="113" w:right="113"/>
              <w:rPr>
                <w:sz w:val="20"/>
                <w:szCs w:val="20"/>
              </w:rPr>
            </w:pPr>
            <w:r w:rsidRPr="00FE2D30">
              <w:rPr>
                <w:sz w:val="20"/>
                <w:szCs w:val="20"/>
              </w:rPr>
              <w:t>Исследовать значение музыки для  воплощения литературных образов.</w:t>
            </w:r>
          </w:p>
          <w:p w:rsidR="004C60CF" w:rsidRPr="00FE2D30" w:rsidRDefault="004C60CF" w:rsidP="00F1362B">
            <w:pPr>
              <w:pStyle w:val="NoSpacing"/>
              <w:ind w:left="113" w:right="113"/>
              <w:rPr>
                <w:sz w:val="20"/>
                <w:szCs w:val="20"/>
              </w:rPr>
            </w:pPr>
            <w:r w:rsidRPr="00FE2D30">
              <w:rPr>
                <w:sz w:val="20"/>
                <w:szCs w:val="20"/>
              </w:rPr>
              <w:t>Анализировать и обобщать многообразие связей музыки и литературы. Расширить опыт адекватного восприятия устной речи, развивать  вокальные и исполнительские способности, формировать певческие навыки, самостоятельно решать творческие задачи.</w:t>
            </w:r>
          </w:p>
        </w:tc>
        <w:tc>
          <w:tcPr>
            <w:tcW w:w="3150" w:type="dxa"/>
            <w:gridSpan w:val="4"/>
            <w:textDirection w:val="tbRl"/>
          </w:tcPr>
          <w:p w:rsidR="004C60CF" w:rsidRDefault="004C60CF" w:rsidP="00F1362B">
            <w:pPr>
              <w:pStyle w:val="NoSpacing"/>
              <w:ind w:left="113" w:right="113"/>
              <w:rPr>
                <w:sz w:val="20"/>
                <w:szCs w:val="20"/>
              </w:rPr>
            </w:pPr>
            <w:r w:rsidRPr="00D524AD">
              <w:rPr>
                <w:b/>
                <w:i/>
                <w:sz w:val="20"/>
                <w:szCs w:val="20"/>
              </w:rPr>
              <w:t xml:space="preserve">П </w:t>
            </w:r>
            <w:r>
              <w:rPr>
                <w:sz w:val="20"/>
                <w:szCs w:val="20"/>
              </w:rPr>
              <w:t xml:space="preserve">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w:t>
            </w:r>
          </w:p>
          <w:p w:rsidR="004C60CF" w:rsidRDefault="004C60CF" w:rsidP="00F1362B">
            <w:pPr>
              <w:pStyle w:val="NoSpacing"/>
              <w:ind w:left="113" w:right="113"/>
              <w:rPr>
                <w:sz w:val="20"/>
                <w:szCs w:val="20"/>
              </w:rPr>
            </w:pPr>
            <w:r w:rsidRPr="00D524AD">
              <w:rPr>
                <w:b/>
                <w:i/>
                <w:sz w:val="20"/>
                <w:szCs w:val="20"/>
              </w:rPr>
              <w:t>К</w:t>
            </w:r>
            <w:r>
              <w:rPr>
                <w:sz w:val="20"/>
                <w:szCs w:val="20"/>
              </w:rPr>
              <w:t xml:space="preserve"> осваивают диалоговую форму общения,</w:t>
            </w:r>
          </w:p>
          <w:p w:rsidR="004C60CF" w:rsidRDefault="004C60CF" w:rsidP="00F1362B">
            <w:pPr>
              <w:pStyle w:val="NoSpacing"/>
              <w:ind w:left="113" w:right="113"/>
              <w:rPr>
                <w:sz w:val="20"/>
                <w:szCs w:val="20"/>
              </w:rPr>
            </w:pPr>
            <w:r w:rsidRPr="00D524AD">
              <w:rPr>
                <w:b/>
                <w:i/>
                <w:sz w:val="20"/>
                <w:szCs w:val="20"/>
              </w:rPr>
              <w:t xml:space="preserve">Р </w:t>
            </w:r>
            <w:r>
              <w:rPr>
                <w:sz w:val="20"/>
                <w:szCs w:val="20"/>
              </w:rPr>
              <w:t>организовывают свою деятельность, принимают ее цели и задачи, выбирают средства реализации этих целей и применяют их на практике</w:t>
            </w:r>
          </w:p>
          <w:p w:rsidR="004C60CF" w:rsidRDefault="004C60CF" w:rsidP="00F1362B">
            <w:pPr>
              <w:pStyle w:val="NoSpacing"/>
              <w:ind w:left="113" w:right="113"/>
              <w:rPr>
                <w:sz w:val="20"/>
                <w:szCs w:val="20"/>
              </w:rPr>
            </w:pPr>
            <w:r w:rsidRPr="00D524AD">
              <w:rPr>
                <w:b/>
                <w:i/>
                <w:sz w:val="20"/>
                <w:szCs w:val="20"/>
              </w:rPr>
              <w:t xml:space="preserve">Л </w:t>
            </w:r>
            <w:r>
              <w:rPr>
                <w:sz w:val="20"/>
                <w:szCs w:val="20"/>
              </w:rPr>
              <w:t xml:space="preserve"> оценивают результаты деятельности</w:t>
            </w:r>
          </w:p>
          <w:p w:rsidR="004C60CF" w:rsidRPr="00FE2D30" w:rsidRDefault="004C60CF" w:rsidP="00F1362B">
            <w:pPr>
              <w:pStyle w:val="NoSpacing"/>
              <w:ind w:left="113" w:right="113"/>
              <w:rPr>
                <w:sz w:val="20"/>
                <w:szCs w:val="20"/>
              </w:rPr>
            </w:pPr>
          </w:p>
        </w:tc>
        <w:tc>
          <w:tcPr>
            <w:tcW w:w="1211" w:type="dxa"/>
            <w:gridSpan w:val="3"/>
            <w:textDirection w:val="tbRl"/>
          </w:tcPr>
          <w:p w:rsidR="004C60CF" w:rsidRPr="00D524AD" w:rsidRDefault="004C60CF" w:rsidP="00F1362B">
            <w:pPr>
              <w:pStyle w:val="NoSpacing"/>
              <w:ind w:left="113" w:right="113"/>
              <w:rPr>
                <w:b/>
                <w:i/>
                <w:sz w:val="20"/>
                <w:szCs w:val="20"/>
              </w:rPr>
            </w:pPr>
          </w:p>
        </w:tc>
        <w:tc>
          <w:tcPr>
            <w:tcW w:w="739" w:type="dxa"/>
            <w:gridSpan w:val="3"/>
            <w:textDirection w:val="tbRl"/>
          </w:tcPr>
          <w:p w:rsidR="004C60CF" w:rsidRPr="00FE2D30" w:rsidRDefault="004C60CF" w:rsidP="00F1362B">
            <w:pPr>
              <w:pStyle w:val="NormalWeb"/>
              <w:spacing w:before="0" w:after="0"/>
              <w:ind w:left="113" w:right="113"/>
              <w:jc w:val="right"/>
              <w:rPr>
                <w:sz w:val="20"/>
                <w:szCs w:val="20"/>
              </w:rPr>
            </w:pPr>
          </w:p>
        </w:tc>
        <w:tc>
          <w:tcPr>
            <w:tcW w:w="603" w:type="dxa"/>
            <w:gridSpan w:val="4"/>
            <w:textDirection w:val="tbRl"/>
          </w:tcPr>
          <w:p w:rsidR="004C60CF" w:rsidRPr="00FE2D30" w:rsidRDefault="004C60CF" w:rsidP="00F1362B">
            <w:pPr>
              <w:pStyle w:val="NormalWeb"/>
              <w:spacing w:before="0" w:after="0"/>
              <w:ind w:left="113" w:right="113"/>
              <w:jc w:val="right"/>
              <w:rPr>
                <w:sz w:val="20"/>
                <w:szCs w:val="20"/>
              </w:rPr>
            </w:pPr>
          </w:p>
        </w:tc>
        <w:tc>
          <w:tcPr>
            <w:tcW w:w="603" w:type="dxa"/>
            <w:gridSpan w:val="4"/>
            <w:textDirection w:val="tbRl"/>
          </w:tcPr>
          <w:p w:rsidR="004C60CF" w:rsidRPr="00FE2D30" w:rsidRDefault="004C60CF" w:rsidP="00F1362B">
            <w:pPr>
              <w:pStyle w:val="NormalWeb"/>
              <w:spacing w:before="0" w:after="0"/>
              <w:ind w:left="113" w:right="113"/>
              <w:rPr>
                <w:sz w:val="20"/>
                <w:szCs w:val="20"/>
              </w:rPr>
            </w:pPr>
            <w:r>
              <w:rPr>
                <w:sz w:val="20"/>
                <w:szCs w:val="20"/>
              </w:rPr>
              <w:t>С.113-115</w:t>
            </w:r>
          </w:p>
        </w:tc>
        <w:tc>
          <w:tcPr>
            <w:tcW w:w="600" w:type="dxa"/>
            <w:gridSpan w:val="4"/>
            <w:textDirection w:val="tbRl"/>
          </w:tcPr>
          <w:p w:rsidR="004C60CF" w:rsidRPr="00FE2D30" w:rsidRDefault="004C60CF" w:rsidP="00F1362B">
            <w:pPr>
              <w:pStyle w:val="NoSpacing"/>
              <w:ind w:left="113" w:right="113"/>
              <w:rPr>
                <w:sz w:val="20"/>
                <w:szCs w:val="20"/>
              </w:rPr>
            </w:pPr>
            <w:r w:rsidRPr="00FE2D30">
              <w:rPr>
                <w:sz w:val="20"/>
                <w:szCs w:val="20"/>
              </w:rPr>
              <w:t>Текущий</w:t>
            </w:r>
          </w:p>
        </w:tc>
        <w:tc>
          <w:tcPr>
            <w:tcW w:w="755" w:type="dxa"/>
            <w:gridSpan w:val="6"/>
            <w:textDirection w:val="tbRl"/>
          </w:tcPr>
          <w:p w:rsidR="004C60CF" w:rsidRPr="00FE2D30" w:rsidRDefault="004C60CF" w:rsidP="00F1362B">
            <w:pPr>
              <w:pStyle w:val="NoSpacing"/>
              <w:ind w:left="113" w:right="113"/>
              <w:rPr>
                <w:sz w:val="20"/>
                <w:szCs w:val="20"/>
              </w:rPr>
            </w:pPr>
            <w:r w:rsidRPr="00FE2D30">
              <w:rPr>
                <w:sz w:val="20"/>
                <w:szCs w:val="20"/>
              </w:rPr>
              <w:t>Устный опрос</w:t>
            </w:r>
          </w:p>
        </w:tc>
        <w:tc>
          <w:tcPr>
            <w:tcW w:w="600" w:type="dxa"/>
            <w:gridSpan w:val="2"/>
            <w:textDirection w:val="tbRl"/>
          </w:tcPr>
          <w:p w:rsidR="004C60CF" w:rsidRPr="00FE2D30" w:rsidRDefault="004C60CF" w:rsidP="00F1362B">
            <w:pPr>
              <w:pStyle w:val="NormalWeb"/>
              <w:spacing w:before="0" w:after="0"/>
              <w:ind w:left="113" w:right="113"/>
              <w:rPr>
                <w:b/>
                <w:i/>
                <w:sz w:val="20"/>
                <w:szCs w:val="20"/>
              </w:rPr>
            </w:pPr>
            <w:r w:rsidRPr="00FE2D30">
              <w:rPr>
                <w:b/>
                <w:i/>
                <w:sz w:val="20"/>
                <w:szCs w:val="20"/>
              </w:rPr>
              <w:t>11.02</w:t>
            </w:r>
          </w:p>
        </w:tc>
        <w:tc>
          <w:tcPr>
            <w:tcW w:w="138" w:type="dxa"/>
            <w:textDirection w:val="tbRl"/>
          </w:tcPr>
          <w:p w:rsidR="004C60CF" w:rsidRPr="00FE2D30" w:rsidRDefault="004C60CF" w:rsidP="00F1362B">
            <w:pPr>
              <w:pStyle w:val="NormalWeb"/>
              <w:spacing w:before="0" w:after="0"/>
              <w:ind w:left="113" w:right="113"/>
              <w:jc w:val="right"/>
              <w:rPr>
                <w:b/>
                <w:i/>
                <w:sz w:val="20"/>
                <w:szCs w:val="20"/>
              </w:rPr>
            </w:pPr>
          </w:p>
        </w:tc>
      </w:tr>
      <w:tr w:rsidR="004C60CF" w:rsidRPr="00B45B18" w:rsidTr="00F1362B">
        <w:trPr>
          <w:gridAfter w:val="1"/>
          <w:wAfter w:w="462" w:type="dxa"/>
          <w:cantSplit/>
          <w:trHeight w:val="7654"/>
        </w:trPr>
        <w:tc>
          <w:tcPr>
            <w:tcW w:w="444" w:type="dxa"/>
            <w:textDirection w:val="tbRl"/>
          </w:tcPr>
          <w:p w:rsidR="004C60CF" w:rsidRPr="00FE2D30" w:rsidRDefault="004C60CF" w:rsidP="00F1362B">
            <w:pPr>
              <w:pStyle w:val="a"/>
              <w:ind w:left="-57" w:right="-57"/>
              <w:jc w:val="center"/>
              <w:rPr>
                <w:sz w:val="20"/>
                <w:szCs w:val="20"/>
              </w:rPr>
            </w:pPr>
            <w:r w:rsidRPr="00FE2D30">
              <w:rPr>
                <w:sz w:val="20"/>
                <w:szCs w:val="20"/>
              </w:rPr>
              <w:t>5-3-22            11.2</w:t>
            </w:r>
          </w:p>
        </w:tc>
        <w:tc>
          <w:tcPr>
            <w:tcW w:w="899" w:type="dxa"/>
            <w:textDirection w:val="tbRl"/>
          </w:tcPr>
          <w:p w:rsidR="004C60CF" w:rsidRPr="00FE2D30" w:rsidRDefault="004C60CF" w:rsidP="00F1362B">
            <w:pPr>
              <w:pStyle w:val="NormalWeb"/>
              <w:spacing w:before="0" w:after="0"/>
              <w:ind w:left="113" w:right="113"/>
              <w:rPr>
                <w:sz w:val="20"/>
                <w:szCs w:val="20"/>
              </w:rPr>
            </w:pPr>
            <w:r w:rsidRPr="00FE2D30">
              <w:rPr>
                <w:sz w:val="20"/>
                <w:szCs w:val="20"/>
              </w:rPr>
              <w:t>Музыкальные сюжеты в литературе.</w:t>
            </w:r>
          </w:p>
          <w:p w:rsidR="004C60CF" w:rsidRPr="00FE2D30" w:rsidRDefault="004C60CF" w:rsidP="00F1362B">
            <w:pPr>
              <w:pStyle w:val="NormalWeb"/>
              <w:spacing w:before="0" w:after="0"/>
              <w:ind w:left="113" w:right="113"/>
              <w:rPr>
                <w:sz w:val="20"/>
                <w:szCs w:val="20"/>
              </w:rPr>
            </w:pPr>
          </w:p>
          <w:p w:rsidR="004C60CF" w:rsidRPr="00FE2D30" w:rsidRDefault="004C60CF" w:rsidP="00F1362B">
            <w:pPr>
              <w:pStyle w:val="NormalWeb"/>
              <w:spacing w:before="0" w:after="0"/>
              <w:ind w:left="113" w:right="113"/>
              <w:rPr>
                <w:sz w:val="20"/>
                <w:szCs w:val="20"/>
              </w:rPr>
            </w:pPr>
          </w:p>
          <w:p w:rsidR="004C60CF" w:rsidRPr="00FE2D30" w:rsidRDefault="004C60CF" w:rsidP="00F1362B">
            <w:pPr>
              <w:pStyle w:val="NormalWeb"/>
              <w:spacing w:before="0" w:after="0"/>
              <w:ind w:left="113" w:right="113"/>
              <w:rPr>
                <w:sz w:val="20"/>
                <w:szCs w:val="20"/>
              </w:rPr>
            </w:pPr>
          </w:p>
          <w:p w:rsidR="004C60CF" w:rsidRPr="00FE2D30" w:rsidRDefault="004C60CF" w:rsidP="00F1362B">
            <w:pPr>
              <w:pStyle w:val="NormalWeb"/>
              <w:spacing w:before="0" w:after="0"/>
              <w:ind w:left="113" w:right="113"/>
              <w:rPr>
                <w:sz w:val="20"/>
                <w:szCs w:val="20"/>
              </w:rPr>
            </w:pPr>
            <w:r w:rsidRPr="00FE2D30">
              <w:rPr>
                <w:i/>
                <w:sz w:val="20"/>
                <w:szCs w:val="20"/>
              </w:rPr>
              <w:t>Урок закрепления знаний</w:t>
            </w:r>
          </w:p>
        </w:tc>
        <w:tc>
          <w:tcPr>
            <w:tcW w:w="751" w:type="dxa"/>
            <w:textDirection w:val="tbRl"/>
          </w:tcPr>
          <w:p w:rsidR="004C60CF" w:rsidRPr="00FE2D30" w:rsidRDefault="004C60CF" w:rsidP="00F1362B">
            <w:pPr>
              <w:pStyle w:val="NoSpacing"/>
              <w:ind w:left="113" w:right="113"/>
              <w:rPr>
                <w:sz w:val="20"/>
                <w:szCs w:val="20"/>
              </w:rPr>
            </w:pPr>
            <w:r w:rsidRPr="00FE2D30">
              <w:rPr>
                <w:sz w:val="20"/>
                <w:szCs w:val="20"/>
              </w:rPr>
              <w:t>1</w:t>
            </w:r>
          </w:p>
        </w:tc>
        <w:tc>
          <w:tcPr>
            <w:tcW w:w="6525" w:type="dxa"/>
            <w:gridSpan w:val="5"/>
            <w:textDirection w:val="tbRl"/>
          </w:tcPr>
          <w:p w:rsidR="004C60CF" w:rsidRPr="00FE2D30" w:rsidRDefault="004C60CF" w:rsidP="00F1362B">
            <w:pPr>
              <w:pStyle w:val="NoSpacing"/>
              <w:ind w:left="113" w:right="113"/>
              <w:rPr>
                <w:sz w:val="20"/>
                <w:szCs w:val="20"/>
                <w:u w:val="single"/>
              </w:rPr>
            </w:pPr>
            <w:r w:rsidRPr="00FE2D30">
              <w:rPr>
                <w:sz w:val="20"/>
                <w:szCs w:val="20"/>
              </w:rPr>
              <w:t xml:space="preserve"> </w:t>
            </w:r>
            <w:r w:rsidRPr="00FE2D30">
              <w:rPr>
                <w:sz w:val="20"/>
                <w:szCs w:val="20"/>
                <w:u w:val="single"/>
              </w:rPr>
              <w:t>Художественный материал:</w:t>
            </w:r>
          </w:p>
          <w:p w:rsidR="004C60CF" w:rsidRPr="00FE2D30" w:rsidRDefault="004C60CF" w:rsidP="00F1362B">
            <w:pPr>
              <w:pStyle w:val="NoSpacing"/>
              <w:ind w:left="113" w:right="113"/>
              <w:rPr>
                <w:i/>
                <w:sz w:val="20"/>
                <w:szCs w:val="20"/>
              </w:rPr>
            </w:pPr>
            <w:r w:rsidRPr="00FE2D30">
              <w:rPr>
                <w:i/>
                <w:sz w:val="20"/>
                <w:szCs w:val="20"/>
              </w:rPr>
              <w:t>Музыка</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 xml:space="preserve">К. Глюк «Жалоба Эвридики» из оперы «Орфей и Эвридика» (слушание). </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М. Яковлев, стихи А. Пушкина,  «Зимний вечер»; М. Преториус «Вечер» (пение).</w:t>
            </w:r>
          </w:p>
          <w:p w:rsidR="004C60CF" w:rsidRPr="00B45B18" w:rsidRDefault="004C60CF" w:rsidP="00F1362B">
            <w:pPr>
              <w:spacing w:after="0" w:line="240" w:lineRule="auto"/>
              <w:ind w:left="113" w:right="113"/>
              <w:rPr>
                <w:rFonts w:ascii="Times New Roman" w:hAnsi="Times New Roman"/>
                <w:i/>
                <w:sz w:val="20"/>
                <w:szCs w:val="20"/>
              </w:rPr>
            </w:pPr>
            <w:r w:rsidRPr="00B45B18">
              <w:rPr>
                <w:rFonts w:ascii="Times New Roman" w:hAnsi="Times New Roman"/>
                <w:i/>
                <w:sz w:val="20"/>
                <w:szCs w:val="20"/>
              </w:rPr>
              <w:t>Литература</w:t>
            </w:r>
          </w:p>
          <w:p w:rsidR="004C60CF" w:rsidRPr="00FE2D30" w:rsidRDefault="004C60CF" w:rsidP="00F1362B">
            <w:pPr>
              <w:pStyle w:val="NormalWeb"/>
              <w:spacing w:before="0" w:after="0"/>
              <w:ind w:left="113" w:right="113"/>
              <w:rPr>
                <w:sz w:val="20"/>
                <w:szCs w:val="20"/>
              </w:rPr>
            </w:pPr>
            <w:r w:rsidRPr="00FE2D30">
              <w:rPr>
                <w:sz w:val="20"/>
                <w:szCs w:val="20"/>
              </w:rPr>
              <w:t>И. Тургенев,  «Певцы. Фрагмент»; «Миф об Орфее».</w:t>
            </w:r>
          </w:p>
        </w:tc>
        <w:tc>
          <w:tcPr>
            <w:tcW w:w="138" w:type="dxa"/>
            <w:textDirection w:val="tbRl"/>
          </w:tcPr>
          <w:p w:rsidR="004C60CF" w:rsidRPr="00FE2D30" w:rsidRDefault="004C60CF" w:rsidP="00F1362B">
            <w:pPr>
              <w:pStyle w:val="NoSpacing"/>
              <w:ind w:left="113" w:right="113"/>
              <w:rPr>
                <w:sz w:val="20"/>
                <w:szCs w:val="20"/>
              </w:rPr>
            </w:pPr>
            <w:r w:rsidRPr="00FE2D30">
              <w:rPr>
                <w:sz w:val="20"/>
                <w:szCs w:val="20"/>
              </w:rPr>
              <w:t xml:space="preserve">Исследовать значение музыки </w:t>
            </w:r>
          </w:p>
          <w:p w:rsidR="004C60CF" w:rsidRPr="00FE2D30" w:rsidRDefault="004C60CF" w:rsidP="00F1362B">
            <w:pPr>
              <w:pStyle w:val="NoSpacing"/>
              <w:ind w:left="113" w:right="113"/>
              <w:rPr>
                <w:sz w:val="20"/>
                <w:szCs w:val="20"/>
              </w:rPr>
            </w:pPr>
            <w:r w:rsidRPr="00FE2D30">
              <w:rPr>
                <w:sz w:val="20"/>
                <w:szCs w:val="20"/>
              </w:rPr>
              <w:t xml:space="preserve">для воплощения литературных </w:t>
            </w:r>
          </w:p>
          <w:p w:rsidR="004C60CF" w:rsidRPr="00FE2D30" w:rsidRDefault="004C60CF" w:rsidP="00F1362B">
            <w:pPr>
              <w:pStyle w:val="NoSpacing"/>
              <w:ind w:left="113" w:right="113"/>
              <w:rPr>
                <w:sz w:val="20"/>
                <w:szCs w:val="20"/>
              </w:rPr>
            </w:pPr>
            <w:r w:rsidRPr="00FE2D30">
              <w:rPr>
                <w:sz w:val="20"/>
                <w:szCs w:val="20"/>
              </w:rPr>
              <w:t>образов и наоборот.</w:t>
            </w:r>
          </w:p>
          <w:p w:rsidR="004C60CF" w:rsidRPr="00FE2D30" w:rsidRDefault="004C60CF" w:rsidP="00F1362B">
            <w:pPr>
              <w:pStyle w:val="NoSpacing"/>
              <w:ind w:left="113" w:right="113"/>
              <w:rPr>
                <w:sz w:val="20"/>
                <w:szCs w:val="20"/>
              </w:rPr>
            </w:pPr>
            <w:r>
              <w:rPr>
                <w:sz w:val="20"/>
                <w:szCs w:val="20"/>
              </w:rPr>
              <w:t>Находить ассоциа</w:t>
            </w:r>
            <w:r w:rsidRPr="00FE2D30">
              <w:rPr>
                <w:sz w:val="20"/>
                <w:szCs w:val="20"/>
              </w:rPr>
              <w:t>тивные связи между художественными образами  музыки и литературы.</w:t>
            </w:r>
          </w:p>
          <w:p w:rsidR="004C60CF" w:rsidRPr="00FE2D30" w:rsidRDefault="004C60CF" w:rsidP="00F1362B">
            <w:pPr>
              <w:pStyle w:val="NoSpacing"/>
              <w:ind w:left="113" w:right="113"/>
              <w:rPr>
                <w:sz w:val="20"/>
                <w:szCs w:val="20"/>
              </w:rPr>
            </w:pPr>
            <w:r w:rsidRPr="00FE2D30">
              <w:rPr>
                <w:sz w:val="20"/>
                <w:szCs w:val="20"/>
              </w:rPr>
              <w:t>Анализировать</w:t>
            </w:r>
            <w:r>
              <w:rPr>
                <w:sz w:val="20"/>
                <w:szCs w:val="20"/>
              </w:rPr>
              <w:t xml:space="preserve"> и обобщать многооб</w:t>
            </w:r>
            <w:r w:rsidRPr="00FE2D30">
              <w:rPr>
                <w:sz w:val="20"/>
                <w:szCs w:val="20"/>
              </w:rPr>
              <w:t>разие связей музыки и литературы.</w:t>
            </w:r>
          </w:p>
          <w:p w:rsidR="004C60CF" w:rsidRPr="00FE2D30" w:rsidRDefault="004C60CF" w:rsidP="00F1362B">
            <w:pPr>
              <w:pStyle w:val="NoSpacing"/>
              <w:ind w:left="113" w:right="113"/>
              <w:rPr>
                <w:sz w:val="20"/>
                <w:szCs w:val="20"/>
              </w:rPr>
            </w:pPr>
            <w:r>
              <w:rPr>
                <w:sz w:val="20"/>
                <w:szCs w:val="20"/>
              </w:rPr>
              <w:t>Анализировать примеры преобразу</w:t>
            </w:r>
            <w:r w:rsidRPr="00FE2D30">
              <w:rPr>
                <w:sz w:val="20"/>
                <w:szCs w:val="20"/>
              </w:rPr>
              <w:t xml:space="preserve">ющего воздействия музыки на человека. Сотрудничать со сверстниками </w:t>
            </w:r>
          </w:p>
          <w:p w:rsidR="004C60CF" w:rsidRPr="00FE2D30" w:rsidRDefault="004C60CF" w:rsidP="00F1362B">
            <w:pPr>
              <w:pStyle w:val="NoSpacing"/>
              <w:ind w:left="113" w:right="113"/>
              <w:rPr>
                <w:sz w:val="20"/>
                <w:szCs w:val="20"/>
              </w:rPr>
            </w:pPr>
            <w:r>
              <w:rPr>
                <w:sz w:val="20"/>
                <w:szCs w:val="20"/>
              </w:rPr>
              <w:t>в процессе исполнения  высоко</w:t>
            </w:r>
            <w:r w:rsidRPr="00FE2D30">
              <w:rPr>
                <w:sz w:val="20"/>
                <w:szCs w:val="20"/>
              </w:rPr>
              <w:t>художественных произведений,</w:t>
            </w:r>
          </w:p>
          <w:p w:rsidR="004C60CF" w:rsidRPr="00FE2D30" w:rsidRDefault="004C60CF" w:rsidP="00F1362B">
            <w:pPr>
              <w:pStyle w:val="NoSpacing"/>
              <w:ind w:left="113" w:right="113"/>
              <w:rPr>
                <w:sz w:val="20"/>
                <w:szCs w:val="20"/>
              </w:rPr>
            </w:pPr>
            <w:r w:rsidRPr="00FE2D30">
              <w:rPr>
                <w:sz w:val="20"/>
                <w:szCs w:val="20"/>
              </w:rPr>
              <w:t>высказывать свои впечатления прослушанных произведениях искусства, оценивать их.</w:t>
            </w:r>
          </w:p>
        </w:tc>
        <w:tc>
          <w:tcPr>
            <w:tcW w:w="3150" w:type="dxa"/>
            <w:gridSpan w:val="4"/>
            <w:textDirection w:val="tbRl"/>
          </w:tcPr>
          <w:p w:rsidR="004C60CF" w:rsidRDefault="004C60CF" w:rsidP="00F1362B">
            <w:pPr>
              <w:pStyle w:val="NoSpacing"/>
              <w:ind w:left="113" w:right="113"/>
              <w:rPr>
                <w:sz w:val="20"/>
                <w:szCs w:val="20"/>
              </w:rPr>
            </w:pPr>
            <w:r w:rsidRPr="00D524AD">
              <w:rPr>
                <w:b/>
                <w:i/>
                <w:sz w:val="20"/>
                <w:szCs w:val="20"/>
              </w:rPr>
              <w:t xml:space="preserve">П </w:t>
            </w:r>
            <w:r>
              <w:rPr>
                <w:sz w:val="20"/>
                <w:szCs w:val="20"/>
              </w:rPr>
              <w:t xml:space="preserve">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w:t>
            </w:r>
          </w:p>
          <w:p w:rsidR="004C60CF" w:rsidRDefault="004C60CF" w:rsidP="00F1362B">
            <w:pPr>
              <w:pStyle w:val="NoSpacing"/>
              <w:ind w:left="113" w:right="113"/>
              <w:rPr>
                <w:sz w:val="20"/>
                <w:szCs w:val="20"/>
              </w:rPr>
            </w:pPr>
            <w:r w:rsidRPr="00D524AD">
              <w:rPr>
                <w:b/>
                <w:i/>
                <w:sz w:val="20"/>
                <w:szCs w:val="20"/>
              </w:rPr>
              <w:t>К</w:t>
            </w:r>
            <w:r>
              <w:rPr>
                <w:sz w:val="20"/>
                <w:szCs w:val="20"/>
              </w:rPr>
              <w:t xml:space="preserve"> осваивают диалоговую форму общения,</w:t>
            </w:r>
          </w:p>
          <w:p w:rsidR="004C60CF" w:rsidRDefault="004C60CF" w:rsidP="00F1362B">
            <w:pPr>
              <w:pStyle w:val="NoSpacing"/>
              <w:ind w:left="113" w:right="113"/>
              <w:rPr>
                <w:sz w:val="20"/>
                <w:szCs w:val="20"/>
              </w:rPr>
            </w:pPr>
            <w:r w:rsidRPr="00D524AD">
              <w:rPr>
                <w:b/>
                <w:i/>
                <w:sz w:val="20"/>
                <w:szCs w:val="20"/>
              </w:rPr>
              <w:t xml:space="preserve">Р </w:t>
            </w:r>
            <w:r>
              <w:rPr>
                <w:sz w:val="20"/>
                <w:szCs w:val="20"/>
              </w:rPr>
              <w:t>организовывают свою деятельность, принимают ее цели и задачи, выбирают средства реализации этих целей и применяют их на практике</w:t>
            </w:r>
          </w:p>
          <w:p w:rsidR="004C60CF" w:rsidRDefault="004C60CF" w:rsidP="00F1362B">
            <w:pPr>
              <w:pStyle w:val="NoSpacing"/>
              <w:ind w:left="113" w:right="113"/>
              <w:rPr>
                <w:sz w:val="20"/>
                <w:szCs w:val="20"/>
              </w:rPr>
            </w:pPr>
            <w:r w:rsidRPr="00D524AD">
              <w:rPr>
                <w:b/>
                <w:i/>
                <w:sz w:val="20"/>
                <w:szCs w:val="20"/>
              </w:rPr>
              <w:t xml:space="preserve">Л </w:t>
            </w:r>
            <w:r>
              <w:rPr>
                <w:sz w:val="20"/>
                <w:szCs w:val="20"/>
              </w:rPr>
              <w:t xml:space="preserve"> оценивают результаты деятельности</w:t>
            </w:r>
          </w:p>
          <w:p w:rsidR="004C60CF" w:rsidRPr="00FE2D30" w:rsidRDefault="004C60CF" w:rsidP="00F1362B">
            <w:pPr>
              <w:pStyle w:val="NoSpacing"/>
              <w:ind w:left="113" w:right="113"/>
              <w:rPr>
                <w:sz w:val="20"/>
                <w:szCs w:val="20"/>
              </w:rPr>
            </w:pPr>
          </w:p>
        </w:tc>
        <w:tc>
          <w:tcPr>
            <w:tcW w:w="1211" w:type="dxa"/>
            <w:gridSpan w:val="3"/>
            <w:textDirection w:val="tbRl"/>
          </w:tcPr>
          <w:p w:rsidR="004C60CF" w:rsidRPr="00D524AD" w:rsidRDefault="004C60CF" w:rsidP="00F1362B">
            <w:pPr>
              <w:pStyle w:val="NoSpacing"/>
              <w:ind w:left="113" w:right="113"/>
              <w:rPr>
                <w:b/>
                <w:i/>
                <w:sz w:val="20"/>
                <w:szCs w:val="20"/>
              </w:rPr>
            </w:pPr>
          </w:p>
        </w:tc>
        <w:tc>
          <w:tcPr>
            <w:tcW w:w="739" w:type="dxa"/>
            <w:gridSpan w:val="3"/>
            <w:textDirection w:val="tbRl"/>
          </w:tcPr>
          <w:p w:rsidR="004C60CF" w:rsidRPr="00FE2D30" w:rsidRDefault="004C60CF" w:rsidP="00F1362B">
            <w:pPr>
              <w:pStyle w:val="NormalWeb"/>
              <w:spacing w:before="0" w:after="0"/>
              <w:ind w:left="113" w:right="113"/>
              <w:jc w:val="right"/>
              <w:rPr>
                <w:sz w:val="20"/>
                <w:szCs w:val="20"/>
              </w:rPr>
            </w:pPr>
          </w:p>
        </w:tc>
        <w:tc>
          <w:tcPr>
            <w:tcW w:w="603" w:type="dxa"/>
            <w:gridSpan w:val="4"/>
            <w:textDirection w:val="tbRl"/>
          </w:tcPr>
          <w:p w:rsidR="004C60CF" w:rsidRPr="00FE2D30" w:rsidRDefault="004C60CF" w:rsidP="00F1362B">
            <w:pPr>
              <w:pStyle w:val="NormalWeb"/>
              <w:spacing w:before="0" w:after="0"/>
              <w:ind w:left="113" w:right="113"/>
              <w:jc w:val="right"/>
              <w:rPr>
                <w:sz w:val="20"/>
                <w:szCs w:val="20"/>
              </w:rPr>
            </w:pPr>
          </w:p>
        </w:tc>
        <w:tc>
          <w:tcPr>
            <w:tcW w:w="603" w:type="dxa"/>
            <w:gridSpan w:val="4"/>
            <w:textDirection w:val="tbRl"/>
          </w:tcPr>
          <w:p w:rsidR="004C60CF" w:rsidRPr="00FE2D30" w:rsidRDefault="004C60CF" w:rsidP="00F1362B">
            <w:pPr>
              <w:pStyle w:val="NormalWeb"/>
              <w:spacing w:before="0" w:after="0"/>
              <w:ind w:left="113" w:right="113"/>
              <w:rPr>
                <w:sz w:val="20"/>
                <w:szCs w:val="20"/>
              </w:rPr>
            </w:pPr>
            <w:r>
              <w:rPr>
                <w:sz w:val="20"/>
                <w:szCs w:val="20"/>
              </w:rPr>
              <w:t>С.116-120, в.4</w:t>
            </w:r>
          </w:p>
        </w:tc>
        <w:tc>
          <w:tcPr>
            <w:tcW w:w="600" w:type="dxa"/>
            <w:gridSpan w:val="4"/>
            <w:textDirection w:val="tbRl"/>
          </w:tcPr>
          <w:p w:rsidR="004C60CF" w:rsidRPr="00FE2D30" w:rsidRDefault="004C60CF" w:rsidP="00F1362B">
            <w:pPr>
              <w:pStyle w:val="NoSpacing"/>
              <w:ind w:left="113" w:right="113"/>
              <w:rPr>
                <w:sz w:val="20"/>
                <w:szCs w:val="20"/>
              </w:rPr>
            </w:pPr>
            <w:r w:rsidRPr="00FE2D30">
              <w:rPr>
                <w:sz w:val="20"/>
                <w:szCs w:val="20"/>
              </w:rPr>
              <w:t>Текущий</w:t>
            </w:r>
          </w:p>
        </w:tc>
        <w:tc>
          <w:tcPr>
            <w:tcW w:w="755" w:type="dxa"/>
            <w:gridSpan w:val="6"/>
            <w:textDirection w:val="tbRl"/>
          </w:tcPr>
          <w:p w:rsidR="004C60CF" w:rsidRPr="00FE2D30" w:rsidRDefault="004C60CF" w:rsidP="00F1362B">
            <w:pPr>
              <w:pStyle w:val="NoSpacing"/>
              <w:ind w:left="113" w:right="113"/>
              <w:rPr>
                <w:sz w:val="20"/>
                <w:szCs w:val="20"/>
              </w:rPr>
            </w:pPr>
            <w:r w:rsidRPr="00FE2D30">
              <w:rPr>
                <w:sz w:val="20"/>
                <w:szCs w:val="20"/>
              </w:rPr>
              <w:t>Синквейн</w:t>
            </w:r>
          </w:p>
        </w:tc>
        <w:tc>
          <w:tcPr>
            <w:tcW w:w="600" w:type="dxa"/>
            <w:gridSpan w:val="2"/>
            <w:textDirection w:val="tbRl"/>
          </w:tcPr>
          <w:p w:rsidR="004C60CF" w:rsidRPr="00FE2D30" w:rsidRDefault="004C60CF" w:rsidP="00F1362B">
            <w:pPr>
              <w:pStyle w:val="NormalWeb"/>
              <w:spacing w:before="0" w:after="0"/>
              <w:ind w:left="113" w:right="113"/>
              <w:rPr>
                <w:b/>
                <w:i/>
                <w:sz w:val="20"/>
                <w:szCs w:val="20"/>
              </w:rPr>
            </w:pPr>
            <w:r w:rsidRPr="00FE2D30">
              <w:rPr>
                <w:b/>
                <w:i/>
                <w:sz w:val="20"/>
                <w:szCs w:val="20"/>
              </w:rPr>
              <w:t>18.02</w:t>
            </w:r>
          </w:p>
        </w:tc>
        <w:tc>
          <w:tcPr>
            <w:tcW w:w="138" w:type="dxa"/>
            <w:textDirection w:val="tbRl"/>
          </w:tcPr>
          <w:p w:rsidR="004C60CF" w:rsidRPr="00FE2D30" w:rsidRDefault="004C60CF" w:rsidP="00F1362B">
            <w:pPr>
              <w:pStyle w:val="NormalWeb"/>
              <w:spacing w:before="0" w:after="0"/>
              <w:ind w:left="113" w:right="113"/>
              <w:jc w:val="right"/>
              <w:rPr>
                <w:b/>
                <w:i/>
                <w:sz w:val="20"/>
                <w:szCs w:val="20"/>
              </w:rPr>
            </w:pPr>
          </w:p>
        </w:tc>
      </w:tr>
      <w:tr w:rsidR="004C60CF" w:rsidRPr="00B45B18" w:rsidTr="00F1362B">
        <w:trPr>
          <w:gridAfter w:val="5"/>
          <w:wAfter w:w="1348" w:type="dxa"/>
          <w:cantSplit/>
          <w:trHeight w:val="695"/>
        </w:trPr>
        <w:tc>
          <w:tcPr>
            <w:tcW w:w="444" w:type="dxa"/>
            <w:textDirection w:val="btLr"/>
          </w:tcPr>
          <w:p w:rsidR="004C60CF" w:rsidRPr="00FE2D30" w:rsidRDefault="004C60CF" w:rsidP="00F1362B">
            <w:pPr>
              <w:pStyle w:val="a"/>
              <w:ind w:left="-57" w:right="-57"/>
              <w:jc w:val="center"/>
              <w:rPr>
                <w:sz w:val="20"/>
                <w:szCs w:val="20"/>
              </w:rPr>
            </w:pPr>
            <w:r w:rsidRPr="00872C6A">
              <w:rPr>
                <w:b/>
              </w:rPr>
              <w:t>12</w:t>
            </w:r>
          </w:p>
        </w:tc>
        <w:tc>
          <w:tcPr>
            <w:tcW w:w="15826" w:type="dxa"/>
            <w:gridSpan w:val="35"/>
          </w:tcPr>
          <w:p w:rsidR="004C60CF" w:rsidRPr="00FE2D30" w:rsidRDefault="004C60CF" w:rsidP="00F1362B">
            <w:pPr>
              <w:pStyle w:val="NoSpacing"/>
              <w:rPr>
                <w:b/>
                <w:i/>
                <w:sz w:val="20"/>
                <w:szCs w:val="20"/>
              </w:rPr>
            </w:pPr>
            <w:r w:rsidRPr="00872C6A">
              <w:rPr>
                <w:b/>
              </w:rPr>
              <w:t>Тема 12: «Искусство</w:t>
            </w:r>
            <w:r>
              <w:rPr>
                <w:sz w:val="20"/>
                <w:szCs w:val="20"/>
              </w:rPr>
              <w:t xml:space="preserve"> </w:t>
            </w:r>
            <w:r>
              <w:rPr>
                <w:b/>
              </w:rPr>
              <w:t>и</w:t>
            </w:r>
            <w:r w:rsidRPr="00872C6A">
              <w:rPr>
                <w:b/>
              </w:rPr>
              <w:t>сполнительской</w:t>
            </w:r>
            <w:r>
              <w:rPr>
                <w:b/>
              </w:rPr>
              <w:t xml:space="preserve"> </w:t>
            </w:r>
            <w:r w:rsidRPr="00872C6A">
              <w:rPr>
                <w:b/>
              </w:rPr>
              <w:t>интерпретации в</w:t>
            </w:r>
            <w:r>
              <w:rPr>
                <w:b/>
              </w:rPr>
              <w:t xml:space="preserve"> </w:t>
            </w:r>
            <w:r w:rsidRPr="00872C6A">
              <w:rPr>
                <w:b/>
              </w:rPr>
              <w:t>музыке».</w:t>
            </w:r>
            <w:r>
              <w:rPr>
                <w:b/>
              </w:rPr>
              <w:t xml:space="preserve"> </w:t>
            </w:r>
            <w:r w:rsidRPr="00872C6A">
              <w:rPr>
                <w:b/>
              </w:rPr>
              <w:t>Всего часов  2</w:t>
            </w:r>
          </w:p>
        </w:tc>
      </w:tr>
      <w:tr w:rsidR="004C60CF" w:rsidRPr="00B45B18" w:rsidTr="00F1362B">
        <w:trPr>
          <w:cantSplit/>
          <w:trHeight w:val="4326"/>
        </w:trPr>
        <w:tc>
          <w:tcPr>
            <w:tcW w:w="444" w:type="dxa"/>
            <w:textDirection w:val="tbRl"/>
          </w:tcPr>
          <w:p w:rsidR="004C60CF" w:rsidRPr="00872C6A" w:rsidRDefault="004C60CF" w:rsidP="00F1362B">
            <w:pPr>
              <w:pStyle w:val="a"/>
              <w:ind w:left="-57" w:right="-57"/>
              <w:jc w:val="center"/>
              <w:rPr>
                <w:b/>
              </w:rPr>
            </w:pPr>
            <w:r w:rsidRPr="00FE2D30">
              <w:rPr>
                <w:sz w:val="20"/>
                <w:szCs w:val="20"/>
              </w:rPr>
              <w:t>5-3-23        12.1</w:t>
            </w:r>
          </w:p>
        </w:tc>
        <w:tc>
          <w:tcPr>
            <w:tcW w:w="899" w:type="dxa"/>
            <w:textDirection w:val="tbRl"/>
          </w:tcPr>
          <w:p w:rsidR="004C60CF" w:rsidRPr="00B45B18" w:rsidRDefault="004C60CF" w:rsidP="00F1362B">
            <w:pPr>
              <w:spacing w:after="0" w:line="240" w:lineRule="auto"/>
              <w:ind w:left="113" w:right="-117"/>
              <w:rPr>
                <w:rFonts w:ascii="Times New Roman" w:hAnsi="Times New Roman"/>
                <w:sz w:val="20"/>
                <w:szCs w:val="20"/>
              </w:rPr>
            </w:pPr>
            <w:r w:rsidRPr="00B45B18">
              <w:rPr>
                <w:rFonts w:ascii="Times New Roman" w:hAnsi="Times New Roman"/>
                <w:sz w:val="20"/>
                <w:szCs w:val="20"/>
              </w:rPr>
              <w:t>Искусство исполнительской интерпретации в музыке.</w:t>
            </w:r>
          </w:p>
          <w:p w:rsidR="004C60CF" w:rsidRPr="00B45B18" w:rsidRDefault="004C60CF" w:rsidP="00F1362B">
            <w:pPr>
              <w:spacing w:after="0" w:line="240" w:lineRule="auto"/>
              <w:ind w:left="113" w:right="-117"/>
              <w:rPr>
                <w:rFonts w:ascii="Times New Roman" w:hAnsi="Times New Roman"/>
                <w:i/>
                <w:sz w:val="20"/>
                <w:szCs w:val="20"/>
              </w:rPr>
            </w:pPr>
            <w:r w:rsidRPr="00B45B18">
              <w:rPr>
                <w:rFonts w:ascii="Times New Roman" w:hAnsi="Times New Roman"/>
                <w:i/>
                <w:sz w:val="20"/>
                <w:szCs w:val="20"/>
              </w:rPr>
              <w:t>Урок изучения и первичного закрепления  новых знаний</w:t>
            </w:r>
          </w:p>
          <w:p w:rsidR="004C60CF" w:rsidRPr="00B45B18" w:rsidRDefault="004C60CF" w:rsidP="00F1362B">
            <w:pPr>
              <w:spacing w:after="0" w:line="240" w:lineRule="auto"/>
              <w:ind w:left="113" w:right="-117"/>
              <w:rPr>
                <w:rFonts w:ascii="Times New Roman" w:hAnsi="Times New Roman"/>
                <w:i/>
                <w:sz w:val="20"/>
                <w:szCs w:val="20"/>
              </w:rPr>
            </w:pPr>
          </w:p>
          <w:p w:rsidR="004C60CF" w:rsidRPr="00B45B18" w:rsidRDefault="004C60CF" w:rsidP="00F1362B">
            <w:pPr>
              <w:spacing w:after="0" w:line="240" w:lineRule="auto"/>
              <w:ind w:left="113" w:right="-117"/>
              <w:rPr>
                <w:rFonts w:ascii="Times New Roman" w:hAnsi="Times New Roman"/>
                <w:sz w:val="20"/>
                <w:szCs w:val="20"/>
              </w:rPr>
            </w:pPr>
          </w:p>
          <w:p w:rsidR="004C60CF" w:rsidRPr="00B45B18" w:rsidRDefault="004C60CF" w:rsidP="00F1362B">
            <w:pPr>
              <w:spacing w:after="0" w:line="240" w:lineRule="auto"/>
              <w:ind w:left="113" w:right="-117"/>
              <w:rPr>
                <w:rFonts w:ascii="Times New Roman" w:hAnsi="Times New Roman"/>
                <w:sz w:val="20"/>
                <w:szCs w:val="20"/>
              </w:rPr>
            </w:pPr>
          </w:p>
        </w:tc>
        <w:tc>
          <w:tcPr>
            <w:tcW w:w="751" w:type="dxa"/>
            <w:textDirection w:val="tbRl"/>
          </w:tcPr>
          <w:p w:rsidR="004C60CF" w:rsidRPr="005B555C" w:rsidRDefault="004C60CF" w:rsidP="00F1362B">
            <w:pPr>
              <w:pStyle w:val="NoSpacing"/>
              <w:ind w:left="113" w:right="113"/>
            </w:pPr>
            <w:r>
              <w:t>1</w:t>
            </w:r>
          </w:p>
        </w:tc>
        <w:tc>
          <w:tcPr>
            <w:tcW w:w="6525" w:type="dxa"/>
            <w:gridSpan w:val="5"/>
            <w:textDirection w:val="tbRl"/>
          </w:tcPr>
          <w:p w:rsidR="004C60CF" w:rsidRPr="00B45B18" w:rsidRDefault="004C60CF" w:rsidP="00F1362B">
            <w:pPr>
              <w:spacing w:after="0" w:line="240" w:lineRule="auto"/>
              <w:ind w:left="113" w:right="113"/>
              <w:rPr>
                <w:rFonts w:ascii="Times New Roman" w:hAnsi="Times New Roman"/>
                <w:b/>
                <w:sz w:val="20"/>
                <w:szCs w:val="20"/>
              </w:rPr>
            </w:pPr>
            <w:r w:rsidRPr="00B45B18">
              <w:rPr>
                <w:rFonts w:ascii="Times New Roman" w:hAnsi="Times New Roman"/>
                <w:sz w:val="20"/>
                <w:szCs w:val="20"/>
              </w:rPr>
              <w:t>Знакомство с творчеством выдающихся российских и зарубежных исполнителей: Ф. Шаляпина, Э. Карузо, М. Калласс, С. Рихтера, Д. Ойстраха, Э. Горовица, И. Менухина и др.. Элементарные приёмы создания и аранжировки музыки для электронных инструментов и создание своих первых творческих работ с применением ИК технологий.</w:t>
            </w:r>
          </w:p>
          <w:p w:rsidR="004C60CF" w:rsidRPr="00B45B18" w:rsidRDefault="004C60CF" w:rsidP="00F1362B">
            <w:pPr>
              <w:spacing w:after="0" w:line="240" w:lineRule="auto"/>
              <w:ind w:left="113" w:right="113"/>
              <w:rPr>
                <w:rFonts w:ascii="Times New Roman" w:hAnsi="Times New Roman"/>
                <w:b/>
                <w:sz w:val="20"/>
                <w:szCs w:val="20"/>
              </w:rPr>
            </w:pPr>
          </w:p>
        </w:tc>
        <w:tc>
          <w:tcPr>
            <w:tcW w:w="138" w:type="dxa"/>
            <w:textDirection w:val="tbRl"/>
          </w:tcPr>
          <w:p w:rsidR="004C60CF" w:rsidRPr="00FE2D30" w:rsidRDefault="004C60CF" w:rsidP="00F1362B">
            <w:pPr>
              <w:pStyle w:val="NormalWeb"/>
              <w:spacing w:before="0" w:after="0"/>
              <w:ind w:left="113" w:right="113"/>
              <w:jc w:val="both"/>
              <w:rPr>
                <w:sz w:val="20"/>
                <w:szCs w:val="20"/>
              </w:rPr>
            </w:pPr>
            <w:r>
              <w:rPr>
                <w:sz w:val="20"/>
                <w:szCs w:val="20"/>
              </w:rPr>
              <w:t>Воспринимать и сравнивать разно</w:t>
            </w:r>
            <w:r w:rsidRPr="00FE2D30">
              <w:rPr>
                <w:sz w:val="20"/>
                <w:szCs w:val="20"/>
              </w:rPr>
              <w:t>образные по смыслу интонации.</w:t>
            </w:r>
          </w:p>
          <w:p w:rsidR="004C60CF" w:rsidRPr="00FE2D30" w:rsidRDefault="004C60CF" w:rsidP="00F1362B">
            <w:pPr>
              <w:pStyle w:val="NoSpacing"/>
              <w:ind w:left="113" w:right="113"/>
              <w:rPr>
                <w:sz w:val="20"/>
                <w:szCs w:val="20"/>
              </w:rPr>
            </w:pPr>
            <w:r>
              <w:rPr>
                <w:sz w:val="20"/>
                <w:szCs w:val="20"/>
              </w:rPr>
              <w:t>Передавать в музыкально-творче</w:t>
            </w:r>
            <w:r w:rsidRPr="00FE2D30">
              <w:rPr>
                <w:sz w:val="20"/>
                <w:szCs w:val="20"/>
              </w:rPr>
              <w:t>ской деятельности общи</w:t>
            </w:r>
            <w:r>
              <w:rPr>
                <w:sz w:val="20"/>
                <w:szCs w:val="20"/>
              </w:rPr>
              <w:t>е интонационные черты  исполня</w:t>
            </w:r>
            <w:r w:rsidRPr="00FE2D30">
              <w:rPr>
                <w:sz w:val="20"/>
                <w:szCs w:val="20"/>
              </w:rPr>
              <w:t>емой музыки. Воплощать различные по смыслу интонации в тво</w:t>
            </w:r>
            <w:r>
              <w:rPr>
                <w:sz w:val="20"/>
                <w:szCs w:val="20"/>
              </w:rPr>
              <w:t>рческой деятельности. Интерпре</w:t>
            </w:r>
            <w:r w:rsidRPr="00FE2D30">
              <w:rPr>
                <w:sz w:val="20"/>
                <w:szCs w:val="20"/>
              </w:rPr>
              <w:t>тир</w:t>
            </w:r>
            <w:r>
              <w:rPr>
                <w:sz w:val="20"/>
                <w:szCs w:val="20"/>
              </w:rPr>
              <w:t>овать вокальную и инструменталь</w:t>
            </w:r>
            <w:r w:rsidRPr="00FE2D30">
              <w:rPr>
                <w:sz w:val="20"/>
                <w:szCs w:val="20"/>
              </w:rPr>
              <w:t>ную музыку в</w:t>
            </w:r>
            <w:r>
              <w:rPr>
                <w:sz w:val="20"/>
                <w:szCs w:val="20"/>
              </w:rPr>
              <w:t xml:space="preserve"> коллективной музыкально-творче</w:t>
            </w:r>
            <w:r w:rsidRPr="00FE2D30">
              <w:rPr>
                <w:sz w:val="20"/>
                <w:szCs w:val="20"/>
              </w:rPr>
              <w:t>ской деятельности.  На</w:t>
            </w:r>
            <w:r>
              <w:rPr>
                <w:sz w:val="20"/>
                <w:szCs w:val="20"/>
              </w:rPr>
              <w:t>блюдать и рассуждать, критичес</w:t>
            </w:r>
            <w:r w:rsidRPr="00FE2D30">
              <w:rPr>
                <w:sz w:val="20"/>
                <w:szCs w:val="20"/>
              </w:rPr>
              <w:t>ки оценивать собственные действия, самостоятельно соз</w:t>
            </w:r>
            <w:r>
              <w:rPr>
                <w:sz w:val="20"/>
                <w:szCs w:val="20"/>
              </w:rPr>
              <w:t>давать  алго</w:t>
            </w:r>
            <w:r w:rsidRPr="00FE2D30">
              <w:rPr>
                <w:sz w:val="20"/>
                <w:szCs w:val="20"/>
              </w:rPr>
              <w:t>ритм деятельности при решении проблем творческого характера, договариваться, находить</w:t>
            </w:r>
            <w:r>
              <w:rPr>
                <w:sz w:val="20"/>
                <w:szCs w:val="20"/>
              </w:rPr>
              <w:t xml:space="preserve"> общее решение, оценивать качес</w:t>
            </w:r>
            <w:r w:rsidRPr="00FE2D30">
              <w:rPr>
                <w:sz w:val="20"/>
                <w:szCs w:val="20"/>
              </w:rPr>
              <w:t xml:space="preserve">тво воплощения избранной </w:t>
            </w:r>
            <w:r>
              <w:rPr>
                <w:sz w:val="20"/>
                <w:szCs w:val="20"/>
              </w:rPr>
              <w:t>интер</w:t>
            </w:r>
            <w:r w:rsidRPr="00FE2D30">
              <w:rPr>
                <w:sz w:val="20"/>
                <w:szCs w:val="20"/>
              </w:rPr>
              <w:t>претации в своём исполнении.</w:t>
            </w:r>
          </w:p>
        </w:tc>
        <w:tc>
          <w:tcPr>
            <w:tcW w:w="2399" w:type="dxa"/>
            <w:gridSpan w:val="2"/>
            <w:textDirection w:val="tbRl"/>
          </w:tcPr>
          <w:p w:rsidR="004C60CF" w:rsidRDefault="004C60CF" w:rsidP="00F1362B">
            <w:pPr>
              <w:pStyle w:val="NoSpacing"/>
              <w:ind w:left="113" w:right="113"/>
              <w:rPr>
                <w:sz w:val="20"/>
                <w:szCs w:val="20"/>
              </w:rPr>
            </w:pPr>
            <w:r w:rsidRPr="00D524AD">
              <w:rPr>
                <w:b/>
                <w:i/>
                <w:sz w:val="20"/>
                <w:szCs w:val="20"/>
              </w:rPr>
              <w:t xml:space="preserve">П </w:t>
            </w:r>
            <w:r>
              <w:rPr>
                <w:sz w:val="20"/>
                <w:szCs w:val="20"/>
              </w:rPr>
              <w:t xml:space="preserve">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w:t>
            </w:r>
          </w:p>
          <w:p w:rsidR="004C60CF" w:rsidRDefault="004C60CF" w:rsidP="00F1362B">
            <w:pPr>
              <w:pStyle w:val="NoSpacing"/>
              <w:ind w:left="113" w:right="113"/>
              <w:rPr>
                <w:sz w:val="20"/>
                <w:szCs w:val="20"/>
              </w:rPr>
            </w:pPr>
            <w:r w:rsidRPr="00D524AD">
              <w:rPr>
                <w:b/>
                <w:i/>
                <w:sz w:val="20"/>
                <w:szCs w:val="20"/>
              </w:rPr>
              <w:t>К</w:t>
            </w:r>
            <w:r>
              <w:rPr>
                <w:sz w:val="20"/>
                <w:szCs w:val="20"/>
              </w:rPr>
              <w:t xml:space="preserve"> осваивают диалоговую форму общения,</w:t>
            </w:r>
          </w:p>
          <w:p w:rsidR="004C60CF" w:rsidRDefault="004C60CF" w:rsidP="00F1362B">
            <w:pPr>
              <w:pStyle w:val="NoSpacing"/>
              <w:ind w:left="113" w:right="113"/>
              <w:rPr>
                <w:sz w:val="20"/>
                <w:szCs w:val="20"/>
              </w:rPr>
            </w:pPr>
            <w:r w:rsidRPr="00D524AD">
              <w:rPr>
                <w:b/>
                <w:i/>
                <w:sz w:val="20"/>
                <w:szCs w:val="20"/>
              </w:rPr>
              <w:t xml:space="preserve">Р </w:t>
            </w:r>
            <w:r>
              <w:rPr>
                <w:sz w:val="20"/>
                <w:szCs w:val="20"/>
              </w:rPr>
              <w:t>организовывают свою деятельность, принимают ее цели и задачи, выбирают средства реализации этих целей и применяют их на практике</w:t>
            </w:r>
          </w:p>
          <w:p w:rsidR="004C60CF" w:rsidRDefault="004C60CF" w:rsidP="00F1362B">
            <w:pPr>
              <w:pStyle w:val="NoSpacing"/>
              <w:ind w:left="113" w:right="113"/>
              <w:rPr>
                <w:sz w:val="20"/>
                <w:szCs w:val="20"/>
              </w:rPr>
            </w:pPr>
          </w:p>
          <w:p w:rsidR="004C60CF" w:rsidRPr="00B45B18" w:rsidRDefault="004C60CF" w:rsidP="00F1362B">
            <w:pPr>
              <w:ind w:left="113" w:right="113"/>
              <w:jc w:val="center"/>
            </w:pPr>
          </w:p>
        </w:tc>
        <w:tc>
          <w:tcPr>
            <w:tcW w:w="450" w:type="dxa"/>
            <w:textDirection w:val="tbRl"/>
          </w:tcPr>
          <w:p w:rsidR="004C60CF" w:rsidRPr="00D524AD" w:rsidRDefault="004C60CF" w:rsidP="00F1362B">
            <w:pPr>
              <w:pStyle w:val="NoSpacing"/>
              <w:ind w:left="113" w:right="113"/>
              <w:rPr>
                <w:b/>
                <w:i/>
                <w:sz w:val="20"/>
                <w:szCs w:val="20"/>
              </w:rPr>
            </w:pPr>
            <w:r>
              <w:rPr>
                <w:sz w:val="20"/>
                <w:szCs w:val="20"/>
              </w:rPr>
              <w:t>оценивают результаты деятельности</w:t>
            </w:r>
          </w:p>
        </w:tc>
        <w:tc>
          <w:tcPr>
            <w:tcW w:w="901" w:type="dxa"/>
            <w:gridSpan w:val="3"/>
            <w:textDirection w:val="tbRl"/>
          </w:tcPr>
          <w:p w:rsidR="004C60CF" w:rsidRPr="00FE2D30" w:rsidRDefault="004C60CF" w:rsidP="00F1362B">
            <w:pPr>
              <w:pStyle w:val="NormalWeb"/>
              <w:spacing w:before="0" w:after="0"/>
              <w:ind w:left="113" w:right="113"/>
              <w:jc w:val="right"/>
              <w:rPr>
                <w:sz w:val="20"/>
                <w:szCs w:val="20"/>
              </w:rPr>
            </w:pPr>
            <w:r w:rsidRPr="00FE2D30">
              <w:rPr>
                <w:sz w:val="20"/>
                <w:szCs w:val="20"/>
              </w:rPr>
              <w:t>ФЦИОР. Модуль «Знаменитые вокалисты», «Знаменитые</w:t>
            </w:r>
            <w:r>
              <w:rPr>
                <w:sz w:val="20"/>
                <w:szCs w:val="20"/>
              </w:rPr>
              <w:t xml:space="preserve"> </w:t>
            </w:r>
            <w:r w:rsidRPr="00FE2D30">
              <w:rPr>
                <w:sz w:val="20"/>
                <w:szCs w:val="20"/>
              </w:rPr>
              <w:t>дирижёры», «Знаме</w:t>
            </w:r>
            <w:r>
              <w:rPr>
                <w:sz w:val="20"/>
                <w:szCs w:val="20"/>
              </w:rPr>
              <w:t>нитые исполнители-инструменалис</w:t>
            </w:r>
            <w:r w:rsidRPr="00FE2D30">
              <w:rPr>
                <w:sz w:val="20"/>
                <w:szCs w:val="20"/>
              </w:rPr>
              <w:t>ты XX</w:t>
            </w:r>
            <w:r>
              <w:rPr>
                <w:sz w:val="20"/>
                <w:szCs w:val="20"/>
              </w:rPr>
              <w:t xml:space="preserve"> </w:t>
            </w:r>
            <w:r w:rsidRPr="00FE2D30">
              <w:rPr>
                <w:sz w:val="20"/>
                <w:szCs w:val="20"/>
              </w:rPr>
              <w:t>века».</w:t>
            </w:r>
          </w:p>
          <w:p w:rsidR="004C60CF" w:rsidRPr="00FE2D30" w:rsidRDefault="004C60CF" w:rsidP="00F1362B">
            <w:pPr>
              <w:pStyle w:val="NormalWeb"/>
              <w:spacing w:before="0" w:after="0"/>
              <w:ind w:left="113" w:right="113"/>
              <w:jc w:val="right"/>
              <w:rPr>
                <w:sz w:val="20"/>
                <w:szCs w:val="20"/>
              </w:rPr>
            </w:pPr>
          </w:p>
        </w:tc>
        <w:tc>
          <w:tcPr>
            <w:tcW w:w="1799" w:type="dxa"/>
            <w:gridSpan w:val="7"/>
            <w:textDirection w:val="tbRl"/>
          </w:tcPr>
          <w:p w:rsidR="004C60CF" w:rsidRPr="00872C6A" w:rsidRDefault="004C60CF" w:rsidP="00F1362B">
            <w:pPr>
              <w:pStyle w:val="NormalWeb"/>
              <w:spacing w:before="0" w:after="0"/>
              <w:ind w:left="113" w:right="113"/>
              <w:jc w:val="right"/>
              <w:rPr>
                <w:b/>
              </w:rPr>
            </w:pPr>
          </w:p>
        </w:tc>
        <w:tc>
          <w:tcPr>
            <w:tcW w:w="603" w:type="dxa"/>
            <w:gridSpan w:val="4"/>
            <w:textDirection w:val="tbRl"/>
          </w:tcPr>
          <w:p w:rsidR="004C60CF" w:rsidRPr="00872C6A" w:rsidRDefault="004C60CF" w:rsidP="00F1362B">
            <w:pPr>
              <w:pStyle w:val="NormalWeb"/>
              <w:spacing w:before="0" w:after="0"/>
              <w:ind w:left="113" w:right="113"/>
              <w:rPr>
                <w:b/>
              </w:rPr>
            </w:pPr>
            <w:r>
              <w:rPr>
                <w:b/>
              </w:rPr>
              <w:t>Подготовить сообщение о выдающихся исполнителях</w:t>
            </w:r>
          </w:p>
        </w:tc>
        <w:tc>
          <w:tcPr>
            <w:tcW w:w="619" w:type="dxa"/>
            <w:gridSpan w:val="4"/>
            <w:textDirection w:val="tbRl"/>
          </w:tcPr>
          <w:p w:rsidR="004C60CF" w:rsidRPr="00FE2D30" w:rsidRDefault="004C60CF" w:rsidP="00F1362B">
            <w:pPr>
              <w:pStyle w:val="NormalWeb"/>
              <w:spacing w:before="0" w:after="0"/>
              <w:ind w:left="113" w:right="113"/>
              <w:rPr>
                <w:sz w:val="20"/>
                <w:szCs w:val="20"/>
              </w:rPr>
            </w:pPr>
            <w:r w:rsidRPr="00FE2D30">
              <w:rPr>
                <w:sz w:val="20"/>
                <w:szCs w:val="20"/>
              </w:rPr>
              <w:t>Текущий</w:t>
            </w:r>
          </w:p>
        </w:tc>
        <w:tc>
          <w:tcPr>
            <w:tcW w:w="584" w:type="dxa"/>
            <w:gridSpan w:val="3"/>
            <w:textDirection w:val="tbRl"/>
          </w:tcPr>
          <w:p w:rsidR="004C60CF" w:rsidRPr="00FE2D30" w:rsidRDefault="004C60CF" w:rsidP="00F1362B">
            <w:pPr>
              <w:pStyle w:val="NormalWeb"/>
              <w:spacing w:before="0" w:after="0"/>
              <w:ind w:left="113" w:right="113"/>
              <w:rPr>
                <w:sz w:val="20"/>
                <w:szCs w:val="20"/>
              </w:rPr>
            </w:pPr>
            <w:r>
              <w:rPr>
                <w:sz w:val="20"/>
                <w:szCs w:val="20"/>
              </w:rPr>
              <w:t>Самостоят</w:t>
            </w:r>
            <w:r w:rsidRPr="00FE2D30">
              <w:rPr>
                <w:sz w:val="20"/>
                <w:szCs w:val="20"/>
              </w:rPr>
              <w:t xml:space="preserve">ельная работа. </w:t>
            </w:r>
          </w:p>
          <w:p w:rsidR="004C60CF" w:rsidRPr="00FE2D30" w:rsidRDefault="004C60CF" w:rsidP="00F1362B">
            <w:pPr>
              <w:pStyle w:val="NormalWeb"/>
              <w:spacing w:before="0" w:after="0"/>
              <w:ind w:left="113" w:right="113"/>
              <w:rPr>
                <w:sz w:val="20"/>
                <w:szCs w:val="20"/>
              </w:rPr>
            </w:pPr>
            <w:r>
              <w:rPr>
                <w:sz w:val="20"/>
                <w:szCs w:val="20"/>
              </w:rPr>
              <w:t>Творчес</w:t>
            </w:r>
            <w:r w:rsidRPr="00FE2D30">
              <w:rPr>
                <w:sz w:val="20"/>
                <w:szCs w:val="20"/>
              </w:rPr>
              <w:t>кая работа</w:t>
            </w:r>
          </w:p>
        </w:tc>
        <w:tc>
          <w:tcPr>
            <w:tcW w:w="683" w:type="dxa"/>
            <w:gridSpan w:val="5"/>
            <w:textDirection w:val="tbRl"/>
          </w:tcPr>
          <w:p w:rsidR="004C60CF" w:rsidRPr="00FE2D30" w:rsidRDefault="004C60CF" w:rsidP="00F1362B">
            <w:pPr>
              <w:pStyle w:val="NormalWeb"/>
              <w:spacing w:before="0" w:after="0"/>
              <w:ind w:left="113" w:right="113"/>
              <w:rPr>
                <w:b/>
                <w:i/>
                <w:sz w:val="20"/>
                <w:szCs w:val="20"/>
              </w:rPr>
            </w:pPr>
            <w:r w:rsidRPr="00FE2D30">
              <w:rPr>
                <w:b/>
                <w:i/>
                <w:sz w:val="20"/>
                <w:szCs w:val="20"/>
              </w:rPr>
              <w:t>25.02</w:t>
            </w:r>
          </w:p>
        </w:tc>
        <w:tc>
          <w:tcPr>
            <w:tcW w:w="823" w:type="dxa"/>
            <w:gridSpan w:val="3"/>
            <w:textDirection w:val="tbRl"/>
          </w:tcPr>
          <w:p w:rsidR="004C60CF" w:rsidRPr="00FE2D30" w:rsidRDefault="004C60CF" w:rsidP="00F1362B">
            <w:pPr>
              <w:pStyle w:val="NormalWeb"/>
              <w:spacing w:before="0" w:after="0"/>
              <w:ind w:left="113" w:right="113"/>
              <w:jc w:val="right"/>
              <w:rPr>
                <w:b/>
                <w:i/>
                <w:sz w:val="20"/>
                <w:szCs w:val="20"/>
              </w:rPr>
            </w:pPr>
          </w:p>
        </w:tc>
      </w:tr>
      <w:tr w:rsidR="004C60CF" w:rsidRPr="00B45B18" w:rsidTr="00F1362B">
        <w:trPr>
          <w:cantSplit/>
          <w:trHeight w:val="4326"/>
        </w:trPr>
        <w:tc>
          <w:tcPr>
            <w:tcW w:w="444" w:type="dxa"/>
            <w:textDirection w:val="tbRl"/>
          </w:tcPr>
          <w:p w:rsidR="004C60CF" w:rsidRPr="00FE2D30" w:rsidRDefault="004C60CF" w:rsidP="00F1362B">
            <w:pPr>
              <w:pStyle w:val="a"/>
              <w:ind w:left="-57" w:right="-57"/>
              <w:jc w:val="center"/>
              <w:rPr>
                <w:sz w:val="20"/>
                <w:szCs w:val="20"/>
              </w:rPr>
            </w:pPr>
            <w:r w:rsidRPr="00FE2D30">
              <w:rPr>
                <w:sz w:val="20"/>
                <w:szCs w:val="20"/>
              </w:rPr>
              <w:t>5-3-24          12.2</w:t>
            </w:r>
          </w:p>
        </w:tc>
        <w:tc>
          <w:tcPr>
            <w:tcW w:w="899" w:type="dxa"/>
            <w:textDirection w:val="tbRl"/>
          </w:tcPr>
          <w:p w:rsidR="004C60CF" w:rsidRPr="00B45B18" w:rsidRDefault="004C60CF" w:rsidP="00F1362B">
            <w:pPr>
              <w:spacing w:after="0" w:line="240" w:lineRule="auto"/>
              <w:ind w:left="113" w:right="-117"/>
              <w:rPr>
                <w:rFonts w:ascii="Times New Roman" w:hAnsi="Times New Roman"/>
                <w:sz w:val="20"/>
                <w:szCs w:val="20"/>
              </w:rPr>
            </w:pPr>
            <w:r w:rsidRPr="00B45B18">
              <w:rPr>
                <w:rFonts w:ascii="Times New Roman" w:hAnsi="Times New Roman"/>
                <w:sz w:val="20"/>
                <w:szCs w:val="20"/>
              </w:rPr>
              <w:t>Искусство исполнительской интерпретации в музыке.</w:t>
            </w:r>
          </w:p>
          <w:p w:rsidR="004C60CF" w:rsidRPr="00B45B18" w:rsidRDefault="004C60CF" w:rsidP="00F1362B">
            <w:pPr>
              <w:spacing w:after="0" w:line="240" w:lineRule="auto"/>
              <w:ind w:left="113" w:right="-117"/>
              <w:rPr>
                <w:rFonts w:ascii="Times New Roman" w:hAnsi="Times New Roman"/>
                <w:sz w:val="20"/>
                <w:szCs w:val="20"/>
              </w:rPr>
            </w:pPr>
            <w:r w:rsidRPr="00B45B18">
              <w:rPr>
                <w:rFonts w:ascii="Times New Roman" w:hAnsi="Times New Roman"/>
                <w:i/>
                <w:sz w:val="20"/>
                <w:szCs w:val="20"/>
              </w:rPr>
              <w:t>Урок закрепления знаний</w:t>
            </w:r>
          </w:p>
        </w:tc>
        <w:tc>
          <w:tcPr>
            <w:tcW w:w="751" w:type="dxa"/>
            <w:textDirection w:val="tbRl"/>
          </w:tcPr>
          <w:p w:rsidR="004C60CF" w:rsidRPr="005B555C" w:rsidRDefault="004C60CF" w:rsidP="00F1362B">
            <w:pPr>
              <w:pStyle w:val="NoSpacing"/>
              <w:ind w:left="113" w:right="113"/>
            </w:pPr>
            <w:r>
              <w:t>1</w:t>
            </w:r>
          </w:p>
        </w:tc>
        <w:tc>
          <w:tcPr>
            <w:tcW w:w="6525" w:type="dxa"/>
            <w:gridSpan w:val="5"/>
            <w:textDirection w:val="tbRl"/>
          </w:tcPr>
          <w:p w:rsidR="004C60CF" w:rsidRPr="00B45B18" w:rsidRDefault="004C60CF" w:rsidP="00F1362B">
            <w:pPr>
              <w:spacing w:after="0" w:line="240" w:lineRule="auto"/>
              <w:ind w:left="113" w:right="113"/>
              <w:rPr>
                <w:rFonts w:ascii="Times New Roman" w:hAnsi="Times New Roman"/>
                <w:sz w:val="20"/>
                <w:szCs w:val="20"/>
              </w:rPr>
            </w:pPr>
          </w:p>
        </w:tc>
        <w:tc>
          <w:tcPr>
            <w:tcW w:w="138" w:type="dxa"/>
            <w:textDirection w:val="tbRl"/>
          </w:tcPr>
          <w:p w:rsidR="004C60CF" w:rsidRDefault="004C60CF" w:rsidP="00F1362B">
            <w:pPr>
              <w:pStyle w:val="NormalWeb"/>
              <w:spacing w:before="0" w:after="0"/>
              <w:ind w:left="113" w:right="113"/>
              <w:jc w:val="both"/>
              <w:rPr>
                <w:sz w:val="20"/>
                <w:szCs w:val="20"/>
              </w:rPr>
            </w:pPr>
          </w:p>
        </w:tc>
        <w:tc>
          <w:tcPr>
            <w:tcW w:w="2399" w:type="dxa"/>
            <w:gridSpan w:val="2"/>
            <w:textDirection w:val="tbRl"/>
          </w:tcPr>
          <w:p w:rsidR="004C60CF" w:rsidRPr="00D524AD" w:rsidRDefault="004C60CF" w:rsidP="00F1362B">
            <w:pPr>
              <w:pStyle w:val="NoSpacing"/>
              <w:ind w:left="113" w:right="113"/>
              <w:rPr>
                <w:b/>
                <w:i/>
                <w:sz w:val="20"/>
                <w:szCs w:val="20"/>
              </w:rPr>
            </w:pPr>
          </w:p>
        </w:tc>
        <w:tc>
          <w:tcPr>
            <w:tcW w:w="450" w:type="dxa"/>
            <w:textDirection w:val="tbRl"/>
          </w:tcPr>
          <w:p w:rsidR="004C60CF" w:rsidRDefault="004C60CF" w:rsidP="00F1362B">
            <w:pPr>
              <w:pStyle w:val="NoSpacing"/>
              <w:ind w:left="113" w:right="113"/>
              <w:rPr>
                <w:sz w:val="20"/>
                <w:szCs w:val="20"/>
              </w:rPr>
            </w:pPr>
          </w:p>
        </w:tc>
        <w:tc>
          <w:tcPr>
            <w:tcW w:w="901" w:type="dxa"/>
            <w:gridSpan w:val="3"/>
            <w:textDirection w:val="tbRl"/>
          </w:tcPr>
          <w:p w:rsidR="004C60CF" w:rsidRPr="00FE2D30" w:rsidRDefault="004C60CF" w:rsidP="00F1362B">
            <w:pPr>
              <w:pStyle w:val="NormalWeb"/>
              <w:spacing w:before="0" w:after="0"/>
              <w:ind w:left="113" w:right="113"/>
              <w:jc w:val="right"/>
              <w:rPr>
                <w:sz w:val="20"/>
                <w:szCs w:val="20"/>
              </w:rPr>
            </w:pPr>
            <w:r w:rsidRPr="00FE2D30">
              <w:rPr>
                <w:sz w:val="20"/>
                <w:szCs w:val="20"/>
              </w:rPr>
              <w:t>мультимедиа продукты</w:t>
            </w:r>
          </w:p>
        </w:tc>
        <w:tc>
          <w:tcPr>
            <w:tcW w:w="1799" w:type="dxa"/>
            <w:gridSpan w:val="7"/>
            <w:textDirection w:val="tbRl"/>
          </w:tcPr>
          <w:p w:rsidR="004C60CF" w:rsidRPr="00872C6A" w:rsidRDefault="004C60CF" w:rsidP="00F1362B">
            <w:pPr>
              <w:pStyle w:val="NormalWeb"/>
              <w:spacing w:before="0" w:after="0"/>
              <w:ind w:left="113" w:right="113"/>
              <w:jc w:val="right"/>
              <w:rPr>
                <w:b/>
              </w:rPr>
            </w:pPr>
          </w:p>
        </w:tc>
        <w:tc>
          <w:tcPr>
            <w:tcW w:w="603" w:type="dxa"/>
            <w:gridSpan w:val="4"/>
            <w:textDirection w:val="tbRl"/>
          </w:tcPr>
          <w:p w:rsidR="004C60CF" w:rsidRPr="00872C6A" w:rsidRDefault="004C60CF" w:rsidP="00F1362B">
            <w:pPr>
              <w:pStyle w:val="NormalWeb"/>
              <w:spacing w:before="0" w:after="0"/>
              <w:ind w:left="113" w:right="113"/>
              <w:rPr>
                <w:b/>
              </w:rPr>
            </w:pPr>
            <w:r>
              <w:rPr>
                <w:b/>
              </w:rPr>
              <w:t>Учить песню</w:t>
            </w:r>
          </w:p>
        </w:tc>
        <w:tc>
          <w:tcPr>
            <w:tcW w:w="619" w:type="dxa"/>
            <w:gridSpan w:val="4"/>
            <w:textDirection w:val="tbRl"/>
          </w:tcPr>
          <w:p w:rsidR="004C60CF" w:rsidRPr="00FE2D30" w:rsidRDefault="004C60CF" w:rsidP="00F1362B">
            <w:pPr>
              <w:pStyle w:val="NormalWeb"/>
              <w:spacing w:before="0" w:after="0"/>
              <w:ind w:left="113" w:right="113"/>
              <w:rPr>
                <w:sz w:val="20"/>
                <w:szCs w:val="20"/>
              </w:rPr>
            </w:pPr>
            <w:r w:rsidRPr="00FE2D30">
              <w:rPr>
                <w:sz w:val="20"/>
                <w:szCs w:val="20"/>
              </w:rPr>
              <w:t>Детская музыкальная студия. Интерактивные</w:t>
            </w:r>
          </w:p>
        </w:tc>
        <w:tc>
          <w:tcPr>
            <w:tcW w:w="584" w:type="dxa"/>
            <w:gridSpan w:val="3"/>
            <w:textDirection w:val="btLr"/>
          </w:tcPr>
          <w:p w:rsidR="004C60CF" w:rsidRDefault="004C60CF" w:rsidP="00F1362B">
            <w:pPr>
              <w:pStyle w:val="NormalWeb"/>
              <w:spacing w:before="0" w:after="0"/>
              <w:ind w:left="113" w:right="113"/>
              <w:rPr>
                <w:sz w:val="20"/>
                <w:szCs w:val="20"/>
              </w:rPr>
            </w:pPr>
          </w:p>
        </w:tc>
        <w:tc>
          <w:tcPr>
            <w:tcW w:w="683" w:type="dxa"/>
            <w:gridSpan w:val="5"/>
            <w:textDirection w:val="btLr"/>
          </w:tcPr>
          <w:p w:rsidR="004C60CF" w:rsidRPr="00FE2D30" w:rsidRDefault="004C60CF" w:rsidP="00F1362B">
            <w:pPr>
              <w:pStyle w:val="NormalWeb"/>
              <w:spacing w:before="0" w:after="0"/>
              <w:ind w:left="113" w:right="113"/>
              <w:rPr>
                <w:b/>
                <w:i/>
                <w:sz w:val="20"/>
                <w:szCs w:val="20"/>
              </w:rPr>
            </w:pPr>
            <w:r w:rsidRPr="00FE2D30">
              <w:rPr>
                <w:b/>
                <w:i/>
                <w:sz w:val="20"/>
                <w:szCs w:val="20"/>
              </w:rPr>
              <w:t>04.03</w:t>
            </w:r>
          </w:p>
        </w:tc>
        <w:tc>
          <w:tcPr>
            <w:tcW w:w="823" w:type="dxa"/>
            <w:gridSpan w:val="3"/>
            <w:textDirection w:val="btLr"/>
          </w:tcPr>
          <w:p w:rsidR="004C60CF" w:rsidRPr="00FE2D30" w:rsidRDefault="004C60CF" w:rsidP="00F1362B">
            <w:pPr>
              <w:pStyle w:val="NormalWeb"/>
              <w:spacing w:before="0" w:after="0"/>
              <w:ind w:left="113" w:right="113"/>
              <w:jc w:val="right"/>
              <w:rPr>
                <w:b/>
                <w:i/>
                <w:sz w:val="20"/>
                <w:szCs w:val="20"/>
              </w:rPr>
            </w:pPr>
          </w:p>
        </w:tc>
      </w:tr>
      <w:tr w:rsidR="004C60CF" w:rsidRPr="00B45B18" w:rsidTr="00F1362B">
        <w:trPr>
          <w:gridAfter w:val="5"/>
          <w:wAfter w:w="1348" w:type="dxa"/>
          <w:cantSplit/>
          <w:trHeight w:val="716"/>
        </w:trPr>
        <w:tc>
          <w:tcPr>
            <w:tcW w:w="444" w:type="dxa"/>
            <w:textDirection w:val="btLr"/>
          </w:tcPr>
          <w:p w:rsidR="004C60CF" w:rsidRPr="00FE2D30" w:rsidRDefault="004C60CF" w:rsidP="00F1362B">
            <w:pPr>
              <w:pStyle w:val="a"/>
              <w:ind w:left="-57" w:right="-57"/>
              <w:jc w:val="center"/>
              <w:rPr>
                <w:sz w:val="20"/>
                <w:szCs w:val="20"/>
              </w:rPr>
            </w:pPr>
            <w:r w:rsidRPr="002032D5">
              <w:rPr>
                <w:b/>
              </w:rPr>
              <w:t>13</w:t>
            </w:r>
          </w:p>
        </w:tc>
        <w:tc>
          <w:tcPr>
            <w:tcW w:w="15826" w:type="dxa"/>
            <w:gridSpan w:val="35"/>
          </w:tcPr>
          <w:p w:rsidR="004C60CF" w:rsidRPr="00B45B18" w:rsidRDefault="004C60CF" w:rsidP="00F1362B">
            <w:pPr>
              <w:spacing w:after="0" w:line="240" w:lineRule="auto"/>
              <w:rPr>
                <w:b/>
                <w:i/>
                <w:sz w:val="20"/>
                <w:szCs w:val="20"/>
              </w:rPr>
            </w:pPr>
            <w:r w:rsidRPr="00B45B18">
              <w:rPr>
                <w:rFonts w:ascii="Times New Roman" w:hAnsi="Times New Roman"/>
                <w:b/>
                <w:sz w:val="24"/>
                <w:szCs w:val="24"/>
              </w:rPr>
              <w:t xml:space="preserve">Тема 13: «Образы </w:t>
            </w:r>
            <w:r w:rsidRPr="00B45B18">
              <w:rPr>
                <w:b/>
              </w:rPr>
              <w:t>живописи в музыке».   Всего часов  2</w:t>
            </w:r>
          </w:p>
        </w:tc>
      </w:tr>
      <w:tr w:rsidR="004C60CF" w:rsidRPr="00B45B18" w:rsidTr="00F1362B">
        <w:trPr>
          <w:cantSplit/>
          <w:trHeight w:val="9621"/>
        </w:trPr>
        <w:tc>
          <w:tcPr>
            <w:tcW w:w="444" w:type="dxa"/>
            <w:textDirection w:val="tbRl"/>
          </w:tcPr>
          <w:p w:rsidR="004C60CF" w:rsidRPr="002032D5" w:rsidRDefault="004C60CF" w:rsidP="00F1362B">
            <w:pPr>
              <w:pStyle w:val="a"/>
              <w:ind w:left="-57" w:right="-57"/>
              <w:jc w:val="center"/>
              <w:rPr>
                <w:b/>
              </w:rPr>
            </w:pPr>
            <w:r w:rsidRPr="00FE2D30">
              <w:rPr>
                <w:sz w:val="20"/>
                <w:szCs w:val="20"/>
              </w:rPr>
              <w:t>5-3-25              13.1</w:t>
            </w:r>
          </w:p>
        </w:tc>
        <w:tc>
          <w:tcPr>
            <w:tcW w:w="899" w:type="dxa"/>
            <w:textDirection w:val="tbRl"/>
          </w:tcPr>
          <w:p w:rsidR="004C60CF" w:rsidRPr="00B45B18" w:rsidRDefault="004C60CF" w:rsidP="00F1362B">
            <w:pPr>
              <w:spacing w:after="0" w:line="240" w:lineRule="auto"/>
              <w:ind w:left="113" w:right="113"/>
              <w:jc w:val="both"/>
              <w:rPr>
                <w:rFonts w:ascii="Times New Roman" w:hAnsi="Times New Roman"/>
                <w:sz w:val="20"/>
                <w:szCs w:val="20"/>
              </w:rPr>
            </w:pPr>
            <w:r w:rsidRPr="00B45B18">
              <w:rPr>
                <w:rFonts w:ascii="Times New Roman" w:hAnsi="Times New Roman"/>
                <w:sz w:val="20"/>
                <w:szCs w:val="20"/>
              </w:rPr>
              <w:t>Живописность искусства.</w:t>
            </w:r>
          </w:p>
          <w:p w:rsidR="004C60CF" w:rsidRPr="00B45B18" w:rsidRDefault="004C60CF" w:rsidP="00F1362B">
            <w:pPr>
              <w:spacing w:after="0" w:line="240" w:lineRule="auto"/>
              <w:ind w:left="113" w:right="113"/>
              <w:jc w:val="both"/>
              <w:rPr>
                <w:rFonts w:ascii="Times New Roman" w:hAnsi="Times New Roman"/>
                <w:i/>
                <w:sz w:val="20"/>
                <w:szCs w:val="20"/>
              </w:rPr>
            </w:pPr>
            <w:r w:rsidRPr="00B45B18">
              <w:rPr>
                <w:rFonts w:ascii="Times New Roman" w:hAnsi="Times New Roman"/>
                <w:i/>
                <w:sz w:val="20"/>
                <w:szCs w:val="20"/>
              </w:rPr>
              <w:t>Урок изучения и первичного закрепления  новых знаний</w:t>
            </w:r>
          </w:p>
        </w:tc>
        <w:tc>
          <w:tcPr>
            <w:tcW w:w="751" w:type="dxa"/>
            <w:textDirection w:val="tbRl"/>
          </w:tcPr>
          <w:p w:rsidR="004C60CF" w:rsidRPr="005B555C" w:rsidRDefault="004C60CF" w:rsidP="00F1362B">
            <w:pPr>
              <w:pStyle w:val="NoSpacing"/>
              <w:ind w:left="113" w:right="113"/>
            </w:pPr>
            <w:r>
              <w:t>1</w:t>
            </w:r>
          </w:p>
        </w:tc>
        <w:tc>
          <w:tcPr>
            <w:tcW w:w="6525" w:type="dxa"/>
            <w:gridSpan w:val="5"/>
            <w:textDirection w:val="tbRl"/>
          </w:tcPr>
          <w:p w:rsidR="004C60CF" w:rsidRPr="00FE2D30" w:rsidRDefault="004C60CF" w:rsidP="00F1362B">
            <w:pPr>
              <w:pStyle w:val="NormalWeb"/>
              <w:spacing w:before="0" w:after="0"/>
              <w:ind w:left="113" w:right="113"/>
              <w:rPr>
                <w:sz w:val="20"/>
                <w:szCs w:val="20"/>
              </w:rPr>
            </w:pPr>
            <w:r w:rsidRPr="00FE2D30">
              <w:rPr>
                <w:sz w:val="20"/>
                <w:szCs w:val="20"/>
              </w:rPr>
              <w:t>Как изобразительное искусство способно рождать музыкальные звучания (образные, жанровые параллели). Поэтический пейзаж и пейзаж музыкальный. Претворение идеи пространства в музыке: динамика. Музыкальные жанры, связанные с изобразительным искусством: симфонические картины, этюды-картины, музыкальные портреты.</w:t>
            </w:r>
          </w:p>
          <w:p w:rsidR="004C60CF" w:rsidRPr="00FE2D30" w:rsidRDefault="004C60CF" w:rsidP="00F1362B">
            <w:pPr>
              <w:pStyle w:val="NoSpacing"/>
              <w:ind w:left="113" w:right="113"/>
              <w:rPr>
                <w:sz w:val="20"/>
                <w:szCs w:val="20"/>
                <w:u w:val="single"/>
              </w:rPr>
            </w:pPr>
            <w:r w:rsidRPr="00FE2D30">
              <w:rPr>
                <w:sz w:val="20"/>
                <w:szCs w:val="20"/>
                <w:u w:val="single"/>
              </w:rPr>
              <w:t>Художественный материал:</w:t>
            </w:r>
          </w:p>
          <w:p w:rsidR="004C60CF" w:rsidRPr="00FE2D30" w:rsidRDefault="004C60CF" w:rsidP="00F1362B">
            <w:pPr>
              <w:pStyle w:val="NoSpacing"/>
              <w:ind w:left="113" w:right="113"/>
              <w:rPr>
                <w:i/>
                <w:sz w:val="20"/>
                <w:szCs w:val="20"/>
              </w:rPr>
            </w:pPr>
            <w:r w:rsidRPr="00FE2D30">
              <w:rPr>
                <w:i/>
                <w:sz w:val="20"/>
                <w:szCs w:val="20"/>
              </w:rPr>
              <w:t>Музыка</w:t>
            </w:r>
          </w:p>
          <w:p w:rsidR="004C60CF" w:rsidRPr="00FE2D30" w:rsidRDefault="004C60CF" w:rsidP="00F1362B">
            <w:pPr>
              <w:pStyle w:val="NoSpacing"/>
              <w:ind w:left="113" w:right="113"/>
              <w:rPr>
                <w:i/>
                <w:sz w:val="20"/>
                <w:szCs w:val="20"/>
              </w:rPr>
            </w:pPr>
            <w:r w:rsidRPr="00FE2D30">
              <w:rPr>
                <w:sz w:val="20"/>
                <w:szCs w:val="20"/>
              </w:rPr>
              <w:t xml:space="preserve">С. Прокофьев, «Вариации Феи зимы» из балета «Золушка»; О. Лассо, «Эхо» (слушание). </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Г. Струве, «Весёлое эхо» (пение).</w:t>
            </w:r>
          </w:p>
          <w:p w:rsidR="004C60CF" w:rsidRPr="00B45B18" w:rsidRDefault="004C60CF" w:rsidP="00F1362B">
            <w:pPr>
              <w:spacing w:after="0" w:line="240" w:lineRule="auto"/>
              <w:ind w:left="113" w:right="113"/>
              <w:rPr>
                <w:rFonts w:ascii="Times New Roman" w:hAnsi="Times New Roman"/>
                <w:i/>
                <w:sz w:val="20"/>
                <w:szCs w:val="20"/>
              </w:rPr>
            </w:pPr>
            <w:r w:rsidRPr="00B45B18">
              <w:rPr>
                <w:rFonts w:ascii="Times New Roman" w:hAnsi="Times New Roman"/>
                <w:i/>
                <w:sz w:val="20"/>
                <w:szCs w:val="20"/>
              </w:rPr>
              <w:t>Живопись</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 xml:space="preserve"> И.Грабарь, «Иней»;  А. Саврасов, «Вид в швейцарских Альпах».</w:t>
            </w:r>
          </w:p>
          <w:p w:rsidR="004C60CF" w:rsidRPr="00B45B18" w:rsidRDefault="004C60CF" w:rsidP="00F1362B">
            <w:pPr>
              <w:spacing w:after="0" w:line="240" w:lineRule="auto"/>
              <w:ind w:left="113" w:right="113"/>
              <w:rPr>
                <w:rFonts w:ascii="Times New Roman" w:hAnsi="Times New Roman"/>
                <w:i/>
                <w:sz w:val="20"/>
                <w:szCs w:val="20"/>
              </w:rPr>
            </w:pPr>
            <w:r w:rsidRPr="00B45B18">
              <w:rPr>
                <w:rFonts w:ascii="Times New Roman" w:hAnsi="Times New Roman"/>
                <w:i/>
                <w:sz w:val="20"/>
                <w:szCs w:val="20"/>
              </w:rPr>
              <w:t>Поэзия</w:t>
            </w:r>
          </w:p>
          <w:p w:rsidR="004C60CF" w:rsidRPr="00B45B18" w:rsidRDefault="004C60CF" w:rsidP="00F1362B">
            <w:pPr>
              <w:spacing w:after="0" w:line="240" w:lineRule="auto"/>
              <w:ind w:left="113" w:right="113"/>
              <w:rPr>
                <w:rFonts w:ascii="Times New Roman" w:hAnsi="Times New Roman"/>
                <w:i/>
                <w:sz w:val="20"/>
                <w:szCs w:val="20"/>
              </w:rPr>
            </w:pPr>
            <w:r w:rsidRPr="00B45B18">
              <w:rPr>
                <w:rFonts w:ascii="Times New Roman" w:hAnsi="Times New Roman"/>
                <w:sz w:val="20"/>
                <w:szCs w:val="20"/>
              </w:rPr>
              <w:t>А. Пушкин, «Вот север, тучи нагоняя...», фрагмент из романа «Евгений Онегин».</w:t>
            </w:r>
          </w:p>
        </w:tc>
        <w:tc>
          <w:tcPr>
            <w:tcW w:w="138" w:type="dxa"/>
            <w:textDirection w:val="tbRl"/>
          </w:tcPr>
          <w:p w:rsidR="004C60CF" w:rsidRPr="00FE2D30" w:rsidRDefault="004C60CF" w:rsidP="00F1362B">
            <w:pPr>
              <w:pStyle w:val="NoSpacing"/>
              <w:ind w:left="113" w:right="113"/>
              <w:rPr>
                <w:sz w:val="20"/>
                <w:szCs w:val="20"/>
              </w:rPr>
            </w:pPr>
            <w:r w:rsidRPr="00FE2D30">
              <w:rPr>
                <w:sz w:val="20"/>
                <w:szCs w:val="20"/>
              </w:rPr>
              <w:t>Исследовать значение изобрази-</w:t>
            </w:r>
          </w:p>
          <w:p w:rsidR="004C60CF" w:rsidRPr="00FE2D30" w:rsidRDefault="004C60CF" w:rsidP="00F1362B">
            <w:pPr>
              <w:pStyle w:val="NoSpacing"/>
              <w:ind w:left="113" w:right="113"/>
              <w:rPr>
                <w:sz w:val="20"/>
                <w:szCs w:val="20"/>
              </w:rPr>
            </w:pPr>
            <w:r w:rsidRPr="00FE2D30">
              <w:rPr>
                <w:sz w:val="20"/>
                <w:szCs w:val="20"/>
              </w:rPr>
              <w:t xml:space="preserve">тельного искусства для воплощения </w:t>
            </w:r>
          </w:p>
          <w:p w:rsidR="004C60CF" w:rsidRPr="00FE2D30" w:rsidRDefault="004C60CF" w:rsidP="00F1362B">
            <w:pPr>
              <w:pStyle w:val="NoSpacing"/>
              <w:ind w:left="113" w:right="113"/>
              <w:rPr>
                <w:sz w:val="20"/>
                <w:szCs w:val="20"/>
              </w:rPr>
            </w:pPr>
            <w:r w:rsidRPr="00FE2D30">
              <w:rPr>
                <w:sz w:val="20"/>
                <w:szCs w:val="20"/>
              </w:rPr>
              <w:t>музыкальных образов.</w:t>
            </w:r>
          </w:p>
          <w:p w:rsidR="004C60CF" w:rsidRPr="00FE2D30" w:rsidRDefault="004C60CF" w:rsidP="00F1362B">
            <w:pPr>
              <w:pStyle w:val="NoSpacing"/>
              <w:ind w:left="113" w:right="113"/>
              <w:rPr>
                <w:sz w:val="20"/>
                <w:szCs w:val="20"/>
              </w:rPr>
            </w:pPr>
            <w:r w:rsidRPr="00FE2D30">
              <w:rPr>
                <w:sz w:val="20"/>
                <w:szCs w:val="20"/>
              </w:rPr>
              <w:t>Находить ассоциативные связи  между художественными образами музыки и другими видами искусства.</w:t>
            </w:r>
          </w:p>
          <w:p w:rsidR="004C60CF" w:rsidRPr="00FE2D30" w:rsidRDefault="004C60CF" w:rsidP="00F1362B">
            <w:pPr>
              <w:pStyle w:val="NoSpacing"/>
              <w:ind w:left="113" w:right="113"/>
              <w:rPr>
                <w:sz w:val="20"/>
                <w:szCs w:val="20"/>
              </w:rPr>
            </w:pPr>
            <w:r w:rsidRPr="00FE2D30">
              <w:rPr>
                <w:sz w:val="20"/>
                <w:szCs w:val="20"/>
              </w:rPr>
              <w:t>Анализировать многообразие связей музыки, литературы и изобразительного искусства.</w:t>
            </w:r>
          </w:p>
          <w:p w:rsidR="004C60CF" w:rsidRPr="00FE2D30" w:rsidRDefault="004C60CF" w:rsidP="00F1362B">
            <w:pPr>
              <w:pStyle w:val="NoSpacing"/>
              <w:ind w:left="113" w:right="113"/>
              <w:rPr>
                <w:sz w:val="20"/>
                <w:szCs w:val="20"/>
              </w:rPr>
            </w:pPr>
            <w:r w:rsidRPr="00FE2D30">
              <w:rPr>
                <w:sz w:val="20"/>
                <w:szCs w:val="20"/>
              </w:rPr>
              <w:t xml:space="preserve">Понимать характерные особенности музыкального языка и передавать </w:t>
            </w:r>
          </w:p>
          <w:p w:rsidR="004C60CF" w:rsidRPr="00FE2D30" w:rsidRDefault="004C60CF" w:rsidP="00F1362B">
            <w:pPr>
              <w:pStyle w:val="NoSpacing"/>
              <w:ind w:left="113" w:right="113"/>
              <w:rPr>
                <w:sz w:val="20"/>
                <w:szCs w:val="20"/>
              </w:rPr>
            </w:pPr>
            <w:r w:rsidRPr="00FE2D30">
              <w:rPr>
                <w:sz w:val="20"/>
                <w:szCs w:val="20"/>
              </w:rPr>
              <w:t>их в исполнении. Высказывать л</w:t>
            </w:r>
            <w:r>
              <w:rPr>
                <w:sz w:val="20"/>
                <w:szCs w:val="20"/>
              </w:rPr>
              <w:t>ичностно-оценоч</w:t>
            </w:r>
            <w:r w:rsidRPr="00FE2D30">
              <w:rPr>
                <w:sz w:val="20"/>
                <w:szCs w:val="20"/>
              </w:rPr>
              <w:t xml:space="preserve">ные суждения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4C60CF" w:rsidRPr="00FE2D30" w:rsidRDefault="004C60CF" w:rsidP="00F1362B">
            <w:pPr>
              <w:pStyle w:val="NoSpacing"/>
              <w:ind w:left="113" w:right="113"/>
              <w:rPr>
                <w:sz w:val="20"/>
                <w:szCs w:val="20"/>
              </w:rPr>
            </w:pPr>
          </w:p>
        </w:tc>
        <w:tc>
          <w:tcPr>
            <w:tcW w:w="2399" w:type="dxa"/>
            <w:gridSpan w:val="2"/>
            <w:textDirection w:val="tbRl"/>
          </w:tcPr>
          <w:p w:rsidR="004C60CF" w:rsidRDefault="004C60CF" w:rsidP="00F1362B">
            <w:pPr>
              <w:pStyle w:val="NoSpacing"/>
              <w:ind w:left="113" w:right="113"/>
              <w:rPr>
                <w:sz w:val="20"/>
                <w:szCs w:val="20"/>
              </w:rPr>
            </w:pPr>
            <w:r w:rsidRPr="00D524AD">
              <w:rPr>
                <w:b/>
                <w:i/>
                <w:sz w:val="20"/>
                <w:szCs w:val="20"/>
              </w:rPr>
              <w:t xml:space="preserve">П </w:t>
            </w:r>
            <w:r>
              <w:rPr>
                <w:sz w:val="20"/>
                <w:szCs w:val="20"/>
              </w:rPr>
              <w:t xml:space="preserve">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w:t>
            </w:r>
          </w:p>
          <w:p w:rsidR="004C60CF" w:rsidRDefault="004C60CF" w:rsidP="00F1362B">
            <w:pPr>
              <w:pStyle w:val="NoSpacing"/>
              <w:ind w:left="113" w:right="113"/>
              <w:rPr>
                <w:sz w:val="20"/>
                <w:szCs w:val="20"/>
              </w:rPr>
            </w:pPr>
            <w:r w:rsidRPr="00D524AD">
              <w:rPr>
                <w:b/>
                <w:i/>
                <w:sz w:val="20"/>
                <w:szCs w:val="20"/>
              </w:rPr>
              <w:t>К</w:t>
            </w:r>
            <w:r>
              <w:rPr>
                <w:sz w:val="20"/>
                <w:szCs w:val="20"/>
              </w:rPr>
              <w:t xml:space="preserve"> осваивают диалоговую форму общения,</w:t>
            </w:r>
          </w:p>
          <w:p w:rsidR="004C60CF" w:rsidRDefault="004C60CF" w:rsidP="00F1362B">
            <w:pPr>
              <w:pStyle w:val="NoSpacing"/>
              <w:ind w:left="113" w:right="113"/>
              <w:rPr>
                <w:sz w:val="20"/>
                <w:szCs w:val="20"/>
              </w:rPr>
            </w:pPr>
            <w:r w:rsidRPr="00D524AD">
              <w:rPr>
                <w:b/>
                <w:i/>
                <w:sz w:val="20"/>
                <w:szCs w:val="20"/>
              </w:rPr>
              <w:t xml:space="preserve">Р </w:t>
            </w:r>
            <w:r>
              <w:rPr>
                <w:sz w:val="20"/>
                <w:szCs w:val="20"/>
              </w:rPr>
              <w:t>организовывают свою деятельность, принимают ее цели и задачи, выбирают средства реализации этих целей и применяют их на практике</w:t>
            </w:r>
          </w:p>
          <w:p w:rsidR="004C60CF" w:rsidRPr="00FE2D30" w:rsidRDefault="004C60CF" w:rsidP="00F1362B">
            <w:pPr>
              <w:pStyle w:val="NoSpacing"/>
              <w:ind w:left="113" w:right="113"/>
              <w:rPr>
                <w:sz w:val="20"/>
                <w:szCs w:val="20"/>
              </w:rPr>
            </w:pPr>
          </w:p>
        </w:tc>
        <w:tc>
          <w:tcPr>
            <w:tcW w:w="450" w:type="dxa"/>
            <w:textDirection w:val="tbRl"/>
          </w:tcPr>
          <w:p w:rsidR="004C60CF" w:rsidRDefault="004C60CF" w:rsidP="00F1362B">
            <w:pPr>
              <w:pStyle w:val="NoSpacing"/>
              <w:ind w:left="113" w:right="113"/>
              <w:rPr>
                <w:sz w:val="20"/>
                <w:szCs w:val="20"/>
              </w:rPr>
            </w:pPr>
            <w:r w:rsidRPr="00D524AD">
              <w:rPr>
                <w:b/>
                <w:i/>
                <w:sz w:val="20"/>
                <w:szCs w:val="20"/>
              </w:rPr>
              <w:t xml:space="preserve">Л </w:t>
            </w:r>
            <w:r>
              <w:rPr>
                <w:sz w:val="20"/>
                <w:szCs w:val="20"/>
              </w:rPr>
              <w:t xml:space="preserve"> оценивают результаты деятельности</w:t>
            </w:r>
          </w:p>
          <w:p w:rsidR="004C60CF" w:rsidRDefault="004C60CF" w:rsidP="00F1362B">
            <w:pPr>
              <w:pStyle w:val="NoSpacing"/>
              <w:ind w:left="113" w:right="113"/>
              <w:rPr>
                <w:sz w:val="20"/>
                <w:szCs w:val="20"/>
              </w:rPr>
            </w:pPr>
          </w:p>
        </w:tc>
        <w:tc>
          <w:tcPr>
            <w:tcW w:w="901" w:type="dxa"/>
            <w:gridSpan w:val="3"/>
            <w:textDirection w:val="tbRl"/>
          </w:tcPr>
          <w:p w:rsidR="004C60CF" w:rsidRPr="00FE2D30" w:rsidRDefault="004C60CF" w:rsidP="00F1362B">
            <w:pPr>
              <w:pStyle w:val="NormalWeb"/>
              <w:spacing w:before="0" w:after="0"/>
              <w:ind w:left="113" w:right="113"/>
              <w:jc w:val="right"/>
              <w:rPr>
                <w:sz w:val="20"/>
                <w:szCs w:val="20"/>
              </w:rPr>
            </w:pPr>
            <w:r w:rsidRPr="00FE2D30">
              <w:rPr>
                <w:sz w:val="20"/>
                <w:szCs w:val="20"/>
              </w:rPr>
              <w:t>Презентация «Живописност ь искусства»</w:t>
            </w:r>
          </w:p>
        </w:tc>
        <w:tc>
          <w:tcPr>
            <w:tcW w:w="1799" w:type="dxa"/>
            <w:gridSpan w:val="7"/>
            <w:textDirection w:val="tbRl"/>
          </w:tcPr>
          <w:p w:rsidR="004C60CF" w:rsidRPr="002032D5" w:rsidRDefault="004C60CF" w:rsidP="00F1362B">
            <w:pPr>
              <w:pStyle w:val="NormalWeb"/>
              <w:spacing w:before="0" w:after="0"/>
              <w:ind w:left="113" w:right="113"/>
              <w:jc w:val="right"/>
              <w:rPr>
                <w:b/>
              </w:rPr>
            </w:pPr>
          </w:p>
        </w:tc>
        <w:tc>
          <w:tcPr>
            <w:tcW w:w="603" w:type="dxa"/>
            <w:gridSpan w:val="4"/>
            <w:textDirection w:val="tbRl"/>
          </w:tcPr>
          <w:p w:rsidR="004C60CF" w:rsidRPr="00872C6A" w:rsidRDefault="004C60CF" w:rsidP="00F1362B">
            <w:pPr>
              <w:pStyle w:val="NormalWeb"/>
              <w:spacing w:before="0" w:after="0"/>
              <w:ind w:left="113" w:right="113"/>
              <w:rPr>
                <w:b/>
              </w:rPr>
            </w:pPr>
            <w:r>
              <w:rPr>
                <w:b/>
              </w:rPr>
              <w:t>С.123-127</w:t>
            </w:r>
          </w:p>
        </w:tc>
        <w:tc>
          <w:tcPr>
            <w:tcW w:w="619" w:type="dxa"/>
            <w:gridSpan w:val="4"/>
            <w:textDirection w:val="tbRl"/>
          </w:tcPr>
          <w:p w:rsidR="004C60CF" w:rsidRPr="00FE2D30" w:rsidRDefault="004C60CF" w:rsidP="00F1362B">
            <w:pPr>
              <w:pStyle w:val="NoSpacing"/>
              <w:ind w:left="113" w:right="113"/>
              <w:rPr>
                <w:sz w:val="20"/>
                <w:szCs w:val="20"/>
              </w:rPr>
            </w:pPr>
            <w:r w:rsidRPr="00FE2D30">
              <w:rPr>
                <w:sz w:val="20"/>
                <w:szCs w:val="20"/>
              </w:rPr>
              <w:t>Текущий</w:t>
            </w:r>
          </w:p>
        </w:tc>
        <w:tc>
          <w:tcPr>
            <w:tcW w:w="584" w:type="dxa"/>
            <w:gridSpan w:val="3"/>
            <w:textDirection w:val="tbRl"/>
          </w:tcPr>
          <w:p w:rsidR="004C60CF" w:rsidRPr="00FE2D30" w:rsidRDefault="004C60CF" w:rsidP="00F1362B">
            <w:pPr>
              <w:pStyle w:val="NoSpacing"/>
              <w:ind w:left="113" w:right="113"/>
              <w:rPr>
                <w:sz w:val="20"/>
                <w:szCs w:val="20"/>
              </w:rPr>
            </w:pPr>
            <w:r w:rsidRPr="00FE2D30">
              <w:rPr>
                <w:sz w:val="20"/>
                <w:szCs w:val="20"/>
              </w:rPr>
              <w:t>Устный опрос</w:t>
            </w:r>
          </w:p>
        </w:tc>
        <w:tc>
          <w:tcPr>
            <w:tcW w:w="683" w:type="dxa"/>
            <w:gridSpan w:val="5"/>
            <w:textDirection w:val="tbRl"/>
          </w:tcPr>
          <w:p w:rsidR="004C60CF" w:rsidRPr="00FE2D30" w:rsidRDefault="004C60CF" w:rsidP="00F1362B">
            <w:pPr>
              <w:pStyle w:val="NormalWeb"/>
              <w:spacing w:before="0" w:after="0"/>
              <w:ind w:left="113" w:right="113"/>
              <w:rPr>
                <w:b/>
                <w:i/>
                <w:sz w:val="20"/>
                <w:szCs w:val="20"/>
              </w:rPr>
            </w:pPr>
            <w:r w:rsidRPr="00FE2D30">
              <w:rPr>
                <w:b/>
                <w:i/>
                <w:sz w:val="20"/>
                <w:szCs w:val="20"/>
              </w:rPr>
              <w:t>11.03</w:t>
            </w:r>
          </w:p>
        </w:tc>
        <w:tc>
          <w:tcPr>
            <w:tcW w:w="823" w:type="dxa"/>
            <w:gridSpan w:val="3"/>
            <w:textDirection w:val="tbRl"/>
          </w:tcPr>
          <w:p w:rsidR="004C60CF" w:rsidRPr="00FE2D30" w:rsidRDefault="004C60CF" w:rsidP="00F1362B">
            <w:pPr>
              <w:pStyle w:val="NormalWeb"/>
              <w:spacing w:before="0" w:after="0"/>
              <w:ind w:left="113" w:right="113"/>
              <w:jc w:val="right"/>
              <w:rPr>
                <w:b/>
                <w:i/>
                <w:sz w:val="20"/>
                <w:szCs w:val="20"/>
              </w:rPr>
            </w:pPr>
          </w:p>
        </w:tc>
      </w:tr>
      <w:tr w:rsidR="004C60CF" w:rsidRPr="00B45B18" w:rsidTr="00F1362B">
        <w:trPr>
          <w:cantSplit/>
          <w:trHeight w:val="7654"/>
        </w:trPr>
        <w:tc>
          <w:tcPr>
            <w:tcW w:w="444" w:type="dxa"/>
            <w:textDirection w:val="tbRl"/>
          </w:tcPr>
          <w:p w:rsidR="004C60CF" w:rsidRPr="00FE2D30" w:rsidRDefault="004C60CF" w:rsidP="00F1362B">
            <w:pPr>
              <w:pStyle w:val="a"/>
              <w:ind w:left="-57" w:right="-57"/>
              <w:jc w:val="center"/>
              <w:rPr>
                <w:sz w:val="20"/>
                <w:szCs w:val="20"/>
              </w:rPr>
            </w:pPr>
            <w:r w:rsidRPr="00FE2D30">
              <w:rPr>
                <w:sz w:val="20"/>
                <w:szCs w:val="20"/>
              </w:rPr>
              <w:t>5-3-26             13.2</w:t>
            </w:r>
          </w:p>
        </w:tc>
        <w:tc>
          <w:tcPr>
            <w:tcW w:w="899" w:type="dxa"/>
            <w:textDirection w:val="tbRl"/>
          </w:tcPr>
          <w:p w:rsidR="004C60CF" w:rsidRPr="00B45B18" w:rsidRDefault="004C60CF" w:rsidP="00F1362B">
            <w:pPr>
              <w:spacing w:after="0" w:line="240" w:lineRule="auto"/>
              <w:ind w:left="113" w:right="113"/>
              <w:jc w:val="both"/>
              <w:rPr>
                <w:rFonts w:ascii="Times New Roman" w:hAnsi="Times New Roman"/>
                <w:sz w:val="20"/>
                <w:szCs w:val="20"/>
              </w:rPr>
            </w:pPr>
            <w:r w:rsidRPr="00B45B18">
              <w:rPr>
                <w:rFonts w:ascii="Times New Roman" w:hAnsi="Times New Roman"/>
                <w:sz w:val="20"/>
                <w:szCs w:val="20"/>
              </w:rPr>
              <w:t>«Музыка – сестра живописи».</w:t>
            </w:r>
          </w:p>
          <w:p w:rsidR="004C60CF" w:rsidRPr="00B45B18" w:rsidRDefault="004C60CF" w:rsidP="00F1362B">
            <w:pPr>
              <w:spacing w:after="0" w:line="240" w:lineRule="auto"/>
              <w:ind w:left="113" w:right="113"/>
              <w:jc w:val="both"/>
              <w:rPr>
                <w:rFonts w:ascii="Times New Roman" w:hAnsi="Times New Roman"/>
                <w:sz w:val="20"/>
                <w:szCs w:val="20"/>
              </w:rPr>
            </w:pPr>
          </w:p>
          <w:p w:rsidR="004C60CF" w:rsidRPr="00B45B18" w:rsidRDefault="004C60CF" w:rsidP="00F1362B">
            <w:pPr>
              <w:spacing w:after="0" w:line="240" w:lineRule="auto"/>
              <w:ind w:left="113" w:right="113"/>
              <w:jc w:val="both"/>
              <w:rPr>
                <w:rFonts w:ascii="Times New Roman" w:hAnsi="Times New Roman"/>
                <w:sz w:val="20"/>
                <w:szCs w:val="20"/>
              </w:rPr>
            </w:pPr>
          </w:p>
          <w:p w:rsidR="004C60CF" w:rsidRPr="00B45B18" w:rsidRDefault="004C60CF" w:rsidP="00F1362B">
            <w:pPr>
              <w:spacing w:after="0" w:line="240" w:lineRule="auto"/>
              <w:ind w:left="113" w:right="113"/>
              <w:jc w:val="both"/>
              <w:rPr>
                <w:rFonts w:ascii="Times New Roman" w:hAnsi="Times New Roman"/>
                <w:sz w:val="20"/>
                <w:szCs w:val="20"/>
              </w:rPr>
            </w:pPr>
            <w:r w:rsidRPr="00B45B18">
              <w:rPr>
                <w:rFonts w:ascii="Times New Roman" w:hAnsi="Times New Roman"/>
                <w:i/>
                <w:sz w:val="20"/>
                <w:szCs w:val="20"/>
              </w:rPr>
              <w:t>Урок закрепления знаний</w:t>
            </w:r>
          </w:p>
        </w:tc>
        <w:tc>
          <w:tcPr>
            <w:tcW w:w="751" w:type="dxa"/>
            <w:textDirection w:val="tbRl"/>
          </w:tcPr>
          <w:p w:rsidR="004C60CF" w:rsidRPr="005B555C" w:rsidRDefault="004C60CF" w:rsidP="00F1362B">
            <w:pPr>
              <w:pStyle w:val="NoSpacing"/>
              <w:ind w:left="113" w:right="113"/>
            </w:pPr>
            <w:r>
              <w:t>1</w:t>
            </w:r>
          </w:p>
        </w:tc>
        <w:tc>
          <w:tcPr>
            <w:tcW w:w="6525" w:type="dxa"/>
            <w:gridSpan w:val="5"/>
            <w:textDirection w:val="tbRl"/>
          </w:tcPr>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 xml:space="preserve">«Рельеф» и «фон» как важнейшие пространственные характеристики произведений живописи и музыки. Контраст в живописи и музыке. Знакомство с понятиями, перешедшими из области изобразительного искусства в область музыки: контраст, краска, колорит, оттенок, холодные и тёплые тембры, светлые и сумрачные тона. </w:t>
            </w:r>
          </w:p>
          <w:p w:rsidR="004C60CF" w:rsidRPr="00FE2D30" w:rsidRDefault="004C60CF" w:rsidP="00F1362B">
            <w:pPr>
              <w:pStyle w:val="NoSpacing"/>
              <w:ind w:left="113" w:right="113"/>
              <w:rPr>
                <w:sz w:val="20"/>
                <w:szCs w:val="20"/>
                <w:u w:val="single"/>
              </w:rPr>
            </w:pPr>
            <w:r w:rsidRPr="00FE2D30">
              <w:rPr>
                <w:sz w:val="20"/>
                <w:szCs w:val="20"/>
                <w:u w:val="single"/>
              </w:rPr>
              <w:t>Художественный материал:</w:t>
            </w:r>
          </w:p>
          <w:p w:rsidR="004C60CF" w:rsidRPr="00FE2D30" w:rsidRDefault="004C60CF" w:rsidP="00F1362B">
            <w:pPr>
              <w:pStyle w:val="NoSpacing"/>
              <w:ind w:left="113" w:right="113"/>
              <w:rPr>
                <w:sz w:val="20"/>
                <w:szCs w:val="20"/>
              </w:rPr>
            </w:pPr>
            <w:r w:rsidRPr="00FE2D30">
              <w:rPr>
                <w:i/>
                <w:sz w:val="20"/>
                <w:szCs w:val="20"/>
              </w:rPr>
              <w:t>Музыка</w:t>
            </w:r>
            <w:r>
              <w:rPr>
                <w:i/>
                <w:sz w:val="20"/>
                <w:szCs w:val="20"/>
              </w:rPr>
              <w:t xml:space="preserve"> </w:t>
            </w:r>
            <w:r w:rsidRPr="00FE2D30">
              <w:rPr>
                <w:sz w:val="20"/>
                <w:szCs w:val="20"/>
              </w:rPr>
              <w:t xml:space="preserve">П. Чайковский, Концерт №1 для ф-но с оркестром </w:t>
            </w:r>
            <w:r w:rsidRPr="00FE2D30">
              <w:rPr>
                <w:sz w:val="20"/>
                <w:szCs w:val="20"/>
                <w:lang w:val="en-US"/>
              </w:rPr>
              <w:t>II</w:t>
            </w:r>
            <w:r w:rsidRPr="00FE2D30">
              <w:rPr>
                <w:sz w:val="20"/>
                <w:szCs w:val="20"/>
              </w:rPr>
              <w:t xml:space="preserve"> ч. (фр-т); М. Мусоргский, «Два еврея, богатый и бедный» (слушание). </w:t>
            </w:r>
            <w:r>
              <w:rPr>
                <w:sz w:val="20"/>
                <w:szCs w:val="20"/>
              </w:rPr>
              <w:t xml:space="preserve"> </w:t>
            </w:r>
            <w:r w:rsidRPr="00FE2D30">
              <w:rPr>
                <w:sz w:val="20"/>
                <w:szCs w:val="20"/>
              </w:rPr>
              <w:t>Г. Струве, «Весёлое эхо»; Е. Поплянова, «Как поёшь?» (пение).</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i/>
                <w:sz w:val="20"/>
                <w:szCs w:val="20"/>
              </w:rPr>
              <w:t xml:space="preserve">Живопись </w:t>
            </w:r>
            <w:r w:rsidRPr="00B45B18">
              <w:rPr>
                <w:rFonts w:ascii="Times New Roman" w:hAnsi="Times New Roman"/>
                <w:sz w:val="20"/>
                <w:szCs w:val="20"/>
              </w:rPr>
              <w:t>К. Моне, «Стог сена в Живерни»; Э. Дробицкий, «Жизнь и смерть».</w:t>
            </w:r>
          </w:p>
          <w:p w:rsidR="004C60CF" w:rsidRPr="00B45B18" w:rsidRDefault="004C60CF" w:rsidP="00F1362B">
            <w:pPr>
              <w:spacing w:after="0" w:line="240" w:lineRule="auto"/>
              <w:ind w:left="113" w:right="113"/>
              <w:rPr>
                <w:rFonts w:ascii="Times New Roman" w:hAnsi="Times New Roman"/>
                <w:sz w:val="20"/>
                <w:szCs w:val="20"/>
              </w:rPr>
            </w:pPr>
          </w:p>
        </w:tc>
        <w:tc>
          <w:tcPr>
            <w:tcW w:w="138" w:type="dxa"/>
            <w:textDirection w:val="tbRl"/>
          </w:tcPr>
          <w:p w:rsidR="004C60CF" w:rsidRPr="00FE2D30" w:rsidRDefault="004C60CF" w:rsidP="00F1362B">
            <w:pPr>
              <w:pStyle w:val="NoSpacing"/>
              <w:ind w:left="113" w:right="113"/>
              <w:rPr>
                <w:sz w:val="20"/>
                <w:szCs w:val="20"/>
              </w:rPr>
            </w:pPr>
            <w:r w:rsidRPr="00FE2D30">
              <w:rPr>
                <w:sz w:val="20"/>
                <w:szCs w:val="20"/>
              </w:rPr>
              <w:t>Анализировать многообразие связей музыки и изобразительного искусства.</w:t>
            </w:r>
          </w:p>
          <w:p w:rsidR="004C60CF" w:rsidRPr="00FE2D30" w:rsidRDefault="004C60CF" w:rsidP="00F1362B">
            <w:pPr>
              <w:pStyle w:val="NoSpacing"/>
              <w:ind w:left="113" w:right="113"/>
              <w:rPr>
                <w:sz w:val="20"/>
                <w:szCs w:val="20"/>
              </w:rPr>
            </w:pPr>
            <w:r w:rsidRPr="00FE2D30">
              <w:rPr>
                <w:sz w:val="20"/>
                <w:szCs w:val="20"/>
              </w:rPr>
              <w:t>Воспринимать и выявлять внутренние связи между музыкой и изобразительным искусством.</w:t>
            </w:r>
          </w:p>
          <w:p w:rsidR="004C60CF" w:rsidRPr="00FE2D30" w:rsidRDefault="004C60CF" w:rsidP="00F1362B">
            <w:pPr>
              <w:pStyle w:val="NoSpacing"/>
              <w:ind w:left="113" w:right="113"/>
              <w:rPr>
                <w:sz w:val="20"/>
                <w:szCs w:val="20"/>
              </w:rPr>
            </w:pPr>
            <w:r w:rsidRPr="00FE2D30">
              <w:rPr>
                <w:sz w:val="20"/>
                <w:szCs w:val="20"/>
              </w:rPr>
              <w:t>Рассуждать об общности и различии «планов содержания и выражения» музыки и изобразительного искусства.</w:t>
            </w:r>
          </w:p>
          <w:p w:rsidR="004C60CF" w:rsidRPr="00FE2D30" w:rsidRDefault="004C60CF" w:rsidP="00F1362B">
            <w:pPr>
              <w:pStyle w:val="NoSpacing"/>
              <w:ind w:left="113" w:right="113"/>
              <w:rPr>
                <w:sz w:val="20"/>
                <w:szCs w:val="20"/>
              </w:rPr>
            </w:pPr>
            <w:r w:rsidRPr="00FE2D30">
              <w:rPr>
                <w:sz w:val="20"/>
                <w:szCs w:val="20"/>
              </w:rPr>
              <w:t>Понимать специфику деятельности композитора и художника на осно</w:t>
            </w:r>
            <w:r>
              <w:rPr>
                <w:sz w:val="20"/>
                <w:szCs w:val="20"/>
              </w:rPr>
              <w:t>ве соотнесения средств художественной выразитель</w:t>
            </w:r>
            <w:r w:rsidRPr="00FE2D30">
              <w:rPr>
                <w:sz w:val="20"/>
                <w:szCs w:val="20"/>
              </w:rPr>
              <w:t xml:space="preserve">ности  музыки </w:t>
            </w:r>
          </w:p>
          <w:p w:rsidR="004C60CF" w:rsidRPr="00FE2D30" w:rsidRDefault="004C60CF" w:rsidP="00F1362B">
            <w:pPr>
              <w:pStyle w:val="NoSpacing"/>
              <w:ind w:left="113" w:right="113"/>
              <w:rPr>
                <w:sz w:val="20"/>
                <w:szCs w:val="20"/>
              </w:rPr>
            </w:pPr>
            <w:r w:rsidRPr="00FE2D30">
              <w:rPr>
                <w:sz w:val="20"/>
                <w:szCs w:val="20"/>
              </w:rPr>
              <w:t>и  живописи. Выражать свои мысли, обосновывать собственное мнение, самостоятельно решать творческие задачи, развивать  вокальные и исполнительские способности, формировать певческие навыки.</w:t>
            </w:r>
          </w:p>
        </w:tc>
        <w:tc>
          <w:tcPr>
            <w:tcW w:w="2399" w:type="dxa"/>
            <w:gridSpan w:val="2"/>
            <w:textDirection w:val="tbRl"/>
          </w:tcPr>
          <w:p w:rsidR="004C60CF" w:rsidRPr="00D524AD" w:rsidRDefault="004C60CF" w:rsidP="00F1362B">
            <w:pPr>
              <w:pStyle w:val="NoSpacing"/>
              <w:ind w:left="113" w:right="113"/>
              <w:rPr>
                <w:b/>
                <w:i/>
                <w:sz w:val="20"/>
                <w:szCs w:val="20"/>
              </w:rPr>
            </w:pPr>
          </w:p>
        </w:tc>
        <w:tc>
          <w:tcPr>
            <w:tcW w:w="450" w:type="dxa"/>
            <w:textDirection w:val="tbRl"/>
          </w:tcPr>
          <w:p w:rsidR="004C60CF" w:rsidRPr="00D524AD" w:rsidRDefault="004C60CF" w:rsidP="00F1362B">
            <w:pPr>
              <w:pStyle w:val="NoSpacing"/>
              <w:ind w:left="113" w:right="113"/>
              <w:rPr>
                <w:b/>
                <w:i/>
                <w:sz w:val="20"/>
                <w:szCs w:val="20"/>
              </w:rPr>
            </w:pPr>
          </w:p>
        </w:tc>
        <w:tc>
          <w:tcPr>
            <w:tcW w:w="901" w:type="dxa"/>
            <w:gridSpan w:val="3"/>
            <w:textDirection w:val="tbRl"/>
          </w:tcPr>
          <w:p w:rsidR="004C60CF" w:rsidRPr="00B45B18" w:rsidRDefault="004C60CF" w:rsidP="00F1362B">
            <w:pPr>
              <w:spacing w:after="0" w:line="240" w:lineRule="auto"/>
              <w:ind w:left="113" w:right="113"/>
              <w:jc w:val="right"/>
              <w:rPr>
                <w:rFonts w:ascii="Times New Roman" w:hAnsi="Times New Roman"/>
                <w:sz w:val="20"/>
                <w:szCs w:val="20"/>
              </w:rPr>
            </w:pPr>
            <w:r w:rsidRPr="00B45B18">
              <w:rPr>
                <w:rFonts w:ascii="Times New Roman" w:hAnsi="Times New Roman"/>
                <w:sz w:val="20"/>
                <w:szCs w:val="20"/>
              </w:rPr>
              <w:t>Презентация «Музыка – сестра живописи»</w:t>
            </w:r>
          </w:p>
          <w:p w:rsidR="004C60CF" w:rsidRPr="00FE2D30" w:rsidRDefault="004C60CF" w:rsidP="00F1362B">
            <w:pPr>
              <w:pStyle w:val="NormalWeb"/>
              <w:spacing w:before="0" w:after="0"/>
              <w:ind w:left="113" w:right="113"/>
              <w:jc w:val="right"/>
              <w:rPr>
                <w:sz w:val="20"/>
                <w:szCs w:val="20"/>
              </w:rPr>
            </w:pPr>
          </w:p>
        </w:tc>
        <w:tc>
          <w:tcPr>
            <w:tcW w:w="1799" w:type="dxa"/>
            <w:gridSpan w:val="7"/>
            <w:textDirection w:val="tbRl"/>
          </w:tcPr>
          <w:p w:rsidR="004C60CF" w:rsidRPr="00FE2D30" w:rsidRDefault="004C60CF" w:rsidP="00F1362B">
            <w:pPr>
              <w:pStyle w:val="NormalWeb"/>
              <w:spacing w:before="0" w:after="0"/>
              <w:ind w:left="113" w:right="113"/>
              <w:jc w:val="right"/>
              <w:rPr>
                <w:sz w:val="20"/>
                <w:szCs w:val="20"/>
              </w:rPr>
            </w:pPr>
          </w:p>
        </w:tc>
        <w:tc>
          <w:tcPr>
            <w:tcW w:w="603" w:type="dxa"/>
            <w:gridSpan w:val="4"/>
            <w:textDirection w:val="tbRl"/>
          </w:tcPr>
          <w:p w:rsidR="004C60CF" w:rsidRPr="00872C6A" w:rsidRDefault="004C60CF" w:rsidP="00F1362B">
            <w:pPr>
              <w:pStyle w:val="NormalWeb"/>
              <w:spacing w:before="0" w:after="0"/>
              <w:ind w:left="113" w:right="113"/>
              <w:rPr>
                <w:b/>
              </w:rPr>
            </w:pPr>
            <w:r w:rsidRPr="00FE2D30">
              <w:rPr>
                <w:i/>
                <w:sz w:val="20"/>
                <w:szCs w:val="20"/>
              </w:rPr>
              <w:t>Творческое задание:</w:t>
            </w:r>
            <w:r w:rsidRPr="00FE2D30">
              <w:rPr>
                <w:sz w:val="20"/>
                <w:szCs w:val="20"/>
              </w:rPr>
              <w:t xml:space="preserve"> д.м.н. 16,17</w:t>
            </w:r>
          </w:p>
        </w:tc>
        <w:tc>
          <w:tcPr>
            <w:tcW w:w="619" w:type="dxa"/>
            <w:gridSpan w:val="4"/>
            <w:textDirection w:val="tbRl"/>
          </w:tcPr>
          <w:p w:rsidR="004C60CF" w:rsidRPr="00FE2D30" w:rsidRDefault="004C60CF" w:rsidP="00F1362B">
            <w:pPr>
              <w:pStyle w:val="NoSpacing"/>
              <w:ind w:left="113" w:right="113"/>
              <w:rPr>
                <w:sz w:val="20"/>
                <w:szCs w:val="20"/>
              </w:rPr>
            </w:pPr>
            <w:r w:rsidRPr="00FE2D30">
              <w:rPr>
                <w:sz w:val="20"/>
                <w:szCs w:val="20"/>
              </w:rPr>
              <w:t>Текущий</w:t>
            </w:r>
          </w:p>
        </w:tc>
        <w:tc>
          <w:tcPr>
            <w:tcW w:w="584" w:type="dxa"/>
            <w:gridSpan w:val="3"/>
            <w:textDirection w:val="tbRl"/>
          </w:tcPr>
          <w:p w:rsidR="004C60CF" w:rsidRPr="00FE2D30" w:rsidRDefault="004C60CF" w:rsidP="00F1362B">
            <w:pPr>
              <w:pStyle w:val="NoSpacing"/>
              <w:ind w:left="113" w:right="113"/>
              <w:rPr>
                <w:sz w:val="20"/>
                <w:szCs w:val="20"/>
              </w:rPr>
            </w:pPr>
            <w:r w:rsidRPr="00FE2D30">
              <w:rPr>
                <w:sz w:val="20"/>
                <w:szCs w:val="20"/>
              </w:rPr>
              <w:t>Синквейн</w:t>
            </w:r>
          </w:p>
        </w:tc>
        <w:tc>
          <w:tcPr>
            <w:tcW w:w="683" w:type="dxa"/>
            <w:gridSpan w:val="5"/>
            <w:textDirection w:val="tbRl"/>
          </w:tcPr>
          <w:p w:rsidR="004C60CF" w:rsidRPr="00FE2D30" w:rsidRDefault="004C60CF" w:rsidP="00F1362B">
            <w:pPr>
              <w:pStyle w:val="NoSpacing"/>
              <w:ind w:left="113" w:right="113"/>
              <w:rPr>
                <w:sz w:val="20"/>
                <w:szCs w:val="20"/>
              </w:rPr>
            </w:pPr>
          </w:p>
        </w:tc>
        <w:tc>
          <w:tcPr>
            <w:tcW w:w="823" w:type="dxa"/>
            <w:gridSpan w:val="3"/>
            <w:textDirection w:val="tbRl"/>
          </w:tcPr>
          <w:p w:rsidR="004C60CF" w:rsidRPr="00FE2D30" w:rsidRDefault="004C60CF" w:rsidP="00F1362B">
            <w:pPr>
              <w:pStyle w:val="NormalWeb"/>
              <w:spacing w:before="0" w:after="0"/>
              <w:ind w:left="113" w:right="113"/>
              <w:jc w:val="right"/>
              <w:rPr>
                <w:b/>
                <w:i/>
                <w:sz w:val="20"/>
                <w:szCs w:val="20"/>
              </w:rPr>
            </w:pPr>
          </w:p>
        </w:tc>
      </w:tr>
      <w:tr w:rsidR="004C60CF" w:rsidRPr="00B45B18" w:rsidTr="00F1362B">
        <w:trPr>
          <w:gridAfter w:val="5"/>
          <w:wAfter w:w="1348" w:type="dxa"/>
          <w:cantSplit/>
          <w:trHeight w:val="566"/>
        </w:trPr>
        <w:tc>
          <w:tcPr>
            <w:tcW w:w="444" w:type="dxa"/>
            <w:textDirection w:val="btLr"/>
          </w:tcPr>
          <w:p w:rsidR="004C60CF" w:rsidRPr="00FE2D30" w:rsidRDefault="004C60CF" w:rsidP="00F1362B">
            <w:pPr>
              <w:pStyle w:val="a"/>
              <w:ind w:left="-57" w:right="-57"/>
              <w:jc w:val="center"/>
              <w:rPr>
                <w:sz w:val="20"/>
                <w:szCs w:val="20"/>
              </w:rPr>
            </w:pPr>
            <w:r w:rsidRPr="00FE2D30">
              <w:rPr>
                <w:b/>
              </w:rPr>
              <w:t>14</w:t>
            </w:r>
          </w:p>
        </w:tc>
        <w:tc>
          <w:tcPr>
            <w:tcW w:w="15826" w:type="dxa"/>
            <w:gridSpan w:val="35"/>
          </w:tcPr>
          <w:p w:rsidR="004C60CF" w:rsidRPr="00B45B18" w:rsidRDefault="004C60CF" w:rsidP="00F1362B">
            <w:pPr>
              <w:spacing w:after="0" w:line="240" w:lineRule="auto"/>
              <w:rPr>
                <w:b/>
                <w:i/>
                <w:sz w:val="20"/>
                <w:szCs w:val="20"/>
              </w:rPr>
            </w:pPr>
            <w:r w:rsidRPr="00B45B18">
              <w:rPr>
                <w:b/>
              </w:rPr>
              <w:t>Тема 14:  «Музыкальный портрет».   Всего часов  1</w:t>
            </w:r>
          </w:p>
        </w:tc>
      </w:tr>
      <w:tr w:rsidR="004C60CF" w:rsidRPr="00B45B18" w:rsidTr="00F1362B">
        <w:trPr>
          <w:cantSplit/>
          <w:trHeight w:val="7558"/>
        </w:trPr>
        <w:tc>
          <w:tcPr>
            <w:tcW w:w="444" w:type="dxa"/>
            <w:textDirection w:val="tbRl"/>
          </w:tcPr>
          <w:p w:rsidR="004C60CF" w:rsidRPr="00FE2D30" w:rsidRDefault="004C60CF" w:rsidP="00F1362B">
            <w:pPr>
              <w:pStyle w:val="a"/>
              <w:ind w:left="-57" w:right="-57"/>
              <w:jc w:val="center"/>
              <w:rPr>
                <w:b/>
              </w:rPr>
            </w:pPr>
            <w:r w:rsidRPr="00FE2D30">
              <w:rPr>
                <w:sz w:val="20"/>
                <w:szCs w:val="20"/>
              </w:rPr>
              <w:t>5-4-27        14.1</w:t>
            </w:r>
          </w:p>
        </w:tc>
        <w:tc>
          <w:tcPr>
            <w:tcW w:w="899" w:type="dxa"/>
            <w:textDirection w:val="tbRl"/>
          </w:tcPr>
          <w:p w:rsidR="004C60CF" w:rsidRPr="00FE2D30" w:rsidRDefault="004C60CF" w:rsidP="00F1362B">
            <w:pPr>
              <w:pStyle w:val="NormalWeb"/>
              <w:spacing w:before="0" w:after="0"/>
              <w:ind w:left="113" w:right="113"/>
              <w:rPr>
                <w:sz w:val="20"/>
                <w:szCs w:val="20"/>
              </w:rPr>
            </w:pPr>
            <w:r w:rsidRPr="00FE2D30">
              <w:rPr>
                <w:sz w:val="20"/>
                <w:szCs w:val="20"/>
              </w:rPr>
              <w:t>Может ли музыка выразить характер человека?</w:t>
            </w:r>
          </w:p>
          <w:p w:rsidR="004C60CF" w:rsidRPr="00FE2D30" w:rsidRDefault="004C60CF" w:rsidP="00F1362B">
            <w:pPr>
              <w:pStyle w:val="NormalWeb"/>
              <w:spacing w:before="0" w:after="0"/>
              <w:ind w:left="113" w:right="113"/>
              <w:rPr>
                <w:sz w:val="20"/>
                <w:szCs w:val="20"/>
              </w:rPr>
            </w:pPr>
          </w:p>
          <w:p w:rsidR="004C60CF" w:rsidRPr="00FE2D30" w:rsidRDefault="004C60CF" w:rsidP="00F1362B">
            <w:pPr>
              <w:pStyle w:val="NormalWeb"/>
              <w:spacing w:before="0" w:after="0"/>
              <w:ind w:left="113" w:right="113"/>
              <w:rPr>
                <w:sz w:val="20"/>
                <w:szCs w:val="20"/>
              </w:rPr>
            </w:pPr>
          </w:p>
          <w:p w:rsidR="004C60CF" w:rsidRPr="00FE2D30" w:rsidRDefault="004C60CF" w:rsidP="00F1362B">
            <w:pPr>
              <w:pStyle w:val="NormalWeb"/>
              <w:spacing w:before="0" w:after="0"/>
              <w:ind w:left="113" w:right="113"/>
              <w:rPr>
                <w:i/>
                <w:sz w:val="20"/>
                <w:szCs w:val="20"/>
              </w:rPr>
            </w:pPr>
            <w:r w:rsidRPr="00FE2D30">
              <w:rPr>
                <w:i/>
                <w:sz w:val="20"/>
                <w:szCs w:val="20"/>
              </w:rPr>
              <w:t>Урок изучения и первичного закрепления  новых знаний</w:t>
            </w:r>
          </w:p>
        </w:tc>
        <w:tc>
          <w:tcPr>
            <w:tcW w:w="751" w:type="dxa"/>
            <w:textDirection w:val="tbRl"/>
          </w:tcPr>
          <w:p w:rsidR="004C60CF" w:rsidRPr="005B555C" w:rsidRDefault="004C60CF" w:rsidP="00F1362B">
            <w:pPr>
              <w:pStyle w:val="NoSpacing"/>
              <w:ind w:left="113" w:right="113"/>
            </w:pPr>
            <w:r>
              <w:t>1</w:t>
            </w:r>
          </w:p>
        </w:tc>
        <w:tc>
          <w:tcPr>
            <w:tcW w:w="6525" w:type="dxa"/>
            <w:gridSpan w:val="5"/>
            <w:textDirection w:val="tbRl"/>
          </w:tcPr>
          <w:p w:rsidR="004C60CF" w:rsidRPr="00FE2D30" w:rsidRDefault="004C60CF" w:rsidP="00F1362B">
            <w:pPr>
              <w:pStyle w:val="NoSpacing"/>
              <w:ind w:left="113" w:right="113"/>
              <w:rPr>
                <w:sz w:val="20"/>
                <w:szCs w:val="20"/>
                <w:u w:val="single"/>
              </w:rPr>
            </w:pPr>
            <w:r w:rsidRPr="00FE2D30">
              <w:rPr>
                <w:sz w:val="20"/>
                <w:szCs w:val="20"/>
              </w:rPr>
              <w:t xml:space="preserve">Передача характера человека в изображении и в музыке. Музыкальное изображение внешнего и внутреннего облика персонажа. </w:t>
            </w:r>
            <w:r w:rsidRPr="00FE2D30">
              <w:rPr>
                <w:sz w:val="20"/>
                <w:szCs w:val="20"/>
                <w:u w:val="single"/>
              </w:rPr>
              <w:t>Художественный материал:</w:t>
            </w:r>
          </w:p>
          <w:p w:rsidR="004C60CF" w:rsidRPr="00FE2D30" w:rsidRDefault="004C60CF" w:rsidP="00F1362B">
            <w:pPr>
              <w:pStyle w:val="NoSpacing"/>
              <w:ind w:left="113" w:right="113"/>
              <w:rPr>
                <w:i/>
                <w:sz w:val="20"/>
                <w:szCs w:val="20"/>
              </w:rPr>
            </w:pPr>
            <w:r w:rsidRPr="00FE2D30">
              <w:rPr>
                <w:i/>
                <w:sz w:val="20"/>
                <w:szCs w:val="20"/>
              </w:rPr>
              <w:t>Музыка</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 xml:space="preserve">М. Мусоргский, «Песня Варлаама» из оперы «Борис Годунов»; «Гном» из ф-ного цикла «Картинки с выставки» (слушание). </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 xml:space="preserve">Г. Гладков, стихи Ю. Энтина, «Песня  о картинах» (пение). </w:t>
            </w:r>
          </w:p>
          <w:p w:rsidR="004C60CF" w:rsidRPr="00B45B18" w:rsidRDefault="004C60CF" w:rsidP="00F1362B">
            <w:pPr>
              <w:spacing w:after="0" w:line="240" w:lineRule="auto"/>
              <w:ind w:left="113" w:right="113"/>
              <w:rPr>
                <w:rFonts w:ascii="Times New Roman" w:hAnsi="Times New Roman"/>
                <w:i/>
                <w:sz w:val="20"/>
                <w:szCs w:val="20"/>
              </w:rPr>
            </w:pPr>
            <w:r w:rsidRPr="00B45B18">
              <w:rPr>
                <w:rFonts w:ascii="Times New Roman" w:hAnsi="Times New Roman"/>
                <w:i/>
                <w:sz w:val="20"/>
                <w:szCs w:val="20"/>
              </w:rPr>
              <w:t>Живопись</w:t>
            </w:r>
          </w:p>
          <w:p w:rsidR="004C60CF" w:rsidRPr="00FE2D30" w:rsidRDefault="004C60CF" w:rsidP="00F1362B">
            <w:pPr>
              <w:pStyle w:val="NormalWeb"/>
              <w:spacing w:before="0" w:after="0"/>
              <w:ind w:left="113" w:right="113"/>
              <w:rPr>
                <w:sz w:val="20"/>
                <w:szCs w:val="20"/>
              </w:rPr>
            </w:pPr>
            <w:r w:rsidRPr="00FE2D30">
              <w:rPr>
                <w:sz w:val="20"/>
                <w:szCs w:val="20"/>
              </w:rPr>
              <w:t>Н. Репин, «Протодьякон».</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i/>
                <w:sz w:val="20"/>
                <w:szCs w:val="20"/>
              </w:rPr>
              <w:t>Творческое задание</w:t>
            </w:r>
            <w:r w:rsidRPr="00B45B18">
              <w:rPr>
                <w:rFonts w:ascii="Times New Roman" w:hAnsi="Times New Roman"/>
                <w:sz w:val="20"/>
                <w:szCs w:val="20"/>
              </w:rPr>
              <w:t>: д.м.н. стр.18-19</w:t>
            </w:r>
          </w:p>
          <w:p w:rsidR="004C60CF" w:rsidRPr="00FE2D30" w:rsidRDefault="004C60CF" w:rsidP="00F1362B">
            <w:pPr>
              <w:pStyle w:val="NormalWeb"/>
              <w:spacing w:before="0" w:after="0"/>
              <w:ind w:left="113" w:right="113"/>
              <w:rPr>
                <w:sz w:val="20"/>
                <w:szCs w:val="20"/>
              </w:rPr>
            </w:pPr>
          </w:p>
        </w:tc>
        <w:tc>
          <w:tcPr>
            <w:tcW w:w="138" w:type="dxa"/>
            <w:textDirection w:val="tbRl"/>
          </w:tcPr>
          <w:p w:rsidR="004C60CF" w:rsidRPr="00FE2D30" w:rsidRDefault="004C60CF" w:rsidP="00F1362B">
            <w:pPr>
              <w:pStyle w:val="NoSpacing"/>
              <w:ind w:left="113" w:right="113"/>
              <w:rPr>
                <w:sz w:val="20"/>
                <w:szCs w:val="20"/>
              </w:rPr>
            </w:pPr>
            <w:r w:rsidRPr="00FE2D30">
              <w:rPr>
                <w:sz w:val="20"/>
                <w:szCs w:val="20"/>
              </w:rPr>
              <w:t>Анализировать многообразие связей музыки и изобразительного искусства. Находить ассоциативные связи  между художественными образами музыки и другими видам</w:t>
            </w:r>
            <w:r>
              <w:rPr>
                <w:sz w:val="20"/>
                <w:szCs w:val="20"/>
              </w:rPr>
              <w:t>и искусства. Различать характерн</w:t>
            </w:r>
            <w:r w:rsidRPr="00FE2D30">
              <w:rPr>
                <w:sz w:val="20"/>
                <w:szCs w:val="20"/>
              </w:rPr>
              <w:t>ые признаки  видов искусства.</w:t>
            </w:r>
          </w:p>
          <w:p w:rsidR="004C60CF" w:rsidRPr="00FE2D30" w:rsidRDefault="004C60CF" w:rsidP="00F1362B">
            <w:pPr>
              <w:pStyle w:val="NoSpacing"/>
              <w:ind w:left="113" w:right="113"/>
              <w:rPr>
                <w:sz w:val="20"/>
                <w:szCs w:val="20"/>
              </w:rPr>
            </w:pPr>
            <w:r w:rsidRPr="00FE2D30">
              <w:rPr>
                <w:sz w:val="20"/>
                <w:szCs w:val="20"/>
              </w:rPr>
              <w:t>Воспринимать и сравнивать разно-</w:t>
            </w:r>
          </w:p>
          <w:p w:rsidR="004C60CF" w:rsidRPr="00FE2D30" w:rsidRDefault="004C60CF" w:rsidP="00F1362B">
            <w:pPr>
              <w:pStyle w:val="NoSpacing"/>
              <w:ind w:left="113" w:right="113"/>
              <w:rPr>
                <w:sz w:val="20"/>
                <w:szCs w:val="20"/>
              </w:rPr>
            </w:pPr>
            <w:r w:rsidRPr="00FE2D30">
              <w:rPr>
                <w:sz w:val="20"/>
                <w:szCs w:val="20"/>
              </w:rPr>
              <w:t xml:space="preserve">образные по смыслу музыкальные </w:t>
            </w:r>
          </w:p>
          <w:p w:rsidR="004C60CF" w:rsidRPr="00FE2D30" w:rsidRDefault="004C60CF" w:rsidP="00F1362B">
            <w:pPr>
              <w:pStyle w:val="NoSpacing"/>
              <w:ind w:left="113" w:right="113"/>
              <w:rPr>
                <w:sz w:val="20"/>
                <w:szCs w:val="20"/>
              </w:rPr>
            </w:pPr>
            <w:r w:rsidRPr="00FE2D30">
              <w:rPr>
                <w:sz w:val="20"/>
                <w:szCs w:val="20"/>
              </w:rPr>
              <w:t>интонации в процессе  слушания музыки. Работать с текстом учебника, выделять главное и второстепенное, высказывать собственную точку зрения, самостоятельно решать творческие задачи.</w:t>
            </w:r>
          </w:p>
        </w:tc>
        <w:tc>
          <w:tcPr>
            <w:tcW w:w="2399" w:type="dxa"/>
            <w:gridSpan w:val="2"/>
            <w:textDirection w:val="tbRl"/>
          </w:tcPr>
          <w:p w:rsidR="004C60CF" w:rsidRPr="00FE2D30" w:rsidRDefault="004C60CF" w:rsidP="00F1362B">
            <w:pPr>
              <w:pStyle w:val="NoSpacing"/>
              <w:ind w:left="113" w:right="113"/>
              <w:rPr>
                <w:b/>
              </w:rPr>
            </w:pPr>
          </w:p>
        </w:tc>
        <w:tc>
          <w:tcPr>
            <w:tcW w:w="450" w:type="dxa"/>
            <w:textDirection w:val="tbRl"/>
          </w:tcPr>
          <w:p w:rsidR="004C60CF" w:rsidRPr="00D524AD" w:rsidRDefault="004C60CF" w:rsidP="00F1362B">
            <w:pPr>
              <w:pStyle w:val="NoSpacing"/>
              <w:ind w:left="113" w:right="113"/>
              <w:rPr>
                <w:b/>
                <w:i/>
                <w:sz w:val="20"/>
                <w:szCs w:val="20"/>
              </w:rPr>
            </w:pPr>
          </w:p>
        </w:tc>
        <w:tc>
          <w:tcPr>
            <w:tcW w:w="901" w:type="dxa"/>
            <w:gridSpan w:val="3"/>
            <w:textDirection w:val="tbRl"/>
          </w:tcPr>
          <w:p w:rsidR="004C60CF" w:rsidRPr="00FE2D30" w:rsidRDefault="004C60CF" w:rsidP="00F1362B">
            <w:pPr>
              <w:pStyle w:val="NormalWeb"/>
              <w:spacing w:before="0" w:after="0"/>
              <w:ind w:left="113" w:right="113"/>
              <w:jc w:val="right"/>
              <w:rPr>
                <w:sz w:val="20"/>
                <w:szCs w:val="20"/>
              </w:rPr>
            </w:pPr>
            <w:r w:rsidRPr="00FE2D30">
              <w:rPr>
                <w:sz w:val="20"/>
                <w:szCs w:val="20"/>
              </w:rPr>
              <w:t>Презентация «Может ли музыка выразить характер человека?»</w:t>
            </w:r>
          </w:p>
          <w:p w:rsidR="004C60CF" w:rsidRPr="00FE2D30" w:rsidRDefault="004C60CF" w:rsidP="00F1362B">
            <w:pPr>
              <w:pStyle w:val="NormalWeb"/>
              <w:spacing w:before="0" w:after="0"/>
              <w:ind w:left="113" w:right="113"/>
              <w:jc w:val="right"/>
              <w:rPr>
                <w:sz w:val="20"/>
                <w:szCs w:val="20"/>
              </w:rPr>
            </w:pPr>
          </w:p>
        </w:tc>
        <w:tc>
          <w:tcPr>
            <w:tcW w:w="1799" w:type="dxa"/>
            <w:gridSpan w:val="7"/>
            <w:textDirection w:val="tbRl"/>
          </w:tcPr>
          <w:p w:rsidR="004C60CF" w:rsidRPr="00FE2D30" w:rsidRDefault="004C60CF" w:rsidP="00F1362B">
            <w:pPr>
              <w:pStyle w:val="NormalWeb"/>
              <w:spacing w:before="0" w:after="0"/>
              <w:ind w:left="113" w:right="113"/>
              <w:jc w:val="right"/>
              <w:rPr>
                <w:sz w:val="20"/>
                <w:szCs w:val="20"/>
              </w:rPr>
            </w:pPr>
          </w:p>
        </w:tc>
        <w:tc>
          <w:tcPr>
            <w:tcW w:w="603" w:type="dxa"/>
            <w:gridSpan w:val="4"/>
            <w:textDirection w:val="tbRl"/>
          </w:tcPr>
          <w:p w:rsidR="004C60CF" w:rsidRPr="00FE2D30" w:rsidRDefault="004C60CF" w:rsidP="00F1362B">
            <w:pPr>
              <w:pStyle w:val="NormalWeb"/>
              <w:spacing w:before="0" w:after="0"/>
              <w:ind w:left="113" w:right="113"/>
              <w:rPr>
                <w:i/>
                <w:sz w:val="20"/>
                <w:szCs w:val="20"/>
              </w:rPr>
            </w:pPr>
            <w:r>
              <w:rPr>
                <w:i/>
                <w:sz w:val="20"/>
                <w:szCs w:val="20"/>
              </w:rPr>
              <w:t>С.133-137</w:t>
            </w:r>
          </w:p>
        </w:tc>
        <w:tc>
          <w:tcPr>
            <w:tcW w:w="619" w:type="dxa"/>
            <w:gridSpan w:val="4"/>
            <w:textDirection w:val="tbRl"/>
          </w:tcPr>
          <w:p w:rsidR="004C60CF" w:rsidRPr="00FE2D30" w:rsidRDefault="004C60CF" w:rsidP="00F1362B">
            <w:pPr>
              <w:pStyle w:val="NormalWeb"/>
              <w:spacing w:before="0" w:after="0"/>
              <w:ind w:left="113" w:right="113"/>
              <w:rPr>
                <w:sz w:val="20"/>
                <w:szCs w:val="20"/>
              </w:rPr>
            </w:pPr>
            <w:r w:rsidRPr="00FE2D30">
              <w:rPr>
                <w:sz w:val="20"/>
                <w:szCs w:val="20"/>
              </w:rPr>
              <w:t>Текущий</w:t>
            </w:r>
          </w:p>
        </w:tc>
        <w:tc>
          <w:tcPr>
            <w:tcW w:w="584" w:type="dxa"/>
            <w:gridSpan w:val="3"/>
            <w:textDirection w:val="tbRl"/>
          </w:tcPr>
          <w:p w:rsidR="004C60CF" w:rsidRPr="00FE2D30" w:rsidRDefault="004C60CF" w:rsidP="00F1362B">
            <w:pPr>
              <w:pStyle w:val="NormalWeb"/>
              <w:spacing w:before="0" w:after="0"/>
              <w:ind w:left="113" w:right="113"/>
              <w:rPr>
                <w:sz w:val="20"/>
                <w:szCs w:val="20"/>
              </w:rPr>
            </w:pPr>
            <w:r>
              <w:rPr>
                <w:sz w:val="20"/>
                <w:szCs w:val="20"/>
              </w:rPr>
              <w:t>Устный опрос, самостоят</w:t>
            </w:r>
            <w:r w:rsidRPr="00FE2D30">
              <w:rPr>
                <w:sz w:val="20"/>
                <w:szCs w:val="20"/>
              </w:rPr>
              <w:t>ельная работа</w:t>
            </w:r>
          </w:p>
        </w:tc>
        <w:tc>
          <w:tcPr>
            <w:tcW w:w="683" w:type="dxa"/>
            <w:gridSpan w:val="5"/>
            <w:textDirection w:val="tbRl"/>
          </w:tcPr>
          <w:p w:rsidR="004C60CF" w:rsidRPr="00FE2D30" w:rsidRDefault="004C60CF" w:rsidP="00F1362B">
            <w:pPr>
              <w:pStyle w:val="NoSpacing"/>
              <w:ind w:left="113" w:right="113"/>
              <w:rPr>
                <w:sz w:val="20"/>
                <w:szCs w:val="20"/>
              </w:rPr>
            </w:pPr>
            <w:r w:rsidRPr="00FE2D30">
              <w:rPr>
                <w:b/>
                <w:i/>
                <w:sz w:val="20"/>
                <w:szCs w:val="20"/>
              </w:rPr>
              <w:t>01</w:t>
            </w:r>
            <w:r w:rsidRPr="00FE2D30">
              <w:rPr>
                <w:sz w:val="20"/>
                <w:szCs w:val="20"/>
              </w:rPr>
              <w:t>.04</w:t>
            </w:r>
          </w:p>
        </w:tc>
        <w:tc>
          <w:tcPr>
            <w:tcW w:w="823" w:type="dxa"/>
            <w:gridSpan w:val="3"/>
            <w:textDirection w:val="tbRl"/>
          </w:tcPr>
          <w:p w:rsidR="004C60CF" w:rsidRPr="00FE2D30" w:rsidRDefault="004C60CF" w:rsidP="00F1362B">
            <w:pPr>
              <w:pStyle w:val="NormalWeb"/>
              <w:spacing w:before="0" w:after="0"/>
              <w:ind w:left="113" w:right="113"/>
              <w:jc w:val="right"/>
              <w:rPr>
                <w:b/>
                <w:i/>
                <w:sz w:val="20"/>
                <w:szCs w:val="20"/>
              </w:rPr>
            </w:pPr>
          </w:p>
        </w:tc>
      </w:tr>
      <w:tr w:rsidR="004C60CF" w:rsidRPr="00B45B18" w:rsidTr="00F1362B">
        <w:trPr>
          <w:gridAfter w:val="5"/>
          <w:wAfter w:w="1348" w:type="dxa"/>
          <w:cantSplit/>
          <w:trHeight w:val="633"/>
        </w:trPr>
        <w:tc>
          <w:tcPr>
            <w:tcW w:w="444" w:type="dxa"/>
            <w:textDirection w:val="btLr"/>
          </w:tcPr>
          <w:p w:rsidR="004C60CF" w:rsidRPr="00FE2D30" w:rsidRDefault="004C60CF" w:rsidP="00F1362B">
            <w:pPr>
              <w:pStyle w:val="a"/>
              <w:ind w:left="-57" w:right="-57"/>
              <w:jc w:val="center"/>
              <w:rPr>
                <w:sz w:val="20"/>
                <w:szCs w:val="20"/>
              </w:rPr>
            </w:pPr>
            <w:r w:rsidRPr="00FE2D30">
              <w:rPr>
                <w:b/>
              </w:rPr>
              <w:t>15</w:t>
            </w:r>
          </w:p>
        </w:tc>
        <w:tc>
          <w:tcPr>
            <w:tcW w:w="15826" w:type="dxa"/>
            <w:gridSpan w:val="35"/>
          </w:tcPr>
          <w:p w:rsidR="004C60CF" w:rsidRPr="00FE2D30" w:rsidRDefault="004C60CF" w:rsidP="00F1362B">
            <w:pPr>
              <w:pStyle w:val="NoSpacing"/>
              <w:rPr>
                <w:b/>
                <w:i/>
                <w:sz w:val="20"/>
                <w:szCs w:val="20"/>
              </w:rPr>
            </w:pPr>
            <w:r w:rsidRPr="00FE2D30">
              <w:rPr>
                <w:b/>
              </w:rPr>
              <w:t>Тема 15:  «Пейзаж в музыке».</w:t>
            </w:r>
            <w:r>
              <w:rPr>
                <w:b/>
              </w:rPr>
              <w:t xml:space="preserve"> </w:t>
            </w:r>
            <w:r w:rsidRPr="00FE2D30">
              <w:rPr>
                <w:b/>
              </w:rPr>
              <w:t>Всего часов  2</w:t>
            </w:r>
          </w:p>
        </w:tc>
      </w:tr>
      <w:tr w:rsidR="004C60CF" w:rsidRPr="00B45B18" w:rsidTr="00F1362B">
        <w:trPr>
          <w:cantSplit/>
          <w:trHeight w:val="8108"/>
        </w:trPr>
        <w:tc>
          <w:tcPr>
            <w:tcW w:w="444" w:type="dxa"/>
            <w:textDirection w:val="tbRl"/>
          </w:tcPr>
          <w:p w:rsidR="004C60CF" w:rsidRPr="00FE2D30" w:rsidRDefault="004C60CF" w:rsidP="00F1362B">
            <w:pPr>
              <w:pStyle w:val="a"/>
              <w:ind w:left="-57" w:right="-57"/>
              <w:jc w:val="center"/>
              <w:rPr>
                <w:sz w:val="20"/>
                <w:szCs w:val="20"/>
              </w:rPr>
            </w:pPr>
            <w:r>
              <w:t>5-4-28        15.1</w:t>
            </w:r>
          </w:p>
        </w:tc>
        <w:tc>
          <w:tcPr>
            <w:tcW w:w="899" w:type="dxa"/>
            <w:textDirection w:val="tbRl"/>
          </w:tcPr>
          <w:p w:rsidR="004C60CF" w:rsidRPr="00B45B18" w:rsidRDefault="004C60CF" w:rsidP="00F1362B">
            <w:pPr>
              <w:spacing w:after="0" w:line="240" w:lineRule="auto"/>
              <w:ind w:left="113" w:right="113"/>
              <w:jc w:val="right"/>
              <w:rPr>
                <w:rFonts w:ascii="Times New Roman" w:hAnsi="Times New Roman"/>
                <w:sz w:val="20"/>
                <w:szCs w:val="20"/>
              </w:rPr>
            </w:pPr>
            <w:r w:rsidRPr="00B45B18">
              <w:rPr>
                <w:rFonts w:ascii="Times New Roman" w:hAnsi="Times New Roman"/>
                <w:sz w:val="20"/>
                <w:szCs w:val="20"/>
              </w:rPr>
              <w:t xml:space="preserve">Образы природы в творчестве музыкантов. </w:t>
            </w:r>
          </w:p>
          <w:p w:rsidR="004C60CF" w:rsidRPr="00B45B18" w:rsidRDefault="004C60CF" w:rsidP="00F1362B">
            <w:pPr>
              <w:spacing w:after="0" w:line="240" w:lineRule="auto"/>
              <w:ind w:left="113" w:right="113"/>
              <w:jc w:val="right"/>
              <w:rPr>
                <w:rFonts w:ascii="Times New Roman" w:hAnsi="Times New Roman"/>
                <w:sz w:val="20"/>
                <w:szCs w:val="20"/>
              </w:rPr>
            </w:pPr>
          </w:p>
          <w:p w:rsidR="004C60CF" w:rsidRPr="00B45B18" w:rsidRDefault="004C60CF" w:rsidP="00F1362B">
            <w:pPr>
              <w:spacing w:after="0" w:line="240" w:lineRule="auto"/>
              <w:ind w:left="113" w:right="113"/>
              <w:jc w:val="right"/>
              <w:rPr>
                <w:rFonts w:ascii="Times New Roman" w:hAnsi="Times New Roman"/>
                <w:i/>
                <w:sz w:val="20"/>
                <w:szCs w:val="20"/>
              </w:rPr>
            </w:pPr>
            <w:r w:rsidRPr="00B45B18">
              <w:rPr>
                <w:rFonts w:ascii="Times New Roman" w:hAnsi="Times New Roman"/>
                <w:i/>
                <w:sz w:val="20"/>
                <w:szCs w:val="20"/>
              </w:rPr>
              <w:t>Урок изучения и первичного закрепления  новых знаний</w:t>
            </w:r>
          </w:p>
        </w:tc>
        <w:tc>
          <w:tcPr>
            <w:tcW w:w="751" w:type="dxa"/>
            <w:textDirection w:val="tbRl"/>
          </w:tcPr>
          <w:p w:rsidR="004C60CF" w:rsidRPr="005B555C" w:rsidRDefault="004C60CF" w:rsidP="00F1362B">
            <w:pPr>
              <w:pStyle w:val="NoSpacing"/>
              <w:ind w:left="113" w:right="113"/>
            </w:pPr>
            <w:r>
              <w:t>1</w:t>
            </w:r>
          </w:p>
        </w:tc>
        <w:tc>
          <w:tcPr>
            <w:tcW w:w="6525" w:type="dxa"/>
            <w:gridSpan w:val="5"/>
            <w:textDirection w:val="tbRl"/>
          </w:tcPr>
          <w:p w:rsidR="004C60CF" w:rsidRPr="00FE2D30" w:rsidRDefault="004C60CF" w:rsidP="00F1362B">
            <w:pPr>
              <w:pStyle w:val="NoSpacing"/>
              <w:ind w:left="113" w:right="113"/>
              <w:rPr>
                <w:sz w:val="20"/>
                <w:szCs w:val="20"/>
              </w:rPr>
            </w:pPr>
            <w:r w:rsidRPr="00FE2D30">
              <w:rPr>
                <w:sz w:val="20"/>
                <w:szCs w:val="20"/>
              </w:rPr>
              <w:t>Образы природы в творчестве музыкантов. Искусство и природа неотделимы друг от друга. Одухотворённость природы в произведениях искусства. Черты общности и отличия в воплощении пейзажа в изобразительном искусстве и музыке. Передача настроения весенней радости в пьесе П. Чайковского «Апрель. Подснежник» из фортепианного цикла «Времена года». Изображение «действия весеннего произрастания» в «Весне священной» И. Стравинского.</w:t>
            </w:r>
          </w:p>
          <w:p w:rsidR="004C60CF" w:rsidRPr="00FE2D30" w:rsidRDefault="004C60CF" w:rsidP="00F1362B">
            <w:pPr>
              <w:pStyle w:val="NoSpacing"/>
              <w:ind w:left="113" w:right="113"/>
              <w:rPr>
                <w:sz w:val="20"/>
                <w:szCs w:val="20"/>
                <w:u w:val="single"/>
              </w:rPr>
            </w:pPr>
            <w:r w:rsidRPr="00FE2D30">
              <w:rPr>
                <w:sz w:val="20"/>
                <w:szCs w:val="20"/>
                <w:u w:val="single"/>
              </w:rPr>
              <w:t>Художественный материал:</w:t>
            </w:r>
          </w:p>
          <w:p w:rsidR="004C60CF" w:rsidRPr="00FE2D30" w:rsidRDefault="004C60CF" w:rsidP="00F1362B">
            <w:pPr>
              <w:pStyle w:val="NoSpacing"/>
              <w:ind w:left="113" w:right="113"/>
              <w:rPr>
                <w:i/>
                <w:sz w:val="20"/>
                <w:szCs w:val="20"/>
              </w:rPr>
            </w:pPr>
            <w:r w:rsidRPr="00FE2D30">
              <w:rPr>
                <w:i/>
                <w:sz w:val="20"/>
                <w:szCs w:val="20"/>
              </w:rPr>
              <w:t>Музыка</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 xml:space="preserve">П. Чайковский, «Апрель. Подснежник»; И. Стравинский, «Поцелуй земли», вступление к балету «Весна священная» (слушание). </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 xml:space="preserve">В. Серебренников, стихи В. Степанова, «Семь моих цветных карандашей» (пение). </w:t>
            </w:r>
          </w:p>
          <w:p w:rsidR="004C60CF" w:rsidRPr="00B45B18" w:rsidRDefault="004C60CF" w:rsidP="00F1362B">
            <w:pPr>
              <w:spacing w:after="0" w:line="240" w:lineRule="auto"/>
              <w:ind w:left="113" w:right="113"/>
              <w:rPr>
                <w:rFonts w:ascii="Times New Roman" w:hAnsi="Times New Roman"/>
                <w:i/>
                <w:sz w:val="20"/>
                <w:szCs w:val="20"/>
              </w:rPr>
            </w:pPr>
            <w:r w:rsidRPr="00B45B18">
              <w:rPr>
                <w:rFonts w:ascii="Times New Roman" w:hAnsi="Times New Roman"/>
                <w:i/>
                <w:sz w:val="20"/>
                <w:szCs w:val="20"/>
              </w:rPr>
              <w:t>Живопись</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В. Борисов-Мусатов, «Весна»; Н. Рерих, «Поцелуй земли».</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i/>
                <w:sz w:val="20"/>
                <w:szCs w:val="20"/>
              </w:rPr>
              <w:t>Творческое задание</w:t>
            </w:r>
            <w:r w:rsidRPr="00B45B18">
              <w:rPr>
                <w:rFonts w:ascii="Times New Roman" w:hAnsi="Times New Roman"/>
                <w:sz w:val="20"/>
                <w:szCs w:val="20"/>
              </w:rPr>
              <w:t>: вокальная импровизация на тему «Природа».</w:t>
            </w:r>
          </w:p>
        </w:tc>
        <w:tc>
          <w:tcPr>
            <w:tcW w:w="138" w:type="dxa"/>
            <w:textDirection w:val="tbRl"/>
          </w:tcPr>
          <w:p w:rsidR="004C60CF" w:rsidRPr="00FE2D30" w:rsidRDefault="004C60CF" w:rsidP="00F1362B">
            <w:pPr>
              <w:pStyle w:val="NoSpacing"/>
              <w:ind w:left="113" w:right="113"/>
              <w:rPr>
                <w:sz w:val="20"/>
                <w:szCs w:val="20"/>
              </w:rPr>
            </w:pPr>
            <w:r w:rsidRPr="00FE2D30">
              <w:rPr>
                <w:sz w:val="20"/>
                <w:szCs w:val="20"/>
              </w:rPr>
              <w:t>Анализировать многообразие связей музыки и изобразительного искусства.</w:t>
            </w:r>
          </w:p>
          <w:p w:rsidR="004C60CF" w:rsidRPr="00FE2D30" w:rsidRDefault="004C60CF" w:rsidP="00F1362B">
            <w:pPr>
              <w:pStyle w:val="NoSpacing"/>
              <w:ind w:left="113" w:right="113"/>
              <w:rPr>
                <w:sz w:val="20"/>
                <w:szCs w:val="20"/>
              </w:rPr>
            </w:pPr>
            <w:r w:rsidRPr="00FE2D30">
              <w:rPr>
                <w:sz w:val="20"/>
                <w:szCs w:val="20"/>
              </w:rPr>
              <w:t xml:space="preserve">Рассуждать об общности и различии выразительных средств музыки </w:t>
            </w:r>
          </w:p>
          <w:p w:rsidR="004C60CF" w:rsidRPr="00FE2D30" w:rsidRDefault="004C60CF" w:rsidP="00F1362B">
            <w:pPr>
              <w:pStyle w:val="NoSpacing"/>
              <w:ind w:left="113" w:right="113"/>
              <w:rPr>
                <w:sz w:val="20"/>
                <w:szCs w:val="20"/>
              </w:rPr>
            </w:pPr>
            <w:r w:rsidRPr="00FE2D30">
              <w:rPr>
                <w:sz w:val="20"/>
                <w:szCs w:val="20"/>
              </w:rPr>
              <w:t>и изобразительного искусства.</w:t>
            </w:r>
          </w:p>
          <w:p w:rsidR="004C60CF" w:rsidRPr="00FE2D30" w:rsidRDefault="004C60CF" w:rsidP="00F1362B">
            <w:pPr>
              <w:pStyle w:val="NoSpacing"/>
              <w:ind w:left="113" w:right="113"/>
              <w:rPr>
                <w:sz w:val="20"/>
                <w:szCs w:val="20"/>
              </w:rPr>
            </w:pPr>
            <w:r w:rsidRPr="00FE2D30">
              <w:rPr>
                <w:sz w:val="20"/>
                <w:szCs w:val="20"/>
              </w:rPr>
              <w:t>Самостоятельно подбирать сходные поэтические и живописные про-</w:t>
            </w:r>
          </w:p>
          <w:p w:rsidR="004C60CF" w:rsidRPr="00FE2D30" w:rsidRDefault="004C60CF" w:rsidP="00F1362B">
            <w:pPr>
              <w:pStyle w:val="NoSpacing"/>
              <w:ind w:left="113" w:right="113"/>
              <w:rPr>
                <w:sz w:val="20"/>
                <w:szCs w:val="20"/>
              </w:rPr>
            </w:pPr>
            <w:r w:rsidRPr="00FE2D30">
              <w:rPr>
                <w:sz w:val="20"/>
                <w:szCs w:val="20"/>
              </w:rPr>
              <w:t>изведения  к изучаемой теме.</w:t>
            </w:r>
          </w:p>
          <w:p w:rsidR="004C60CF" w:rsidRPr="00FE2D30" w:rsidRDefault="004C60CF" w:rsidP="00F1362B">
            <w:pPr>
              <w:pStyle w:val="NoSpacing"/>
              <w:ind w:left="113" w:right="113"/>
              <w:rPr>
                <w:sz w:val="20"/>
                <w:szCs w:val="20"/>
              </w:rPr>
            </w:pPr>
            <w:r w:rsidRPr="00FE2D30">
              <w:rPr>
                <w:sz w:val="20"/>
                <w:szCs w:val="20"/>
              </w:rPr>
              <w:t>Импровизировать, передавая в общих чертах характерные интонации  заданного музыкального образа (вокально-танцевальная импровизация) Использовать образовательные ресурсы Интернет для поиска художественных произведений к изучаемой  теме,</w:t>
            </w:r>
          </w:p>
          <w:p w:rsidR="004C60CF" w:rsidRPr="00FE2D30" w:rsidRDefault="004C60CF" w:rsidP="00F1362B">
            <w:pPr>
              <w:pStyle w:val="NoSpacing"/>
              <w:ind w:left="113" w:right="113"/>
              <w:rPr>
                <w:sz w:val="20"/>
                <w:szCs w:val="20"/>
              </w:rPr>
            </w:pPr>
            <w:r w:rsidRPr="00FE2D30">
              <w:rPr>
                <w:sz w:val="20"/>
                <w:szCs w:val="20"/>
              </w:rPr>
              <w:t>сравнивать, анализировать,  высказывать собственную точку зрения.</w:t>
            </w:r>
          </w:p>
        </w:tc>
        <w:tc>
          <w:tcPr>
            <w:tcW w:w="2399" w:type="dxa"/>
            <w:gridSpan w:val="2"/>
            <w:textDirection w:val="tbRl"/>
          </w:tcPr>
          <w:p w:rsidR="004C60CF" w:rsidRDefault="004C60CF" w:rsidP="00F1362B">
            <w:pPr>
              <w:pStyle w:val="NoSpacing"/>
              <w:ind w:left="113" w:right="113"/>
              <w:rPr>
                <w:sz w:val="20"/>
                <w:szCs w:val="20"/>
              </w:rPr>
            </w:pPr>
            <w:r w:rsidRPr="00D524AD">
              <w:rPr>
                <w:b/>
                <w:i/>
                <w:sz w:val="20"/>
                <w:szCs w:val="20"/>
              </w:rPr>
              <w:t xml:space="preserve">П </w:t>
            </w:r>
            <w:r>
              <w:rPr>
                <w:sz w:val="20"/>
                <w:szCs w:val="20"/>
              </w:rPr>
              <w:t xml:space="preserve">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w:t>
            </w:r>
          </w:p>
          <w:p w:rsidR="004C60CF" w:rsidRDefault="004C60CF" w:rsidP="00F1362B">
            <w:pPr>
              <w:pStyle w:val="NoSpacing"/>
              <w:ind w:left="113" w:right="113"/>
              <w:rPr>
                <w:sz w:val="20"/>
                <w:szCs w:val="20"/>
              </w:rPr>
            </w:pPr>
            <w:r w:rsidRPr="00D524AD">
              <w:rPr>
                <w:b/>
                <w:i/>
                <w:sz w:val="20"/>
                <w:szCs w:val="20"/>
              </w:rPr>
              <w:t>К</w:t>
            </w:r>
            <w:r>
              <w:rPr>
                <w:sz w:val="20"/>
                <w:szCs w:val="20"/>
              </w:rPr>
              <w:t xml:space="preserve"> осваивают диалоговую форму общения,</w:t>
            </w:r>
          </w:p>
          <w:p w:rsidR="004C60CF" w:rsidRDefault="004C60CF" w:rsidP="00F1362B">
            <w:pPr>
              <w:pStyle w:val="NoSpacing"/>
              <w:ind w:left="113" w:right="113"/>
              <w:rPr>
                <w:sz w:val="20"/>
                <w:szCs w:val="20"/>
              </w:rPr>
            </w:pPr>
            <w:r w:rsidRPr="00D524AD">
              <w:rPr>
                <w:b/>
                <w:i/>
                <w:sz w:val="20"/>
                <w:szCs w:val="20"/>
              </w:rPr>
              <w:t xml:space="preserve">Р </w:t>
            </w:r>
            <w:r>
              <w:rPr>
                <w:sz w:val="20"/>
                <w:szCs w:val="20"/>
              </w:rPr>
              <w:t>организовывают свою деятельность, принимают ее цели и задачи, выбирают средства реализации этих целей и применяют их на практике</w:t>
            </w:r>
          </w:p>
          <w:p w:rsidR="004C60CF" w:rsidRPr="00FE2D30" w:rsidRDefault="004C60CF" w:rsidP="00F1362B">
            <w:pPr>
              <w:pStyle w:val="NoSpacing"/>
              <w:ind w:left="113" w:right="113"/>
              <w:rPr>
                <w:sz w:val="20"/>
                <w:szCs w:val="20"/>
              </w:rPr>
            </w:pPr>
          </w:p>
        </w:tc>
        <w:tc>
          <w:tcPr>
            <w:tcW w:w="450" w:type="dxa"/>
            <w:textDirection w:val="tbRl"/>
          </w:tcPr>
          <w:p w:rsidR="004C60CF" w:rsidRDefault="004C60CF" w:rsidP="00F1362B">
            <w:pPr>
              <w:pStyle w:val="NoSpacing"/>
              <w:ind w:left="113" w:right="113"/>
              <w:rPr>
                <w:sz w:val="20"/>
                <w:szCs w:val="20"/>
              </w:rPr>
            </w:pPr>
            <w:r w:rsidRPr="00D524AD">
              <w:rPr>
                <w:b/>
                <w:i/>
                <w:sz w:val="20"/>
                <w:szCs w:val="20"/>
              </w:rPr>
              <w:t xml:space="preserve">Л </w:t>
            </w:r>
            <w:r>
              <w:rPr>
                <w:sz w:val="20"/>
                <w:szCs w:val="20"/>
              </w:rPr>
              <w:t xml:space="preserve"> оценивают результаты деятельности</w:t>
            </w:r>
          </w:p>
          <w:p w:rsidR="004C60CF" w:rsidRPr="00D524AD" w:rsidRDefault="004C60CF" w:rsidP="00F1362B">
            <w:pPr>
              <w:pStyle w:val="NoSpacing"/>
              <w:ind w:left="113" w:right="113"/>
              <w:rPr>
                <w:b/>
                <w:i/>
                <w:sz w:val="20"/>
                <w:szCs w:val="20"/>
              </w:rPr>
            </w:pPr>
          </w:p>
        </w:tc>
        <w:tc>
          <w:tcPr>
            <w:tcW w:w="901" w:type="dxa"/>
            <w:gridSpan w:val="3"/>
            <w:textDirection w:val="tbRl"/>
          </w:tcPr>
          <w:p w:rsidR="004C60CF" w:rsidRPr="00FE2D30" w:rsidRDefault="004C60CF" w:rsidP="00F1362B">
            <w:pPr>
              <w:pStyle w:val="NormalWeb"/>
              <w:spacing w:before="0" w:after="0"/>
              <w:ind w:left="113" w:right="113"/>
              <w:jc w:val="right"/>
              <w:rPr>
                <w:sz w:val="20"/>
                <w:szCs w:val="20"/>
              </w:rPr>
            </w:pPr>
            <w:r w:rsidRPr="00FE2D30">
              <w:rPr>
                <w:sz w:val="20"/>
                <w:szCs w:val="20"/>
              </w:rPr>
              <w:t>Презентация «Образы природы в творчестве музыкантов»</w:t>
            </w:r>
          </w:p>
        </w:tc>
        <w:tc>
          <w:tcPr>
            <w:tcW w:w="1799" w:type="dxa"/>
            <w:gridSpan w:val="7"/>
            <w:textDirection w:val="tbRl"/>
          </w:tcPr>
          <w:p w:rsidR="004C60CF" w:rsidRPr="00FE2D30" w:rsidRDefault="004C60CF" w:rsidP="00F1362B">
            <w:pPr>
              <w:pStyle w:val="NormalWeb"/>
              <w:spacing w:before="0" w:after="0"/>
              <w:ind w:left="113" w:right="113"/>
              <w:jc w:val="right"/>
              <w:rPr>
                <w:sz w:val="20"/>
                <w:szCs w:val="20"/>
              </w:rPr>
            </w:pPr>
          </w:p>
        </w:tc>
        <w:tc>
          <w:tcPr>
            <w:tcW w:w="603" w:type="dxa"/>
            <w:gridSpan w:val="4"/>
            <w:textDirection w:val="tbRl"/>
          </w:tcPr>
          <w:p w:rsidR="004C60CF" w:rsidRPr="00FE2D30" w:rsidRDefault="004C60CF" w:rsidP="00F1362B">
            <w:pPr>
              <w:pStyle w:val="NormalWeb"/>
              <w:spacing w:before="0" w:after="0"/>
              <w:ind w:left="113" w:right="113"/>
              <w:rPr>
                <w:i/>
                <w:sz w:val="20"/>
                <w:szCs w:val="20"/>
              </w:rPr>
            </w:pPr>
            <w:r>
              <w:rPr>
                <w:i/>
                <w:sz w:val="20"/>
                <w:szCs w:val="20"/>
              </w:rPr>
              <w:t>С.138-143, в.5</w:t>
            </w:r>
          </w:p>
        </w:tc>
        <w:tc>
          <w:tcPr>
            <w:tcW w:w="619" w:type="dxa"/>
            <w:gridSpan w:val="4"/>
            <w:textDirection w:val="tbRl"/>
          </w:tcPr>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Текущий</w:t>
            </w:r>
          </w:p>
        </w:tc>
        <w:tc>
          <w:tcPr>
            <w:tcW w:w="584" w:type="dxa"/>
            <w:gridSpan w:val="3"/>
            <w:textDirection w:val="tbRl"/>
          </w:tcPr>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Устный опрос</w:t>
            </w:r>
          </w:p>
        </w:tc>
        <w:tc>
          <w:tcPr>
            <w:tcW w:w="683" w:type="dxa"/>
            <w:gridSpan w:val="5"/>
            <w:textDirection w:val="tbRl"/>
          </w:tcPr>
          <w:p w:rsidR="004C60CF" w:rsidRPr="00FE2D30" w:rsidRDefault="004C60CF" w:rsidP="00F1362B">
            <w:pPr>
              <w:pStyle w:val="NoSpacing"/>
              <w:ind w:left="113" w:right="113"/>
              <w:rPr>
                <w:b/>
                <w:i/>
                <w:sz w:val="20"/>
                <w:szCs w:val="20"/>
              </w:rPr>
            </w:pPr>
            <w:r w:rsidRPr="00FE2D30">
              <w:rPr>
                <w:sz w:val="20"/>
                <w:szCs w:val="20"/>
              </w:rPr>
              <w:t>08</w:t>
            </w:r>
            <w:r w:rsidRPr="00FE2D30">
              <w:rPr>
                <w:b/>
                <w:i/>
              </w:rPr>
              <w:t>.04</w:t>
            </w:r>
          </w:p>
        </w:tc>
        <w:tc>
          <w:tcPr>
            <w:tcW w:w="823" w:type="dxa"/>
            <w:gridSpan w:val="3"/>
            <w:textDirection w:val="tbRl"/>
          </w:tcPr>
          <w:p w:rsidR="004C60CF" w:rsidRPr="00FE2D30" w:rsidRDefault="004C60CF" w:rsidP="00F1362B">
            <w:pPr>
              <w:pStyle w:val="NormalWeb"/>
              <w:spacing w:before="0" w:after="0"/>
              <w:ind w:left="113" w:right="113"/>
              <w:jc w:val="right"/>
              <w:rPr>
                <w:b/>
                <w:i/>
                <w:sz w:val="20"/>
                <w:szCs w:val="20"/>
              </w:rPr>
            </w:pPr>
          </w:p>
        </w:tc>
      </w:tr>
      <w:tr w:rsidR="004C60CF" w:rsidRPr="00B45B18" w:rsidTr="00F1362B">
        <w:trPr>
          <w:cantSplit/>
          <w:trHeight w:val="8259"/>
        </w:trPr>
        <w:tc>
          <w:tcPr>
            <w:tcW w:w="444" w:type="dxa"/>
            <w:textDirection w:val="tbRl"/>
          </w:tcPr>
          <w:p w:rsidR="004C60CF" w:rsidRDefault="004C60CF" w:rsidP="00F1362B">
            <w:pPr>
              <w:pStyle w:val="a"/>
              <w:ind w:left="-57" w:right="-57"/>
              <w:jc w:val="center"/>
            </w:pPr>
            <w:r>
              <w:t>5-4-29        15.2</w:t>
            </w:r>
          </w:p>
        </w:tc>
        <w:tc>
          <w:tcPr>
            <w:tcW w:w="899" w:type="dxa"/>
            <w:textDirection w:val="tbRl"/>
          </w:tcPr>
          <w:p w:rsidR="004C60CF" w:rsidRPr="00B45B18" w:rsidRDefault="004C60CF" w:rsidP="00F1362B">
            <w:pPr>
              <w:spacing w:after="0" w:line="240" w:lineRule="auto"/>
              <w:ind w:left="113" w:right="113"/>
              <w:jc w:val="right"/>
              <w:rPr>
                <w:rFonts w:ascii="Times New Roman" w:hAnsi="Times New Roman"/>
                <w:i/>
                <w:sz w:val="20"/>
                <w:szCs w:val="20"/>
              </w:rPr>
            </w:pPr>
            <w:r w:rsidRPr="00B45B18">
              <w:rPr>
                <w:rFonts w:ascii="Times New Roman" w:hAnsi="Times New Roman"/>
                <w:sz w:val="20"/>
                <w:szCs w:val="20"/>
              </w:rPr>
              <w:t xml:space="preserve">«Музыкальные краски» в произведениях композиторов-импрессионистов. </w:t>
            </w:r>
            <w:r w:rsidRPr="00B45B18">
              <w:rPr>
                <w:rFonts w:ascii="Times New Roman" w:hAnsi="Times New Roman"/>
                <w:i/>
                <w:sz w:val="20"/>
                <w:szCs w:val="20"/>
              </w:rPr>
              <w:t>Комбинированный урок</w:t>
            </w:r>
          </w:p>
        </w:tc>
        <w:tc>
          <w:tcPr>
            <w:tcW w:w="751" w:type="dxa"/>
            <w:textDirection w:val="tbRl"/>
          </w:tcPr>
          <w:p w:rsidR="004C60CF" w:rsidRPr="005B555C" w:rsidRDefault="004C60CF" w:rsidP="00F1362B">
            <w:pPr>
              <w:pStyle w:val="NoSpacing"/>
              <w:ind w:left="113" w:right="113"/>
            </w:pPr>
            <w:r>
              <w:t>1</w:t>
            </w:r>
          </w:p>
        </w:tc>
        <w:tc>
          <w:tcPr>
            <w:tcW w:w="6525" w:type="dxa"/>
            <w:gridSpan w:val="5"/>
            <w:textDirection w:val="tbRl"/>
          </w:tcPr>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 xml:space="preserve">Импрессионизм в искусстве (выдающиеся представители в области живописи и музыки; эстетика импрессионизма; характерные стилевые особенности). «Музыкальные краски» в произведениях композиторов-импрессионистов.  Красочность, зримость, живописность. Отражение в звуках разнообразных впечатлений, которые  дарит нам окружающий мир. </w:t>
            </w:r>
          </w:p>
          <w:p w:rsidR="004C60CF" w:rsidRPr="00FE2D30" w:rsidRDefault="004C60CF" w:rsidP="00F1362B">
            <w:pPr>
              <w:pStyle w:val="NoSpacing"/>
              <w:ind w:left="113" w:right="113"/>
              <w:rPr>
                <w:sz w:val="20"/>
                <w:szCs w:val="20"/>
                <w:u w:val="single"/>
              </w:rPr>
            </w:pPr>
            <w:r w:rsidRPr="00FE2D30">
              <w:rPr>
                <w:sz w:val="20"/>
                <w:szCs w:val="20"/>
                <w:u w:val="single"/>
              </w:rPr>
              <w:t>Художественный материал:</w:t>
            </w:r>
          </w:p>
          <w:p w:rsidR="004C60CF" w:rsidRPr="00FE2D30" w:rsidRDefault="004C60CF" w:rsidP="00F1362B">
            <w:pPr>
              <w:pStyle w:val="NoSpacing"/>
              <w:ind w:left="113" w:right="113"/>
              <w:rPr>
                <w:i/>
                <w:sz w:val="20"/>
                <w:szCs w:val="20"/>
              </w:rPr>
            </w:pPr>
            <w:r w:rsidRPr="00FE2D30">
              <w:rPr>
                <w:i/>
                <w:sz w:val="20"/>
                <w:szCs w:val="20"/>
              </w:rPr>
              <w:t>Музыка</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 xml:space="preserve">М. Равель, «Игра воды»; К. Дебюсси, «Облака» (слушание).  Р.н.п. «Ты река ли моя» (пение). </w:t>
            </w:r>
          </w:p>
          <w:p w:rsidR="004C60CF" w:rsidRPr="00B45B18" w:rsidRDefault="004C60CF" w:rsidP="00F1362B">
            <w:pPr>
              <w:spacing w:after="0" w:line="240" w:lineRule="auto"/>
              <w:ind w:left="113" w:right="113"/>
              <w:rPr>
                <w:rFonts w:ascii="Times New Roman" w:hAnsi="Times New Roman"/>
                <w:i/>
                <w:sz w:val="20"/>
                <w:szCs w:val="20"/>
              </w:rPr>
            </w:pPr>
            <w:r w:rsidRPr="00B45B18">
              <w:rPr>
                <w:rFonts w:ascii="Times New Roman" w:hAnsi="Times New Roman"/>
                <w:i/>
                <w:sz w:val="20"/>
                <w:szCs w:val="20"/>
              </w:rPr>
              <w:t>Живопись</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В. Борисов-Мусатов, «Весна»; Н. Рерих, «Поцелуй земли»; К. Моне, «Река в Аржантее», «Впечатление»; П. Сезанн, «Гора Святой Виктории»; В. Ван Гог, «Море в Сен-Мари»; К. Писсаро, «Красные крыши».</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i/>
                <w:sz w:val="20"/>
                <w:szCs w:val="20"/>
              </w:rPr>
              <w:t>Творческое задание</w:t>
            </w:r>
            <w:r w:rsidRPr="00B45B18">
              <w:rPr>
                <w:rFonts w:ascii="Times New Roman" w:hAnsi="Times New Roman"/>
                <w:sz w:val="20"/>
                <w:szCs w:val="20"/>
              </w:rPr>
              <w:t>: иллюстрации к прослушанным произведения, д.м.н. стр. 20.</w:t>
            </w:r>
          </w:p>
        </w:tc>
        <w:tc>
          <w:tcPr>
            <w:tcW w:w="138" w:type="dxa"/>
            <w:textDirection w:val="tbRl"/>
          </w:tcPr>
          <w:p w:rsidR="004C60CF" w:rsidRPr="00FE2D30" w:rsidRDefault="004C60CF" w:rsidP="00F1362B">
            <w:pPr>
              <w:pStyle w:val="NoSpacing"/>
              <w:ind w:left="113" w:right="113"/>
              <w:rPr>
                <w:sz w:val="20"/>
                <w:szCs w:val="20"/>
              </w:rPr>
            </w:pPr>
            <w:r w:rsidRPr="00FE2D30">
              <w:rPr>
                <w:sz w:val="20"/>
                <w:szCs w:val="20"/>
              </w:rPr>
              <w:t xml:space="preserve">Понимать характерные черты </w:t>
            </w:r>
          </w:p>
          <w:p w:rsidR="004C60CF" w:rsidRPr="00FE2D30" w:rsidRDefault="004C60CF" w:rsidP="00F1362B">
            <w:pPr>
              <w:pStyle w:val="NoSpacing"/>
              <w:ind w:left="113" w:right="113"/>
              <w:rPr>
                <w:sz w:val="20"/>
                <w:szCs w:val="20"/>
              </w:rPr>
            </w:pPr>
            <w:r w:rsidRPr="00FE2D30">
              <w:rPr>
                <w:sz w:val="20"/>
                <w:szCs w:val="20"/>
              </w:rPr>
              <w:t>музыкального импрессионизма, и называть его основных представителей.</w:t>
            </w:r>
          </w:p>
          <w:p w:rsidR="004C60CF" w:rsidRPr="00FE2D30" w:rsidRDefault="004C60CF" w:rsidP="00F1362B">
            <w:pPr>
              <w:pStyle w:val="NoSpacing"/>
              <w:ind w:left="113" w:right="113"/>
              <w:rPr>
                <w:sz w:val="20"/>
                <w:szCs w:val="20"/>
              </w:rPr>
            </w:pPr>
            <w:r>
              <w:rPr>
                <w:sz w:val="20"/>
                <w:szCs w:val="20"/>
              </w:rPr>
              <w:t>Исследовать значение изобрази</w:t>
            </w:r>
            <w:r w:rsidRPr="00FE2D30">
              <w:rPr>
                <w:sz w:val="20"/>
                <w:szCs w:val="20"/>
              </w:rPr>
              <w:t>тельного искусства для воплощения музыкальных образов.</w:t>
            </w:r>
          </w:p>
          <w:p w:rsidR="004C60CF" w:rsidRPr="00FE2D30" w:rsidRDefault="004C60CF" w:rsidP="00F1362B">
            <w:pPr>
              <w:pStyle w:val="NoSpacing"/>
              <w:ind w:left="113" w:right="113"/>
              <w:rPr>
                <w:sz w:val="20"/>
                <w:szCs w:val="20"/>
              </w:rPr>
            </w:pPr>
            <w:r w:rsidRPr="00FE2D30">
              <w:rPr>
                <w:sz w:val="20"/>
                <w:szCs w:val="20"/>
              </w:rPr>
              <w:t xml:space="preserve">Находить ассоциативные связи  между художественными образами музыки и </w:t>
            </w:r>
            <w:r>
              <w:rPr>
                <w:sz w:val="20"/>
                <w:szCs w:val="20"/>
              </w:rPr>
              <w:t xml:space="preserve"> и</w:t>
            </w:r>
            <w:r w:rsidRPr="00FE2D30">
              <w:rPr>
                <w:sz w:val="20"/>
                <w:szCs w:val="20"/>
              </w:rPr>
              <w:t>зобразительного искусства.</w:t>
            </w:r>
          </w:p>
          <w:p w:rsidR="004C60CF" w:rsidRPr="00FE2D30" w:rsidRDefault="004C60CF" w:rsidP="00F1362B">
            <w:pPr>
              <w:pStyle w:val="NoSpacing"/>
              <w:ind w:left="113" w:right="113"/>
              <w:rPr>
                <w:sz w:val="20"/>
                <w:szCs w:val="20"/>
              </w:rPr>
            </w:pPr>
            <w:r w:rsidRPr="00FE2D30">
              <w:rPr>
                <w:sz w:val="20"/>
                <w:szCs w:val="20"/>
              </w:rPr>
              <w:t xml:space="preserve">Воспринимать внутренние связи </w:t>
            </w:r>
            <w:r>
              <w:rPr>
                <w:sz w:val="20"/>
                <w:szCs w:val="20"/>
              </w:rPr>
              <w:t xml:space="preserve"> </w:t>
            </w:r>
            <w:r w:rsidRPr="00FE2D30">
              <w:rPr>
                <w:sz w:val="20"/>
                <w:szCs w:val="20"/>
              </w:rPr>
              <w:t xml:space="preserve">между музыкой и изобразительным </w:t>
            </w:r>
            <w:r>
              <w:rPr>
                <w:sz w:val="20"/>
                <w:szCs w:val="20"/>
              </w:rPr>
              <w:t xml:space="preserve"> </w:t>
            </w:r>
            <w:r w:rsidRPr="00FE2D30">
              <w:rPr>
                <w:sz w:val="20"/>
                <w:szCs w:val="20"/>
              </w:rPr>
              <w:t>искусством.</w:t>
            </w:r>
            <w:r>
              <w:rPr>
                <w:sz w:val="20"/>
                <w:szCs w:val="20"/>
              </w:rPr>
              <w:t xml:space="preserve"> Самостоятельно создавать  алго</w:t>
            </w:r>
            <w:r w:rsidRPr="00FE2D30">
              <w:rPr>
                <w:sz w:val="20"/>
                <w:szCs w:val="20"/>
              </w:rPr>
              <w:t>рит</w:t>
            </w:r>
            <w:r>
              <w:rPr>
                <w:sz w:val="20"/>
                <w:szCs w:val="20"/>
              </w:rPr>
              <w:t>м деятельности при решении проб</w:t>
            </w:r>
            <w:r w:rsidRPr="00FE2D30">
              <w:rPr>
                <w:sz w:val="20"/>
                <w:szCs w:val="20"/>
              </w:rPr>
              <w:t>лем творческого характера, работать с текстом учебника, выделять главное и второстепенное, высказывать собственную точку зрения.</w:t>
            </w:r>
          </w:p>
        </w:tc>
        <w:tc>
          <w:tcPr>
            <w:tcW w:w="2399" w:type="dxa"/>
            <w:gridSpan w:val="2"/>
            <w:textDirection w:val="tbRl"/>
          </w:tcPr>
          <w:p w:rsidR="004C60CF" w:rsidRDefault="004C60CF" w:rsidP="00F1362B">
            <w:pPr>
              <w:pStyle w:val="NoSpacing"/>
              <w:ind w:left="113" w:right="113"/>
              <w:rPr>
                <w:sz w:val="20"/>
                <w:szCs w:val="20"/>
              </w:rPr>
            </w:pPr>
            <w:r w:rsidRPr="00D524AD">
              <w:rPr>
                <w:b/>
                <w:i/>
                <w:sz w:val="20"/>
                <w:szCs w:val="20"/>
              </w:rPr>
              <w:t xml:space="preserve">П </w:t>
            </w:r>
            <w:r>
              <w:rPr>
                <w:sz w:val="20"/>
                <w:szCs w:val="20"/>
              </w:rPr>
              <w:t xml:space="preserve">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w:t>
            </w:r>
          </w:p>
          <w:p w:rsidR="004C60CF" w:rsidRDefault="004C60CF" w:rsidP="00F1362B">
            <w:pPr>
              <w:pStyle w:val="NoSpacing"/>
              <w:ind w:left="113" w:right="113"/>
              <w:rPr>
                <w:sz w:val="20"/>
                <w:szCs w:val="20"/>
              </w:rPr>
            </w:pPr>
            <w:r w:rsidRPr="00D524AD">
              <w:rPr>
                <w:b/>
                <w:i/>
                <w:sz w:val="20"/>
                <w:szCs w:val="20"/>
              </w:rPr>
              <w:t>К</w:t>
            </w:r>
            <w:r>
              <w:rPr>
                <w:sz w:val="20"/>
                <w:szCs w:val="20"/>
              </w:rPr>
              <w:t xml:space="preserve"> осваивают диалоговую форму общения,</w:t>
            </w:r>
          </w:p>
          <w:p w:rsidR="004C60CF" w:rsidRDefault="004C60CF" w:rsidP="00F1362B">
            <w:pPr>
              <w:pStyle w:val="NoSpacing"/>
              <w:ind w:left="113" w:right="113"/>
              <w:rPr>
                <w:sz w:val="20"/>
                <w:szCs w:val="20"/>
              </w:rPr>
            </w:pPr>
            <w:r w:rsidRPr="00D524AD">
              <w:rPr>
                <w:b/>
                <w:i/>
                <w:sz w:val="20"/>
                <w:szCs w:val="20"/>
              </w:rPr>
              <w:t xml:space="preserve">Р </w:t>
            </w:r>
            <w:r>
              <w:rPr>
                <w:sz w:val="20"/>
                <w:szCs w:val="20"/>
              </w:rPr>
              <w:t>организовывают свою деятельность, принимают ее цели и задачи, выбирают средства реализации этих целей и применяют их на практике</w:t>
            </w:r>
          </w:p>
          <w:p w:rsidR="004C60CF" w:rsidRDefault="004C60CF" w:rsidP="00F1362B">
            <w:pPr>
              <w:pStyle w:val="NoSpacing"/>
              <w:ind w:left="113" w:right="113"/>
              <w:rPr>
                <w:sz w:val="20"/>
                <w:szCs w:val="20"/>
              </w:rPr>
            </w:pPr>
            <w:r w:rsidRPr="00D524AD">
              <w:rPr>
                <w:b/>
                <w:i/>
                <w:sz w:val="20"/>
                <w:szCs w:val="20"/>
              </w:rPr>
              <w:t xml:space="preserve">Л </w:t>
            </w:r>
            <w:r>
              <w:rPr>
                <w:sz w:val="20"/>
                <w:szCs w:val="20"/>
              </w:rPr>
              <w:t xml:space="preserve"> оценивают результаты деятельности</w:t>
            </w:r>
          </w:p>
          <w:p w:rsidR="004C60CF" w:rsidRPr="00FE2D30" w:rsidRDefault="004C60CF" w:rsidP="00F1362B">
            <w:pPr>
              <w:pStyle w:val="NoSpacing"/>
              <w:ind w:left="113" w:right="113"/>
              <w:rPr>
                <w:sz w:val="20"/>
                <w:szCs w:val="20"/>
              </w:rPr>
            </w:pPr>
          </w:p>
        </w:tc>
        <w:tc>
          <w:tcPr>
            <w:tcW w:w="450" w:type="dxa"/>
            <w:textDirection w:val="tbRl"/>
          </w:tcPr>
          <w:p w:rsidR="004C60CF" w:rsidRPr="00D524AD" w:rsidRDefault="004C60CF" w:rsidP="00F1362B">
            <w:pPr>
              <w:pStyle w:val="NoSpacing"/>
              <w:ind w:left="113" w:right="113"/>
              <w:rPr>
                <w:b/>
                <w:i/>
                <w:sz w:val="20"/>
                <w:szCs w:val="20"/>
              </w:rPr>
            </w:pPr>
          </w:p>
        </w:tc>
        <w:tc>
          <w:tcPr>
            <w:tcW w:w="901" w:type="dxa"/>
            <w:gridSpan w:val="3"/>
            <w:textDirection w:val="tbRl"/>
          </w:tcPr>
          <w:p w:rsidR="004C60CF" w:rsidRPr="00FE2D30" w:rsidRDefault="004C60CF" w:rsidP="00F1362B">
            <w:pPr>
              <w:pStyle w:val="NoSpacing"/>
              <w:ind w:left="113" w:right="113"/>
              <w:jc w:val="right"/>
              <w:rPr>
                <w:sz w:val="20"/>
                <w:szCs w:val="20"/>
              </w:rPr>
            </w:pPr>
            <w:r w:rsidRPr="00FE2D30">
              <w:rPr>
                <w:sz w:val="20"/>
                <w:szCs w:val="20"/>
              </w:rPr>
              <w:t>Импрессионизм в музыке. Интерактивные мультимедиа продукты.</w:t>
            </w:r>
          </w:p>
        </w:tc>
        <w:tc>
          <w:tcPr>
            <w:tcW w:w="1799" w:type="dxa"/>
            <w:gridSpan w:val="7"/>
            <w:textDirection w:val="tbRl"/>
          </w:tcPr>
          <w:p w:rsidR="004C60CF" w:rsidRPr="00FE2D30" w:rsidRDefault="004C60CF" w:rsidP="00F1362B">
            <w:pPr>
              <w:pStyle w:val="NoSpacing"/>
              <w:ind w:left="113" w:right="113"/>
              <w:jc w:val="right"/>
              <w:rPr>
                <w:sz w:val="20"/>
                <w:szCs w:val="20"/>
              </w:rPr>
            </w:pPr>
          </w:p>
        </w:tc>
        <w:tc>
          <w:tcPr>
            <w:tcW w:w="603" w:type="dxa"/>
            <w:gridSpan w:val="4"/>
            <w:textDirection w:val="tbRl"/>
          </w:tcPr>
          <w:p w:rsidR="004C60CF" w:rsidRPr="00FE2D30" w:rsidRDefault="004C60CF" w:rsidP="00F1362B">
            <w:pPr>
              <w:pStyle w:val="NormalWeb"/>
              <w:spacing w:before="0" w:after="0"/>
              <w:ind w:left="113" w:right="113"/>
              <w:rPr>
                <w:i/>
                <w:sz w:val="20"/>
                <w:szCs w:val="20"/>
              </w:rPr>
            </w:pPr>
            <w:r>
              <w:rPr>
                <w:i/>
                <w:sz w:val="20"/>
                <w:szCs w:val="20"/>
              </w:rPr>
              <w:t>С.144-153</w:t>
            </w:r>
          </w:p>
        </w:tc>
        <w:tc>
          <w:tcPr>
            <w:tcW w:w="619" w:type="dxa"/>
            <w:gridSpan w:val="4"/>
            <w:textDirection w:val="tbRl"/>
          </w:tcPr>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Текущий</w:t>
            </w:r>
          </w:p>
        </w:tc>
        <w:tc>
          <w:tcPr>
            <w:tcW w:w="584" w:type="dxa"/>
            <w:gridSpan w:val="3"/>
            <w:textDirection w:val="tbRl"/>
          </w:tcPr>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Синквейн</w:t>
            </w:r>
          </w:p>
        </w:tc>
        <w:tc>
          <w:tcPr>
            <w:tcW w:w="683" w:type="dxa"/>
            <w:gridSpan w:val="5"/>
            <w:textDirection w:val="tbRl"/>
          </w:tcPr>
          <w:p w:rsidR="004C60CF" w:rsidRPr="00FE2D30" w:rsidRDefault="004C60CF" w:rsidP="00F1362B">
            <w:pPr>
              <w:pStyle w:val="NoSpacing"/>
              <w:ind w:left="113" w:right="113"/>
              <w:rPr>
                <w:sz w:val="20"/>
                <w:szCs w:val="20"/>
              </w:rPr>
            </w:pPr>
            <w:r w:rsidRPr="00FE2D30">
              <w:rPr>
                <w:b/>
                <w:i/>
              </w:rPr>
              <w:t>15.04</w:t>
            </w:r>
          </w:p>
        </w:tc>
        <w:tc>
          <w:tcPr>
            <w:tcW w:w="823" w:type="dxa"/>
            <w:gridSpan w:val="3"/>
            <w:textDirection w:val="tbRl"/>
          </w:tcPr>
          <w:p w:rsidR="004C60CF" w:rsidRPr="00FE2D30" w:rsidRDefault="004C60CF" w:rsidP="00F1362B">
            <w:pPr>
              <w:pStyle w:val="NormalWeb"/>
              <w:spacing w:before="0" w:after="0"/>
              <w:ind w:left="113" w:right="113"/>
              <w:jc w:val="right"/>
              <w:rPr>
                <w:b/>
                <w:i/>
                <w:sz w:val="20"/>
                <w:szCs w:val="20"/>
              </w:rPr>
            </w:pPr>
          </w:p>
        </w:tc>
      </w:tr>
      <w:tr w:rsidR="004C60CF" w:rsidRPr="00B45B18" w:rsidTr="00F1362B">
        <w:trPr>
          <w:gridAfter w:val="5"/>
          <w:wAfter w:w="1348" w:type="dxa"/>
          <w:cantSplit/>
          <w:trHeight w:val="543"/>
        </w:trPr>
        <w:tc>
          <w:tcPr>
            <w:tcW w:w="444" w:type="dxa"/>
          </w:tcPr>
          <w:p w:rsidR="004C60CF" w:rsidRDefault="004C60CF" w:rsidP="00F1362B">
            <w:pPr>
              <w:pStyle w:val="a"/>
              <w:ind w:left="-57" w:right="-57"/>
              <w:jc w:val="center"/>
            </w:pPr>
            <w:r w:rsidRPr="00FE2D30">
              <w:rPr>
                <w:b/>
              </w:rPr>
              <w:t>16</w:t>
            </w:r>
          </w:p>
        </w:tc>
        <w:tc>
          <w:tcPr>
            <w:tcW w:w="15826" w:type="dxa"/>
            <w:gridSpan w:val="35"/>
          </w:tcPr>
          <w:p w:rsidR="004C60CF" w:rsidRPr="00FE2D30" w:rsidRDefault="004C60CF" w:rsidP="00F1362B">
            <w:pPr>
              <w:pStyle w:val="NoSpacing"/>
              <w:rPr>
                <w:b/>
                <w:i/>
                <w:sz w:val="20"/>
                <w:szCs w:val="20"/>
              </w:rPr>
            </w:pPr>
            <w:r w:rsidRPr="00FE2D30">
              <w:rPr>
                <w:b/>
              </w:rPr>
              <w:t xml:space="preserve">Тема 16:  </w:t>
            </w:r>
            <w:r>
              <w:rPr>
                <w:b/>
              </w:rPr>
              <w:t xml:space="preserve"> </w:t>
            </w:r>
            <w:r w:rsidRPr="00FE2D30">
              <w:rPr>
                <w:b/>
              </w:rPr>
              <w:t>«Музыкальная живопись»</w:t>
            </w:r>
            <w:r>
              <w:rPr>
                <w:b/>
              </w:rPr>
              <w:t xml:space="preserve"> </w:t>
            </w:r>
            <w:r w:rsidRPr="00FE2D30">
              <w:rPr>
                <w:b/>
              </w:rPr>
              <w:t xml:space="preserve">сказок и былин».   </w:t>
            </w:r>
            <w:r>
              <w:rPr>
                <w:b/>
              </w:rPr>
              <w:t xml:space="preserve"> </w:t>
            </w:r>
            <w:r w:rsidRPr="00FE2D30">
              <w:rPr>
                <w:b/>
              </w:rPr>
              <w:t>Всего часов  3</w:t>
            </w:r>
          </w:p>
        </w:tc>
      </w:tr>
      <w:tr w:rsidR="004C60CF" w:rsidRPr="00B45B18" w:rsidTr="00F1362B">
        <w:trPr>
          <w:cantSplit/>
          <w:trHeight w:val="10075"/>
        </w:trPr>
        <w:tc>
          <w:tcPr>
            <w:tcW w:w="444" w:type="dxa"/>
            <w:textDirection w:val="tbRl"/>
          </w:tcPr>
          <w:p w:rsidR="004C60CF" w:rsidRDefault="004C60CF" w:rsidP="00F1362B">
            <w:pPr>
              <w:pStyle w:val="a"/>
              <w:ind w:left="-57" w:right="-57"/>
              <w:jc w:val="center"/>
            </w:pPr>
            <w:r>
              <w:t>5-4-30        16.1</w:t>
            </w:r>
          </w:p>
        </w:tc>
        <w:tc>
          <w:tcPr>
            <w:tcW w:w="899" w:type="dxa"/>
            <w:textDirection w:val="tbRl"/>
          </w:tcPr>
          <w:p w:rsidR="004C60CF" w:rsidRPr="00B45B18" w:rsidRDefault="004C60CF" w:rsidP="00F1362B">
            <w:pPr>
              <w:spacing w:after="0" w:line="240" w:lineRule="auto"/>
              <w:ind w:left="113" w:right="113"/>
              <w:jc w:val="both"/>
              <w:rPr>
                <w:rFonts w:ascii="Times New Roman" w:hAnsi="Times New Roman"/>
              </w:rPr>
            </w:pPr>
            <w:r w:rsidRPr="00B45B18">
              <w:rPr>
                <w:rFonts w:ascii="Times New Roman" w:hAnsi="Times New Roman"/>
              </w:rPr>
              <w:t>Волшебная красочность музыкальных сказок.</w:t>
            </w:r>
          </w:p>
          <w:p w:rsidR="004C60CF" w:rsidRPr="00B45B18" w:rsidRDefault="004C60CF" w:rsidP="00F1362B">
            <w:pPr>
              <w:spacing w:after="0" w:line="240" w:lineRule="auto"/>
              <w:ind w:left="113" w:right="113"/>
              <w:jc w:val="both"/>
              <w:rPr>
                <w:rFonts w:ascii="Times New Roman" w:hAnsi="Times New Roman"/>
              </w:rPr>
            </w:pPr>
          </w:p>
          <w:p w:rsidR="004C60CF" w:rsidRPr="00B45B18" w:rsidRDefault="004C60CF" w:rsidP="00F1362B">
            <w:pPr>
              <w:spacing w:after="0" w:line="240" w:lineRule="auto"/>
              <w:ind w:left="113" w:right="113"/>
              <w:jc w:val="both"/>
              <w:rPr>
                <w:rFonts w:ascii="Times New Roman" w:hAnsi="Times New Roman"/>
              </w:rPr>
            </w:pPr>
          </w:p>
          <w:p w:rsidR="004C60CF" w:rsidRPr="00B45B18" w:rsidRDefault="004C60CF" w:rsidP="00F1362B">
            <w:pPr>
              <w:spacing w:after="0" w:line="240" w:lineRule="auto"/>
              <w:ind w:left="113" w:right="113"/>
              <w:jc w:val="both"/>
              <w:rPr>
                <w:rFonts w:ascii="Times New Roman" w:hAnsi="Times New Roman"/>
                <w:i/>
              </w:rPr>
            </w:pPr>
            <w:r w:rsidRPr="00B45B18">
              <w:rPr>
                <w:rFonts w:ascii="Times New Roman" w:hAnsi="Times New Roman"/>
                <w:i/>
              </w:rPr>
              <w:t>Урок изучения и первичного закрепления  новых знаний</w:t>
            </w:r>
          </w:p>
        </w:tc>
        <w:tc>
          <w:tcPr>
            <w:tcW w:w="751" w:type="dxa"/>
            <w:textDirection w:val="tbRl"/>
          </w:tcPr>
          <w:p w:rsidR="004C60CF" w:rsidRPr="005B555C" w:rsidRDefault="004C60CF" w:rsidP="00F1362B">
            <w:pPr>
              <w:pStyle w:val="NoSpacing"/>
              <w:ind w:left="113" w:right="113"/>
            </w:pPr>
            <w:r>
              <w:t>1</w:t>
            </w:r>
          </w:p>
        </w:tc>
        <w:tc>
          <w:tcPr>
            <w:tcW w:w="6525" w:type="dxa"/>
            <w:gridSpan w:val="5"/>
            <w:textDirection w:val="tbRl"/>
          </w:tcPr>
          <w:p w:rsidR="004C60CF" w:rsidRPr="00FE2D30" w:rsidRDefault="004C60CF" w:rsidP="00F1362B">
            <w:pPr>
              <w:pStyle w:val="NoSpacing"/>
              <w:ind w:left="113" w:right="113"/>
              <w:rPr>
                <w:sz w:val="20"/>
                <w:szCs w:val="20"/>
              </w:rPr>
            </w:pPr>
            <w:r w:rsidRPr="00FE2D30">
              <w:rPr>
                <w:sz w:val="20"/>
                <w:szCs w:val="20"/>
              </w:rPr>
              <w:t>Волшебная красочность музыкальных сказок. Сказочные темы и сюжеты в музыке. Роль изобразительности в музыкальных сказках.</w:t>
            </w:r>
          </w:p>
          <w:p w:rsidR="004C60CF" w:rsidRPr="00FE2D30" w:rsidRDefault="004C60CF" w:rsidP="00F1362B">
            <w:pPr>
              <w:pStyle w:val="NoSpacing"/>
              <w:ind w:left="113" w:right="113"/>
              <w:rPr>
                <w:sz w:val="20"/>
                <w:szCs w:val="20"/>
                <w:u w:val="single"/>
              </w:rPr>
            </w:pPr>
            <w:r w:rsidRPr="00FE2D30">
              <w:rPr>
                <w:sz w:val="20"/>
                <w:szCs w:val="20"/>
                <w:u w:val="single"/>
              </w:rPr>
              <w:t>Художественный материал:</w:t>
            </w:r>
          </w:p>
          <w:p w:rsidR="004C60CF" w:rsidRPr="00FE2D30" w:rsidRDefault="004C60CF" w:rsidP="00F1362B">
            <w:pPr>
              <w:pStyle w:val="NoSpacing"/>
              <w:ind w:left="113" w:right="113"/>
              <w:rPr>
                <w:i/>
                <w:sz w:val="20"/>
                <w:szCs w:val="20"/>
              </w:rPr>
            </w:pPr>
            <w:r w:rsidRPr="00FE2D30">
              <w:rPr>
                <w:i/>
                <w:sz w:val="20"/>
                <w:szCs w:val="20"/>
              </w:rPr>
              <w:t>Музыка</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Н. Римский-Корсаков, «Пляска златопёрых и сереброчешуйных рыбок» из оперы «Садко»; П. Чайковский, Па-де-де из балета «Щелкунчик (слушание).</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 xml:space="preserve"> С. Никитин, стихи Ю. Мориц,  «Сказка по лесу идёт»  (пение). </w:t>
            </w:r>
          </w:p>
          <w:p w:rsidR="004C60CF" w:rsidRPr="00B45B18" w:rsidRDefault="004C60CF" w:rsidP="00F1362B">
            <w:pPr>
              <w:spacing w:after="0" w:line="240" w:lineRule="auto"/>
              <w:ind w:left="113" w:right="113"/>
              <w:rPr>
                <w:rFonts w:ascii="Times New Roman" w:hAnsi="Times New Roman"/>
                <w:i/>
                <w:sz w:val="20"/>
                <w:szCs w:val="20"/>
              </w:rPr>
            </w:pPr>
            <w:r w:rsidRPr="00B45B18">
              <w:rPr>
                <w:rFonts w:ascii="Times New Roman" w:hAnsi="Times New Roman"/>
                <w:sz w:val="20"/>
                <w:szCs w:val="20"/>
              </w:rPr>
              <w:t xml:space="preserve"> </w:t>
            </w:r>
            <w:r w:rsidRPr="00B45B18">
              <w:rPr>
                <w:rFonts w:ascii="Times New Roman" w:hAnsi="Times New Roman"/>
                <w:i/>
                <w:sz w:val="20"/>
                <w:szCs w:val="20"/>
              </w:rPr>
              <w:t>Живопись</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Б. Анисфельд, Три эскиза костюмов к опере «Садко».</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i/>
                <w:sz w:val="20"/>
                <w:szCs w:val="20"/>
              </w:rPr>
              <w:t>Творческое задание</w:t>
            </w:r>
            <w:r w:rsidRPr="00B45B18">
              <w:rPr>
                <w:rFonts w:ascii="Times New Roman" w:hAnsi="Times New Roman"/>
                <w:sz w:val="20"/>
                <w:szCs w:val="20"/>
              </w:rPr>
              <w:t>: импровизация на тему любимого сказочного героя.</w:t>
            </w:r>
          </w:p>
        </w:tc>
        <w:tc>
          <w:tcPr>
            <w:tcW w:w="138" w:type="dxa"/>
            <w:textDirection w:val="tbRl"/>
          </w:tcPr>
          <w:p w:rsidR="004C60CF" w:rsidRPr="00FE2D30" w:rsidRDefault="004C60CF" w:rsidP="00F1362B">
            <w:pPr>
              <w:pStyle w:val="NoSpacing"/>
              <w:ind w:left="113" w:right="113"/>
              <w:rPr>
                <w:sz w:val="20"/>
                <w:szCs w:val="20"/>
              </w:rPr>
            </w:pPr>
            <w:r w:rsidRPr="00FE2D30">
              <w:rPr>
                <w:sz w:val="20"/>
                <w:szCs w:val="20"/>
              </w:rPr>
              <w:t>Анализировать многообразие связей музыки и изобразительного искусства.</w:t>
            </w:r>
          </w:p>
          <w:p w:rsidR="004C60CF" w:rsidRPr="00FE2D30" w:rsidRDefault="004C60CF" w:rsidP="00F1362B">
            <w:pPr>
              <w:pStyle w:val="NoSpacing"/>
              <w:ind w:left="113" w:right="113"/>
              <w:rPr>
                <w:sz w:val="20"/>
                <w:szCs w:val="20"/>
              </w:rPr>
            </w:pPr>
            <w:r w:rsidRPr="00FE2D30">
              <w:rPr>
                <w:sz w:val="20"/>
                <w:szCs w:val="20"/>
              </w:rPr>
              <w:t xml:space="preserve">Находить ассоциативные </w:t>
            </w:r>
            <w:r>
              <w:rPr>
                <w:sz w:val="20"/>
                <w:szCs w:val="20"/>
              </w:rPr>
              <w:t xml:space="preserve"> </w:t>
            </w:r>
            <w:r w:rsidRPr="00FE2D30">
              <w:rPr>
                <w:sz w:val="20"/>
                <w:szCs w:val="20"/>
              </w:rPr>
              <w:t xml:space="preserve">связи между художественными </w:t>
            </w:r>
          </w:p>
          <w:p w:rsidR="004C60CF" w:rsidRPr="00FE2D30" w:rsidRDefault="004C60CF" w:rsidP="00F1362B">
            <w:pPr>
              <w:pStyle w:val="NoSpacing"/>
              <w:ind w:left="113" w:right="113"/>
              <w:rPr>
                <w:sz w:val="20"/>
                <w:szCs w:val="20"/>
              </w:rPr>
            </w:pPr>
            <w:r w:rsidRPr="00FE2D30">
              <w:rPr>
                <w:sz w:val="20"/>
                <w:szCs w:val="20"/>
              </w:rPr>
              <w:t xml:space="preserve">образами музыки и других видов </w:t>
            </w:r>
            <w:r>
              <w:rPr>
                <w:sz w:val="20"/>
                <w:szCs w:val="20"/>
              </w:rPr>
              <w:t xml:space="preserve"> </w:t>
            </w:r>
            <w:r w:rsidRPr="00FE2D30">
              <w:rPr>
                <w:sz w:val="20"/>
                <w:szCs w:val="20"/>
              </w:rPr>
              <w:t>искусства.</w:t>
            </w:r>
          </w:p>
          <w:p w:rsidR="004C60CF" w:rsidRPr="00FE2D30" w:rsidRDefault="004C60CF" w:rsidP="00F1362B">
            <w:pPr>
              <w:pStyle w:val="NoSpacing"/>
              <w:ind w:left="113" w:right="113"/>
              <w:rPr>
                <w:sz w:val="20"/>
                <w:szCs w:val="20"/>
              </w:rPr>
            </w:pPr>
            <w:r w:rsidRPr="00FE2D30">
              <w:rPr>
                <w:sz w:val="20"/>
                <w:szCs w:val="20"/>
              </w:rPr>
              <w:t>Воспринимать музыкальные произведения с точки зрения един</w:t>
            </w:r>
            <w:r>
              <w:rPr>
                <w:sz w:val="20"/>
                <w:szCs w:val="20"/>
              </w:rPr>
              <w:t>ства содер</w:t>
            </w:r>
            <w:r w:rsidRPr="00FE2D30">
              <w:rPr>
                <w:sz w:val="20"/>
                <w:szCs w:val="20"/>
              </w:rPr>
              <w:t>жания и выражения.</w:t>
            </w:r>
          </w:p>
          <w:p w:rsidR="004C60CF" w:rsidRPr="00FE2D30" w:rsidRDefault="004C60CF" w:rsidP="00F1362B">
            <w:pPr>
              <w:pStyle w:val="NoSpacing"/>
              <w:ind w:left="113" w:right="113"/>
              <w:rPr>
                <w:sz w:val="20"/>
                <w:szCs w:val="20"/>
              </w:rPr>
            </w:pPr>
            <w:r w:rsidRPr="00FE2D30">
              <w:rPr>
                <w:sz w:val="20"/>
                <w:szCs w:val="20"/>
              </w:rPr>
              <w:t xml:space="preserve">Понимать стилевые черты русской </w:t>
            </w:r>
            <w:r>
              <w:rPr>
                <w:sz w:val="20"/>
                <w:szCs w:val="20"/>
              </w:rPr>
              <w:t xml:space="preserve"> </w:t>
            </w:r>
            <w:r w:rsidRPr="00FE2D30">
              <w:rPr>
                <w:sz w:val="20"/>
                <w:szCs w:val="20"/>
              </w:rPr>
              <w:t>классической музыкальной школы. Развивать  вокальные и исполнительские способности, формироват</w:t>
            </w:r>
            <w:r>
              <w:rPr>
                <w:sz w:val="20"/>
                <w:szCs w:val="20"/>
              </w:rPr>
              <w:t>ь певческие навыки, импровизировать в соответствии со зритель</w:t>
            </w:r>
            <w:r w:rsidRPr="00FE2D30">
              <w:rPr>
                <w:sz w:val="20"/>
                <w:szCs w:val="20"/>
              </w:rPr>
              <w:t>ным или литературным образом.</w:t>
            </w:r>
          </w:p>
        </w:tc>
        <w:tc>
          <w:tcPr>
            <w:tcW w:w="2399" w:type="dxa"/>
            <w:gridSpan w:val="2"/>
            <w:textDirection w:val="tbRl"/>
          </w:tcPr>
          <w:p w:rsidR="004C60CF" w:rsidRDefault="004C60CF" w:rsidP="00F1362B">
            <w:pPr>
              <w:pStyle w:val="NoSpacing"/>
              <w:ind w:left="113" w:right="113"/>
              <w:rPr>
                <w:sz w:val="20"/>
                <w:szCs w:val="20"/>
              </w:rPr>
            </w:pPr>
            <w:r w:rsidRPr="00D524AD">
              <w:rPr>
                <w:b/>
                <w:i/>
                <w:sz w:val="20"/>
                <w:szCs w:val="20"/>
              </w:rPr>
              <w:t xml:space="preserve">П </w:t>
            </w:r>
            <w:r>
              <w:rPr>
                <w:sz w:val="20"/>
                <w:szCs w:val="20"/>
              </w:rPr>
              <w:t xml:space="preserve">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w:t>
            </w:r>
          </w:p>
          <w:p w:rsidR="004C60CF" w:rsidRDefault="004C60CF" w:rsidP="00F1362B">
            <w:pPr>
              <w:pStyle w:val="NoSpacing"/>
              <w:ind w:left="113" w:right="113"/>
              <w:rPr>
                <w:sz w:val="20"/>
                <w:szCs w:val="20"/>
              </w:rPr>
            </w:pPr>
            <w:r w:rsidRPr="00D524AD">
              <w:rPr>
                <w:b/>
                <w:i/>
                <w:sz w:val="20"/>
                <w:szCs w:val="20"/>
              </w:rPr>
              <w:t>К</w:t>
            </w:r>
            <w:r>
              <w:rPr>
                <w:sz w:val="20"/>
                <w:szCs w:val="20"/>
              </w:rPr>
              <w:t xml:space="preserve"> осваивают диалоговую форму общения,</w:t>
            </w:r>
          </w:p>
          <w:p w:rsidR="004C60CF" w:rsidRDefault="004C60CF" w:rsidP="00F1362B">
            <w:pPr>
              <w:pStyle w:val="NoSpacing"/>
              <w:ind w:left="113" w:right="113"/>
              <w:rPr>
                <w:sz w:val="20"/>
                <w:szCs w:val="20"/>
              </w:rPr>
            </w:pPr>
            <w:r w:rsidRPr="00D524AD">
              <w:rPr>
                <w:b/>
                <w:i/>
                <w:sz w:val="20"/>
                <w:szCs w:val="20"/>
              </w:rPr>
              <w:t xml:space="preserve">Р </w:t>
            </w:r>
            <w:r>
              <w:rPr>
                <w:sz w:val="20"/>
                <w:szCs w:val="20"/>
              </w:rPr>
              <w:t>организовывают свою деятельность, принимают ее цели и задачи, выбирают средства реализации этих целей и применяют их на практике</w:t>
            </w:r>
          </w:p>
          <w:p w:rsidR="004C60CF" w:rsidRDefault="004C60CF" w:rsidP="00F1362B">
            <w:pPr>
              <w:pStyle w:val="NoSpacing"/>
              <w:ind w:left="113" w:right="113"/>
              <w:rPr>
                <w:sz w:val="20"/>
                <w:szCs w:val="20"/>
              </w:rPr>
            </w:pPr>
            <w:r w:rsidRPr="00D524AD">
              <w:rPr>
                <w:b/>
                <w:i/>
                <w:sz w:val="20"/>
                <w:szCs w:val="20"/>
              </w:rPr>
              <w:t xml:space="preserve">Л </w:t>
            </w:r>
            <w:r>
              <w:rPr>
                <w:sz w:val="20"/>
                <w:szCs w:val="20"/>
              </w:rPr>
              <w:t xml:space="preserve"> оценивают результаты деятельности</w:t>
            </w:r>
          </w:p>
          <w:p w:rsidR="004C60CF" w:rsidRPr="00FE2D30" w:rsidRDefault="004C60CF" w:rsidP="00F1362B">
            <w:pPr>
              <w:pStyle w:val="NoSpacing"/>
              <w:ind w:left="113" w:right="113"/>
              <w:rPr>
                <w:sz w:val="20"/>
                <w:szCs w:val="20"/>
              </w:rPr>
            </w:pPr>
          </w:p>
        </w:tc>
        <w:tc>
          <w:tcPr>
            <w:tcW w:w="450" w:type="dxa"/>
            <w:textDirection w:val="tbRl"/>
          </w:tcPr>
          <w:p w:rsidR="004C60CF" w:rsidRPr="00D524AD" w:rsidRDefault="004C60CF" w:rsidP="00F1362B">
            <w:pPr>
              <w:pStyle w:val="NoSpacing"/>
              <w:ind w:left="113" w:right="113"/>
              <w:rPr>
                <w:b/>
                <w:i/>
                <w:sz w:val="20"/>
                <w:szCs w:val="20"/>
              </w:rPr>
            </w:pPr>
          </w:p>
        </w:tc>
        <w:tc>
          <w:tcPr>
            <w:tcW w:w="901" w:type="dxa"/>
            <w:gridSpan w:val="3"/>
            <w:textDirection w:val="tbRl"/>
          </w:tcPr>
          <w:p w:rsidR="004C60CF" w:rsidRPr="00FE2D30" w:rsidRDefault="004C60CF" w:rsidP="00F1362B">
            <w:pPr>
              <w:pStyle w:val="NormalWeb"/>
              <w:spacing w:before="0" w:after="0"/>
              <w:ind w:left="113" w:right="113"/>
              <w:jc w:val="right"/>
              <w:rPr>
                <w:sz w:val="20"/>
                <w:szCs w:val="20"/>
              </w:rPr>
            </w:pPr>
            <w:r>
              <w:rPr>
                <w:sz w:val="20"/>
                <w:szCs w:val="20"/>
              </w:rPr>
              <w:t>Видеофрагмент</w:t>
            </w:r>
            <w:r w:rsidRPr="00FE2D30">
              <w:rPr>
                <w:sz w:val="20"/>
                <w:szCs w:val="20"/>
              </w:rPr>
              <w:t>ы  оперы «Садко» и балета «Щелкунчик».</w:t>
            </w:r>
          </w:p>
        </w:tc>
        <w:tc>
          <w:tcPr>
            <w:tcW w:w="1799" w:type="dxa"/>
            <w:gridSpan w:val="7"/>
            <w:textDirection w:val="tbRl"/>
          </w:tcPr>
          <w:p w:rsidR="004C60CF" w:rsidRPr="00FE2D30" w:rsidRDefault="004C60CF" w:rsidP="00F1362B">
            <w:pPr>
              <w:pStyle w:val="NormalWeb"/>
              <w:spacing w:before="0" w:after="0"/>
              <w:ind w:left="113" w:right="113"/>
              <w:jc w:val="right"/>
              <w:rPr>
                <w:sz w:val="20"/>
                <w:szCs w:val="20"/>
              </w:rPr>
            </w:pPr>
          </w:p>
        </w:tc>
        <w:tc>
          <w:tcPr>
            <w:tcW w:w="603" w:type="dxa"/>
            <w:gridSpan w:val="4"/>
            <w:textDirection w:val="tbRl"/>
          </w:tcPr>
          <w:p w:rsidR="004C60CF" w:rsidRPr="00FE2D30" w:rsidRDefault="004C60CF" w:rsidP="00F1362B">
            <w:pPr>
              <w:pStyle w:val="NormalWeb"/>
              <w:spacing w:before="0" w:after="0"/>
              <w:ind w:left="113" w:right="113"/>
              <w:rPr>
                <w:i/>
                <w:sz w:val="20"/>
                <w:szCs w:val="20"/>
              </w:rPr>
            </w:pPr>
            <w:r>
              <w:rPr>
                <w:i/>
                <w:sz w:val="20"/>
                <w:szCs w:val="20"/>
              </w:rPr>
              <w:t>С.154-158</w:t>
            </w:r>
          </w:p>
        </w:tc>
        <w:tc>
          <w:tcPr>
            <w:tcW w:w="619" w:type="dxa"/>
            <w:gridSpan w:val="4"/>
            <w:textDirection w:val="tbRl"/>
          </w:tcPr>
          <w:p w:rsidR="004C60CF" w:rsidRPr="00FE2D30" w:rsidRDefault="004C60CF" w:rsidP="00F1362B">
            <w:pPr>
              <w:pStyle w:val="NoSpacing"/>
              <w:ind w:left="113" w:right="113"/>
              <w:rPr>
                <w:sz w:val="20"/>
                <w:szCs w:val="20"/>
              </w:rPr>
            </w:pPr>
            <w:r w:rsidRPr="00FE2D30">
              <w:rPr>
                <w:sz w:val="20"/>
                <w:szCs w:val="20"/>
              </w:rPr>
              <w:t>Текущий</w:t>
            </w:r>
          </w:p>
        </w:tc>
        <w:tc>
          <w:tcPr>
            <w:tcW w:w="584" w:type="dxa"/>
            <w:gridSpan w:val="3"/>
            <w:textDirection w:val="tbRl"/>
          </w:tcPr>
          <w:p w:rsidR="004C60CF" w:rsidRPr="00FE2D30" w:rsidRDefault="004C60CF" w:rsidP="00F1362B">
            <w:pPr>
              <w:pStyle w:val="NormalWeb"/>
              <w:spacing w:before="0" w:after="0"/>
              <w:ind w:left="113" w:right="113"/>
              <w:rPr>
                <w:sz w:val="20"/>
                <w:szCs w:val="20"/>
              </w:rPr>
            </w:pPr>
            <w:r>
              <w:rPr>
                <w:sz w:val="20"/>
                <w:szCs w:val="20"/>
              </w:rPr>
              <w:t>Устный опрос, самостоя</w:t>
            </w:r>
            <w:r w:rsidRPr="00FE2D30">
              <w:rPr>
                <w:sz w:val="20"/>
                <w:szCs w:val="20"/>
              </w:rPr>
              <w:t>тельная работа</w:t>
            </w:r>
          </w:p>
        </w:tc>
        <w:tc>
          <w:tcPr>
            <w:tcW w:w="683" w:type="dxa"/>
            <w:gridSpan w:val="5"/>
            <w:textDirection w:val="tbRl"/>
          </w:tcPr>
          <w:p w:rsidR="004C60CF" w:rsidRPr="00FE2D30" w:rsidRDefault="004C60CF" w:rsidP="00F1362B">
            <w:pPr>
              <w:pStyle w:val="NoSpacing"/>
              <w:ind w:left="113" w:right="113"/>
              <w:rPr>
                <w:sz w:val="20"/>
                <w:szCs w:val="20"/>
              </w:rPr>
            </w:pPr>
            <w:r w:rsidRPr="00FE2D30">
              <w:rPr>
                <w:b/>
                <w:i/>
              </w:rPr>
              <w:t>22.04</w:t>
            </w:r>
          </w:p>
        </w:tc>
        <w:tc>
          <w:tcPr>
            <w:tcW w:w="823" w:type="dxa"/>
            <w:gridSpan w:val="3"/>
            <w:textDirection w:val="tbRl"/>
          </w:tcPr>
          <w:p w:rsidR="004C60CF" w:rsidRPr="00FE2D30" w:rsidRDefault="004C60CF" w:rsidP="00F1362B">
            <w:pPr>
              <w:pStyle w:val="NormalWeb"/>
              <w:spacing w:before="0" w:after="0"/>
              <w:ind w:left="113" w:right="113"/>
              <w:jc w:val="right"/>
              <w:rPr>
                <w:b/>
                <w:i/>
                <w:sz w:val="20"/>
                <w:szCs w:val="20"/>
              </w:rPr>
            </w:pPr>
          </w:p>
        </w:tc>
      </w:tr>
      <w:tr w:rsidR="004C60CF" w:rsidRPr="00B45B18" w:rsidTr="00F1362B">
        <w:trPr>
          <w:cantSplit/>
          <w:trHeight w:val="7806"/>
        </w:trPr>
        <w:tc>
          <w:tcPr>
            <w:tcW w:w="444" w:type="dxa"/>
            <w:textDirection w:val="tbRl"/>
          </w:tcPr>
          <w:p w:rsidR="004C60CF" w:rsidRDefault="004C60CF" w:rsidP="00F1362B">
            <w:pPr>
              <w:pStyle w:val="a"/>
              <w:ind w:left="-57" w:right="-57"/>
              <w:jc w:val="center"/>
            </w:pPr>
            <w:r>
              <w:t>5-4-31         16.2</w:t>
            </w:r>
          </w:p>
        </w:tc>
        <w:tc>
          <w:tcPr>
            <w:tcW w:w="899" w:type="dxa"/>
            <w:textDirection w:val="tbRl"/>
          </w:tcPr>
          <w:p w:rsidR="004C60CF" w:rsidRPr="00B45B18" w:rsidRDefault="004C60CF" w:rsidP="00F1362B">
            <w:pPr>
              <w:spacing w:after="0" w:line="240" w:lineRule="auto"/>
              <w:ind w:left="113" w:right="113"/>
              <w:jc w:val="right"/>
              <w:rPr>
                <w:rFonts w:ascii="Times New Roman" w:hAnsi="Times New Roman"/>
              </w:rPr>
            </w:pPr>
            <w:r w:rsidRPr="00B45B18">
              <w:rPr>
                <w:rFonts w:ascii="Times New Roman" w:hAnsi="Times New Roman"/>
              </w:rPr>
              <w:t>Сказочные герои в музыке.</w:t>
            </w:r>
          </w:p>
          <w:p w:rsidR="004C60CF" w:rsidRPr="00B45B18" w:rsidRDefault="004C60CF" w:rsidP="00F1362B">
            <w:pPr>
              <w:spacing w:after="0" w:line="240" w:lineRule="auto"/>
              <w:ind w:left="113" w:right="113"/>
              <w:jc w:val="right"/>
              <w:rPr>
                <w:rFonts w:ascii="Times New Roman" w:hAnsi="Times New Roman"/>
              </w:rPr>
            </w:pPr>
            <w:r w:rsidRPr="00B45B18">
              <w:rPr>
                <w:rFonts w:ascii="Times New Roman" w:hAnsi="Times New Roman"/>
                <w:i/>
                <w:sz w:val="20"/>
                <w:szCs w:val="20"/>
              </w:rPr>
              <w:t>Урок закрепления знаний</w:t>
            </w:r>
          </w:p>
          <w:p w:rsidR="004C60CF" w:rsidRPr="00B45B18" w:rsidRDefault="004C60CF" w:rsidP="00F1362B">
            <w:pPr>
              <w:spacing w:after="0" w:line="240" w:lineRule="auto"/>
              <w:ind w:left="113" w:right="113"/>
              <w:rPr>
                <w:rFonts w:ascii="Times New Roman" w:hAnsi="Times New Roman"/>
              </w:rPr>
            </w:pPr>
          </w:p>
          <w:p w:rsidR="004C60CF" w:rsidRPr="00B45B18" w:rsidRDefault="004C60CF" w:rsidP="00F1362B">
            <w:pPr>
              <w:spacing w:after="0" w:line="240" w:lineRule="auto"/>
              <w:ind w:left="113" w:right="113"/>
              <w:jc w:val="both"/>
              <w:rPr>
                <w:rFonts w:ascii="Times New Roman" w:hAnsi="Times New Roman"/>
              </w:rPr>
            </w:pPr>
          </w:p>
        </w:tc>
        <w:tc>
          <w:tcPr>
            <w:tcW w:w="751" w:type="dxa"/>
            <w:textDirection w:val="tbRl"/>
          </w:tcPr>
          <w:p w:rsidR="004C60CF" w:rsidRPr="005B555C" w:rsidRDefault="004C60CF" w:rsidP="00F1362B">
            <w:pPr>
              <w:pStyle w:val="NoSpacing"/>
              <w:ind w:left="113" w:right="113"/>
            </w:pPr>
            <w:r>
              <w:t>1</w:t>
            </w:r>
          </w:p>
        </w:tc>
        <w:tc>
          <w:tcPr>
            <w:tcW w:w="6525" w:type="dxa"/>
            <w:gridSpan w:val="5"/>
            <w:textDirection w:val="tbRl"/>
          </w:tcPr>
          <w:p w:rsidR="004C60CF" w:rsidRPr="00FE2D30" w:rsidRDefault="004C60CF" w:rsidP="00F1362B">
            <w:pPr>
              <w:pStyle w:val="NoSpacing"/>
              <w:ind w:left="113" w:right="113"/>
              <w:rPr>
                <w:sz w:val="20"/>
                <w:szCs w:val="20"/>
              </w:rPr>
            </w:pPr>
            <w:r w:rsidRPr="00FE2D30">
              <w:rPr>
                <w:sz w:val="20"/>
                <w:szCs w:val="20"/>
              </w:rPr>
              <w:t>Звукоизобразительные эффекты в создании сказочных образов.</w:t>
            </w:r>
          </w:p>
          <w:p w:rsidR="004C60CF" w:rsidRPr="00FE2D30" w:rsidRDefault="004C60CF" w:rsidP="00F1362B">
            <w:pPr>
              <w:pStyle w:val="NoSpacing"/>
              <w:ind w:left="113" w:right="113"/>
              <w:rPr>
                <w:sz w:val="20"/>
                <w:szCs w:val="20"/>
                <w:u w:val="single"/>
              </w:rPr>
            </w:pPr>
            <w:r w:rsidRPr="00FE2D30">
              <w:rPr>
                <w:sz w:val="20"/>
                <w:szCs w:val="20"/>
              </w:rPr>
              <w:t xml:space="preserve"> </w:t>
            </w:r>
            <w:r w:rsidRPr="00FE2D30">
              <w:rPr>
                <w:sz w:val="20"/>
                <w:szCs w:val="20"/>
                <w:u w:val="single"/>
              </w:rPr>
              <w:t>Художественный материал:</w:t>
            </w:r>
          </w:p>
          <w:p w:rsidR="004C60CF" w:rsidRPr="00FE2D30" w:rsidRDefault="004C60CF" w:rsidP="00F1362B">
            <w:pPr>
              <w:pStyle w:val="NoSpacing"/>
              <w:ind w:left="113" w:right="113"/>
              <w:rPr>
                <w:i/>
                <w:sz w:val="20"/>
                <w:szCs w:val="20"/>
              </w:rPr>
            </w:pPr>
            <w:r w:rsidRPr="00FE2D30">
              <w:rPr>
                <w:i/>
                <w:sz w:val="20"/>
                <w:szCs w:val="20"/>
              </w:rPr>
              <w:t>Музыка</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И. Стравинский, «Заколдованный сад Кащея» из балета «Жар-птица»; М. Мусоргский, «Избушка на курьих ножках» (слушание).</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 xml:space="preserve"> А. Зацепин, стихи Л. Дербенёва, «Волшебник» (пение). </w:t>
            </w:r>
          </w:p>
          <w:p w:rsidR="004C60CF" w:rsidRPr="00B45B18" w:rsidRDefault="004C60CF" w:rsidP="00F1362B">
            <w:pPr>
              <w:spacing w:after="0" w:line="240" w:lineRule="auto"/>
              <w:ind w:left="113" w:right="113"/>
              <w:rPr>
                <w:rFonts w:ascii="Times New Roman" w:hAnsi="Times New Roman"/>
                <w:i/>
                <w:sz w:val="20"/>
                <w:szCs w:val="20"/>
              </w:rPr>
            </w:pPr>
            <w:r w:rsidRPr="00B45B18">
              <w:rPr>
                <w:rFonts w:ascii="Times New Roman" w:hAnsi="Times New Roman"/>
                <w:sz w:val="20"/>
                <w:szCs w:val="20"/>
              </w:rPr>
              <w:t xml:space="preserve"> </w:t>
            </w:r>
            <w:r w:rsidRPr="00B45B18">
              <w:rPr>
                <w:rFonts w:ascii="Times New Roman" w:hAnsi="Times New Roman"/>
                <w:i/>
                <w:sz w:val="20"/>
                <w:szCs w:val="20"/>
              </w:rPr>
              <w:t>Живопись</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А. Головин, «Кащеево царство»; Л. Бакст, два эскиза костюмов Жар-птицы.</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i/>
                <w:sz w:val="20"/>
                <w:szCs w:val="20"/>
              </w:rPr>
              <w:t>Творческое задание</w:t>
            </w:r>
            <w:r w:rsidRPr="00B45B18">
              <w:rPr>
                <w:rFonts w:ascii="Times New Roman" w:hAnsi="Times New Roman"/>
                <w:sz w:val="20"/>
                <w:szCs w:val="20"/>
              </w:rPr>
              <w:t>: индивидуаль-ная и коллективная танцевальная импровизация по прослушанным произведениям.</w:t>
            </w:r>
          </w:p>
        </w:tc>
        <w:tc>
          <w:tcPr>
            <w:tcW w:w="138" w:type="dxa"/>
            <w:textDirection w:val="tbRl"/>
          </w:tcPr>
          <w:p w:rsidR="004C60CF" w:rsidRPr="00FE2D30" w:rsidRDefault="004C60CF" w:rsidP="00F1362B">
            <w:pPr>
              <w:pStyle w:val="NoSpacing"/>
              <w:ind w:left="113" w:right="113"/>
              <w:rPr>
                <w:sz w:val="20"/>
                <w:szCs w:val="20"/>
              </w:rPr>
            </w:pPr>
            <w:r w:rsidRPr="00FE2D30">
              <w:rPr>
                <w:sz w:val="20"/>
                <w:szCs w:val="20"/>
              </w:rPr>
              <w:t>Анализировать многообразие связей музыки, литературы и изобразительного искусства.</w:t>
            </w:r>
          </w:p>
          <w:p w:rsidR="004C60CF" w:rsidRPr="00FE2D30" w:rsidRDefault="004C60CF" w:rsidP="00F1362B">
            <w:pPr>
              <w:pStyle w:val="NoSpacing"/>
              <w:ind w:left="113" w:right="113"/>
              <w:rPr>
                <w:sz w:val="20"/>
                <w:szCs w:val="20"/>
              </w:rPr>
            </w:pPr>
            <w:r>
              <w:rPr>
                <w:sz w:val="20"/>
                <w:szCs w:val="20"/>
              </w:rPr>
              <w:t>Рассуждать о яркос</w:t>
            </w:r>
            <w:r w:rsidRPr="00FE2D30">
              <w:rPr>
                <w:sz w:val="20"/>
                <w:szCs w:val="20"/>
              </w:rPr>
              <w:t>ти и контрастности образов в музыке.</w:t>
            </w:r>
          </w:p>
          <w:p w:rsidR="004C60CF" w:rsidRPr="00FE2D30" w:rsidRDefault="004C60CF" w:rsidP="00F1362B">
            <w:pPr>
              <w:pStyle w:val="NoSpacing"/>
              <w:ind w:left="113" w:right="113"/>
              <w:rPr>
                <w:sz w:val="20"/>
                <w:szCs w:val="20"/>
              </w:rPr>
            </w:pPr>
            <w:r w:rsidRPr="00FE2D30">
              <w:rPr>
                <w:sz w:val="20"/>
                <w:szCs w:val="20"/>
              </w:rPr>
              <w:t xml:space="preserve">Ориентироваться в специфике </w:t>
            </w:r>
          </w:p>
          <w:p w:rsidR="004C60CF" w:rsidRPr="00FE2D30" w:rsidRDefault="004C60CF" w:rsidP="00F1362B">
            <w:pPr>
              <w:pStyle w:val="NoSpacing"/>
              <w:ind w:left="113" w:right="113"/>
              <w:rPr>
                <w:sz w:val="20"/>
                <w:szCs w:val="20"/>
              </w:rPr>
            </w:pPr>
            <w:r w:rsidRPr="00FE2D30">
              <w:rPr>
                <w:sz w:val="20"/>
                <w:szCs w:val="20"/>
              </w:rPr>
              <w:t>выразительных средств музыки.</w:t>
            </w:r>
            <w:r>
              <w:rPr>
                <w:sz w:val="20"/>
                <w:szCs w:val="20"/>
              </w:rPr>
              <w:t xml:space="preserve"> Выражать свои  мысли, обосновывать собствен</w:t>
            </w:r>
            <w:r w:rsidRPr="00FE2D30">
              <w:rPr>
                <w:sz w:val="20"/>
                <w:szCs w:val="20"/>
              </w:rPr>
              <w:t>ное мнение,</w:t>
            </w:r>
            <w:r>
              <w:rPr>
                <w:sz w:val="20"/>
                <w:szCs w:val="20"/>
              </w:rPr>
              <w:t xml:space="preserve"> самостоятельно создавать  алгоритм деятельности при решении проб</w:t>
            </w:r>
            <w:r w:rsidRPr="00FE2D30">
              <w:rPr>
                <w:sz w:val="20"/>
                <w:szCs w:val="20"/>
              </w:rPr>
              <w:t>лем творческого характера, договариваться, находить общее решение, .сотрудничать со  сверстниками.</w:t>
            </w:r>
          </w:p>
        </w:tc>
        <w:tc>
          <w:tcPr>
            <w:tcW w:w="2399" w:type="dxa"/>
            <w:gridSpan w:val="2"/>
            <w:textDirection w:val="tbRl"/>
          </w:tcPr>
          <w:p w:rsidR="004C60CF" w:rsidRDefault="004C60CF" w:rsidP="00F1362B">
            <w:pPr>
              <w:pStyle w:val="NoSpacing"/>
              <w:ind w:left="113" w:right="113"/>
              <w:rPr>
                <w:sz w:val="20"/>
                <w:szCs w:val="20"/>
              </w:rPr>
            </w:pPr>
            <w:r w:rsidRPr="00D524AD">
              <w:rPr>
                <w:b/>
                <w:i/>
                <w:sz w:val="20"/>
                <w:szCs w:val="20"/>
              </w:rPr>
              <w:t xml:space="preserve">П </w:t>
            </w:r>
            <w:r>
              <w:rPr>
                <w:sz w:val="20"/>
                <w:szCs w:val="20"/>
              </w:rPr>
              <w:t xml:space="preserve">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w:t>
            </w:r>
          </w:p>
          <w:p w:rsidR="004C60CF" w:rsidRDefault="004C60CF" w:rsidP="00F1362B">
            <w:pPr>
              <w:pStyle w:val="NoSpacing"/>
              <w:ind w:left="113" w:right="113"/>
              <w:rPr>
                <w:sz w:val="20"/>
                <w:szCs w:val="20"/>
              </w:rPr>
            </w:pPr>
            <w:r w:rsidRPr="00D524AD">
              <w:rPr>
                <w:b/>
                <w:i/>
                <w:sz w:val="20"/>
                <w:szCs w:val="20"/>
              </w:rPr>
              <w:t>К</w:t>
            </w:r>
            <w:r>
              <w:rPr>
                <w:sz w:val="20"/>
                <w:szCs w:val="20"/>
              </w:rPr>
              <w:t xml:space="preserve"> осваивают диалоговую форму общения,</w:t>
            </w:r>
          </w:p>
          <w:p w:rsidR="004C60CF" w:rsidRDefault="004C60CF" w:rsidP="00F1362B">
            <w:pPr>
              <w:pStyle w:val="NoSpacing"/>
              <w:ind w:left="113" w:right="113"/>
              <w:rPr>
                <w:sz w:val="20"/>
                <w:szCs w:val="20"/>
              </w:rPr>
            </w:pPr>
            <w:r w:rsidRPr="00D524AD">
              <w:rPr>
                <w:b/>
                <w:i/>
                <w:sz w:val="20"/>
                <w:szCs w:val="20"/>
              </w:rPr>
              <w:t xml:space="preserve">Р </w:t>
            </w:r>
            <w:r>
              <w:rPr>
                <w:sz w:val="20"/>
                <w:szCs w:val="20"/>
              </w:rPr>
              <w:t>организовывают свою деятельность, принимают ее цели и задачи, выбирают средства реализации этих целей и применяют их на практике</w:t>
            </w:r>
          </w:p>
          <w:p w:rsidR="004C60CF" w:rsidRDefault="004C60CF" w:rsidP="00F1362B">
            <w:pPr>
              <w:pStyle w:val="NoSpacing"/>
              <w:ind w:left="113" w:right="113"/>
              <w:rPr>
                <w:sz w:val="20"/>
                <w:szCs w:val="20"/>
              </w:rPr>
            </w:pPr>
            <w:r w:rsidRPr="00D524AD">
              <w:rPr>
                <w:b/>
                <w:i/>
                <w:sz w:val="20"/>
                <w:szCs w:val="20"/>
              </w:rPr>
              <w:t xml:space="preserve">Л </w:t>
            </w:r>
            <w:r>
              <w:rPr>
                <w:sz w:val="20"/>
                <w:szCs w:val="20"/>
              </w:rPr>
              <w:t xml:space="preserve"> оценивают результаты деятельности</w:t>
            </w:r>
          </w:p>
          <w:p w:rsidR="004C60CF" w:rsidRPr="00FE2D30" w:rsidRDefault="004C60CF" w:rsidP="00F1362B">
            <w:pPr>
              <w:pStyle w:val="NoSpacing"/>
              <w:ind w:left="113" w:right="113"/>
              <w:rPr>
                <w:sz w:val="20"/>
                <w:szCs w:val="20"/>
              </w:rPr>
            </w:pPr>
          </w:p>
        </w:tc>
        <w:tc>
          <w:tcPr>
            <w:tcW w:w="450" w:type="dxa"/>
            <w:textDirection w:val="tbRl"/>
          </w:tcPr>
          <w:p w:rsidR="004C60CF" w:rsidRPr="00D524AD" w:rsidRDefault="004C60CF" w:rsidP="00F1362B">
            <w:pPr>
              <w:pStyle w:val="NoSpacing"/>
              <w:ind w:left="113" w:right="113"/>
              <w:rPr>
                <w:b/>
                <w:i/>
                <w:sz w:val="20"/>
                <w:szCs w:val="20"/>
              </w:rPr>
            </w:pPr>
          </w:p>
        </w:tc>
        <w:tc>
          <w:tcPr>
            <w:tcW w:w="901" w:type="dxa"/>
            <w:gridSpan w:val="3"/>
            <w:textDirection w:val="tbRl"/>
          </w:tcPr>
          <w:p w:rsidR="004C60CF" w:rsidRPr="00FE2D30" w:rsidRDefault="004C60CF" w:rsidP="00F1362B">
            <w:pPr>
              <w:pStyle w:val="NoSpacing"/>
              <w:ind w:left="113" w:right="113"/>
              <w:jc w:val="right"/>
              <w:rPr>
                <w:sz w:val="20"/>
                <w:szCs w:val="20"/>
              </w:rPr>
            </w:pPr>
            <w:r w:rsidRPr="00FE2D30">
              <w:rPr>
                <w:sz w:val="20"/>
                <w:szCs w:val="20"/>
              </w:rPr>
              <w:t xml:space="preserve">Видеофрагменты балета "Жар-птица". </w:t>
            </w:r>
          </w:p>
        </w:tc>
        <w:tc>
          <w:tcPr>
            <w:tcW w:w="1799" w:type="dxa"/>
            <w:gridSpan w:val="7"/>
            <w:textDirection w:val="tbRl"/>
          </w:tcPr>
          <w:p w:rsidR="004C60CF" w:rsidRPr="00FE2D30" w:rsidRDefault="004C60CF" w:rsidP="00F1362B">
            <w:pPr>
              <w:pStyle w:val="NoSpacing"/>
              <w:ind w:left="113" w:right="113"/>
              <w:jc w:val="right"/>
              <w:rPr>
                <w:sz w:val="20"/>
                <w:szCs w:val="20"/>
              </w:rPr>
            </w:pPr>
          </w:p>
        </w:tc>
        <w:tc>
          <w:tcPr>
            <w:tcW w:w="603" w:type="dxa"/>
            <w:gridSpan w:val="4"/>
            <w:textDirection w:val="tbRl"/>
          </w:tcPr>
          <w:p w:rsidR="004C60CF" w:rsidRPr="00FE2D30" w:rsidRDefault="004C60CF" w:rsidP="00F1362B">
            <w:pPr>
              <w:pStyle w:val="NormalWeb"/>
              <w:spacing w:before="0" w:after="0"/>
              <w:ind w:left="113" w:right="113"/>
              <w:rPr>
                <w:i/>
                <w:sz w:val="20"/>
                <w:szCs w:val="20"/>
              </w:rPr>
            </w:pPr>
            <w:r>
              <w:rPr>
                <w:i/>
                <w:sz w:val="20"/>
                <w:szCs w:val="20"/>
              </w:rPr>
              <w:t>С.159-163</w:t>
            </w:r>
          </w:p>
        </w:tc>
        <w:tc>
          <w:tcPr>
            <w:tcW w:w="619" w:type="dxa"/>
            <w:gridSpan w:val="4"/>
            <w:textDirection w:val="tbRl"/>
          </w:tcPr>
          <w:p w:rsidR="004C60CF" w:rsidRPr="00FE2D30" w:rsidRDefault="004C60CF" w:rsidP="00F1362B">
            <w:pPr>
              <w:pStyle w:val="NoSpacing"/>
              <w:ind w:left="113" w:right="113"/>
              <w:rPr>
                <w:sz w:val="20"/>
                <w:szCs w:val="20"/>
              </w:rPr>
            </w:pPr>
            <w:r w:rsidRPr="00FE2D30">
              <w:rPr>
                <w:sz w:val="20"/>
                <w:szCs w:val="20"/>
              </w:rPr>
              <w:t>Текущий</w:t>
            </w:r>
          </w:p>
        </w:tc>
        <w:tc>
          <w:tcPr>
            <w:tcW w:w="584" w:type="dxa"/>
            <w:gridSpan w:val="3"/>
            <w:textDirection w:val="tbRl"/>
          </w:tcPr>
          <w:p w:rsidR="004C60CF" w:rsidRPr="00FE2D30" w:rsidRDefault="004C60CF" w:rsidP="00F1362B">
            <w:pPr>
              <w:pStyle w:val="NoSpacing"/>
              <w:ind w:left="113" w:right="113"/>
              <w:rPr>
                <w:sz w:val="20"/>
                <w:szCs w:val="20"/>
              </w:rPr>
            </w:pPr>
            <w:r w:rsidRPr="00FE2D30">
              <w:rPr>
                <w:sz w:val="20"/>
                <w:szCs w:val="20"/>
              </w:rPr>
              <w:t>Устный опрос</w:t>
            </w:r>
          </w:p>
        </w:tc>
        <w:tc>
          <w:tcPr>
            <w:tcW w:w="683" w:type="dxa"/>
            <w:gridSpan w:val="5"/>
            <w:textDirection w:val="tbRl"/>
          </w:tcPr>
          <w:p w:rsidR="004C60CF" w:rsidRPr="00FE2D30" w:rsidRDefault="004C60CF" w:rsidP="00F1362B">
            <w:pPr>
              <w:pStyle w:val="NoSpacing"/>
              <w:ind w:left="113" w:right="113"/>
              <w:rPr>
                <w:b/>
                <w:i/>
              </w:rPr>
            </w:pPr>
            <w:r w:rsidRPr="00FE2D30">
              <w:rPr>
                <w:b/>
                <w:i/>
              </w:rPr>
              <w:t>29.04</w:t>
            </w:r>
          </w:p>
        </w:tc>
        <w:tc>
          <w:tcPr>
            <w:tcW w:w="823" w:type="dxa"/>
            <w:gridSpan w:val="3"/>
            <w:textDirection w:val="tbRl"/>
          </w:tcPr>
          <w:p w:rsidR="004C60CF" w:rsidRPr="00FE2D30" w:rsidRDefault="004C60CF" w:rsidP="00F1362B">
            <w:pPr>
              <w:pStyle w:val="NormalWeb"/>
              <w:spacing w:before="0" w:after="0"/>
              <w:ind w:left="113" w:right="113"/>
              <w:jc w:val="right"/>
              <w:rPr>
                <w:b/>
                <w:i/>
                <w:sz w:val="20"/>
                <w:szCs w:val="20"/>
              </w:rPr>
            </w:pPr>
          </w:p>
        </w:tc>
      </w:tr>
      <w:tr w:rsidR="004C60CF" w:rsidRPr="00B45B18" w:rsidTr="00F1362B">
        <w:trPr>
          <w:cantSplit/>
          <w:trHeight w:val="7806"/>
        </w:trPr>
        <w:tc>
          <w:tcPr>
            <w:tcW w:w="444" w:type="dxa"/>
            <w:textDirection w:val="tbRl"/>
          </w:tcPr>
          <w:p w:rsidR="004C60CF" w:rsidRDefault="004C60CF" w:rsidP="00F1362B">
            <w:pPr>
              <w:pStyle w:val="a"/>
              <w:ind w:left="-57" w:right="-57"/>
              <w:jc w:val="center"/>
            </w:pPr>
            <w:r>
              <w:t>5-4-32        16.3</w:t>
            </w:r>
          </w:p>
        </w:tc>
        <w:tc>
          <w:tcPr>
            <w:tcW w:w="899" w:type="dxa"/>
            <w:textDirection w:val="tbRl"/>
          </w:tcPr>
          <w:p w:rsidR="004C60CF" w:rsidRPr="00B45B18" w:rsidRDefault="004C60CF" w:rsidP="00F1362B">
            <w:pPr>
              <w:spacing w:after="0" w:line="240" w:lineRule="auto"/>
              <w:ind w:left="113" w:right="113"/>
              <w:jc w:val="right"/>
              <w:rPr>
                <w:rFonts w:ascii="Times New Roman" w:hAnsi="Times New Roman"/>
              </w:rPr>
            </w:pPr>
            <w:r w:rsidRPr="00B45B18">
              <w:rPr>
                <w:rFonts w:ascii="Times New Roman" w:hAnsi="Times New Roman"/>
              </w:rPr>
              <w:t>Тема богатырей в музыке.</w:t>
            </w:r>
          </w:p>
          <w:p w:rsidR="004C60CF" w:rsidRPr="00B45B18" w:rsidRDefault="004C60CF" w:rsidP="00F1362B">
            <w:pPr>
              <w:spacing w:after="0" w:line="240" w:lineRule="auto"/>
              <w:ind w:left="113" w:right="113"/>
              <w:jc w:val="right"/>
              <w:rPr>
                <w:rFonts w:ascii="Times New Roman" w:hAnsi="Times New Roman"/>
              </w:rPr>
            </w:pPr>
            <w:r w:rsidRPr="00B45B18">
              <w:rPr>
                <w:rFonts w:ascii="Times New Roman" w:hAnsi="Times New Roman"/>
                <w:i/>
                <w:sz w:val="20"/>
                <w:szCs w:val="20"/>
              </w:rPr>
              <w:t>Комбинированный урок</w:t>
            </w:r>
          </w:p>
        </w:tc>
        <w:tc>
          <w:tcPr>
            <w:tcW w:w="751" w:type="dxa"/>
            <w:textDirection w:val="tbRl"/>
          </w:tcPr>
          <w:p w:rsidR="004C60CF" w:rsidRPr="005B555C" w:rsidRDefault="004C60CF" w:rsidP="00F1362B">
            <w:pPr>
              <w:pStyle w:val="NoSpacing"/>
              <w:ind w:left="113" w:right="113"/>
            </w:pPr>
            <w:r>
              <w:t>1</w:t>
            </w:r>
          </w:p>
        </w:tc>
        <w:tc>
          <w:tcPr>
            <w:tcW w:w="6525" w:type="dxa"/>
            <w:gridSpan w:val="5"/>
            <w:textDirection w:val="tbRl"/>
          </w:tcPr>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Причины традиционности богатырской темы в русском искусстве. Отражение силы и мощи русского народа в музыкальных произведениях.</w:t>
            </w:r>
          </w:p>
          <w:p w:rsidR="004C60CF" w:rsidRPr="00FE2D30" w:rsidRDefault="004C60CF" w:rsidP="00F1362B">
            <w:pPr>
              <w:pStyle w:val="NoSpacing"/>
              <w:ind w:left="113" w:right="113"/>
              <w:rPr>
                <w:sz w:val="20"/>
                <w:szCs w:val="20"/>
                <w:u w:val="single"/>
              </w:rPr>
            </w:pPr>
            <w:r w:rsidRPr="00FE2D30">
              <w:rPr>
                <w:sz w:val="20"/>
                <w:szCs w:val="20"/>
                <w:u w:val="single"/>
              </w:rPr>
              <w:t>Художественный материал:</w:t>
            </w:r>
          </w:p>
          <w:p w:rsidR="004C60CF" w:rsidRPr="00FE2D30" w:rsidRDefault="004C60CF" w:rsidP="00F1362B">
            <w:pPr>
              <w:pStyle w:val="NoSpacing"/>
              <w:ind w:left="113" w:right="113"/>
              <w:rPr>
                <w:i/>
                <w:sz w:val="20"/>
                <w:szCs w:val="20"/>
              </w:rPr>
            </w:pPr>
            <w:r w:rsidRPr="00FE2D30">
              <w:rPr>
                <w:i/>
                <w:sz w:val="20"/>
                <w:szCs w:val="20"/>
              </w:rPr>
              <w:t>Музыка</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 xml:space="preserve">М. Мусоргский, «Богатырские ворота»из ф-ного цикла «Картинки с выставки»; А. Бородин, Симфония №2 «Богатырская» </w:t>
            </w:r>
            <w:r w:rsidRPr="00B45B18">
              <w:rPr>
                <w:rFonts w:ascii="Times New Roman" w:hAnsi="Times New Roman"/>
                <w:sz w:val="20"/>
                <w:szCs w:val="20"/>
                <w:lang w:val="en-US"/>
              </w:rPr>
              <w:t>I</w:t>
            </w:r>
            <w:r w:rsidRPr="00B45B18">
              <w:rPr>
                <w:rFonts w:ascii="Times New Roman" w:hAnsi="Times New Roman"/>
                <w:sz w:val="20"/>
                <w:szCs w:val="20"/>
              </w:rPr>
              <w:t xml:space="preserve"> ч. (фр-т) (слушание).</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 xml:space="preserve"> Былина о Добрыне Никитиче (пение). </w:t>
            </w:r>
          </w:p>
          <w:p w:rsidR="004C60CF" w:rsidRPr="00B45B18" w:rsidRDefault="004C60CF" w:rsidP="00F1362B">
            <w:pPr>
              <w:spacing w:after="0" w:line="240" w:lineRule="auto"/>
              <w:ind w:left="113" w:right="113"/>
              <w:rPr>
                <w:rFonts w:ascii="Times New Roman" w:hAnsi="Times New Roman"/>
                <w:i/>
                <w:sz w:val="20"/>
                <w:szCs w:val="20"/>
              </w:rPr>
            </w:pPr>
            <w:r w:rsidRPr="00B45B18">
              <w:rPr>
                <w:rFonts w:ascii="Times New Roman" w:hAnsi="Times New Roman"/>
                <w:sz w:val="20"/>
                <w:szCs w:val="20"/>
              </w:rPr>
              <w:t xml:space="preserve"> </w:t>
            </w:r>
            <w:r w:rsidRPr="00B45B18">
              <w:rPr>
                <w:rFonts w:ascii="Times New Roman" w:hAnsi="Times New Roman"/>
                <w:i/>
                <w:sz w:val="20"/>
                <w:szCs w:val="20"/>
              </w:rPr>
              <w:t>Живопись</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В. Васнецов, «Богатыри»; И. Билибин, «Илья Муромец и Соловей-разбойник».</w:t>
            </w:r>
          </w:p>
          <w:p w:rsidR="004C60CF" w:rsidRPr="00B45B18" w:rsidRDefault="004C60CF" w:rsidP="00F1362B">
            <w:pPr>
              <w:spacing w:after="0" w:line="240" w:lineRule="auto"/>
              <w:ind w:left="113" w:right="113"/>
              <w:rPr>
                <w:rFonts w:ascii="Times New Roman" w:hAnsi="Times New Roman"/>
                <w:sz w:val="20"/>
                <w:szCs w:val="20"/>
              </w:rPr>
            </w:pPr>
          </w:p>
        </w:tc>
        <w:tc>
          <w:tcPr>
            <w:tcW w:w="138" w:type="dxa"/>
            <w:textDirection w:val="tbRl"/>
          </w:tcPr>
          <w:p w:rsidR="004C60CF" w:rsidRPr="00FE2D30" w:rsidRDefault="004C60CF" w:rsidP="00F1362B">
            <w:pPr>
              <w:pStyle w:val="NoSpacing"/>
              <w:ind w:left="113" w:right="113"/>
              <w:rPr>
                <w:sz w:val="20"/>
                <w:szCs w:val="20"/>
              </w:rPr>
            </w:pPr>
            <w:r w:rsidRPr="00FE2D30">
              <w:rPr>
                <w:sz w:val="20"/>
                <w:szCs w:val="20"/>
              </w:rPr>
              <w:t xml:space="preserve">Понимать значение народного </w:t>
            </w:r>
            <w:r>
              <w:rPr>
                <w:sz w:val="20"/>
                <w:szCs w:val="20"/>
              </w:rPr>
              <w:t xml:space="preserve">  </w:t>
            </w:r>
            <w:r w:rsidRPr="00FE2D30">
              <w:rPr>
                <w:sz w:val="20"/>
                <w:szCs w:val="20"/>
              </w:rPr>
              <w:t>творчества  в сохранении и развитии общей культуры  народа.</w:t>
            </w:r>
          </w:p>
          <w:p w:rsidR="004C60CF" w:rsidRPr="00FE2D30" w:rsidRDefault="004C60CF" w:rsidP="00F1362B">
            <w:pPr>
              <w:pStyle w:val="NoSpacing"/>
              <w:ind w:left="113" w:right="113"/>
              <w:rPr>
                <w:sz w:val="20"/>
                <w:szCs w:val="20"/>
              </w:rPr>
            </w:pPr>
            <w:r w:rsidRPr="00FE2D30">
              <w:rPr>
                <w:sz w:val="20"/>
                <w:szCs w:val="20"/>
              </w:rPr>
              <w:t>Находить ассоциативные связи  между художественными образами музыки и других видов искусства.</w:t>
            </w:r>
          </w:p>
          <w:p w:rsidR="004C60CF" w:rsidRPr="00FE2D30" w:rsidRDefault="004C60CF" w:rsidP="00F1362B">
            <w:pPr>
              <w:pStyle w:val="NoSpacing"/>
              <w:ind w:left="113" w:right="113"/>
              <w:rPr>
                <w:sz w:val="20"/>
                <w:szCs w:val="20"/>
              </w:rPr>
            </w:pPr>
            <w:r w:rsidRPr="00FE2D30">
              <w:rPr>
                <w:sz w:val="20"/>
                <w:szCs w:val="20"/>
              </w:rPr>
              <w:t>Творчески интерпретировать содержание музыкальных п</w:t>
            </w:r>
            <w:r>
              <w:rPr>
                <w:sz w:val="20"/>
                <w:szCs w:val="20"/>
              </w:rPr>
              <w:t>роизведений в пении, изобразите</w:t>
            </w:r>
            <w:r w:rsidRPr="00FE2D30">
              <w:rPr>
                <w:sz w:val="20"/>
                <w:szCs w:val="20"/>
              </w:rPr>
              <w:t>льной деятельности. Выявлять возможности эмоционального воздействия музыки на  человека, оценивать музыкальное произведение с позиции красоты и правды.</w:t>
            </w:r>
          </w:p>
        </w:tc>
        <w:tc>
          <w:tcPr>
            <w:tcW w:w="2399" w:type="dxa"/>
            <w:gridSpan w:val="2"/>
            <w:textDirection w:val="tbRl"/>
          </w:tcPr>
          <w:p w:rsidR="004C60CF" w:rsidRDefault="004C60CF" w:rsidP="00F1362B">
            <w:pPr>
              <w:pStyle w:val="NoSpacing"/>
              <w:ind w:left="113" w:right="113"/>
              <w:rPr>
                <w:sz w:val="20"/>
                <w:szCs w:val="20"/>
              </w:rPr>
            </w:pPr>
            <w:r w:rsidRPr="00D524AD">
              <w:rPr>
                <w:b/>
                <w:i/>
                <w:sz w:val="20"/>
                <w:szCs w:val="20"/>
              </w:rPr>
              <w:t xml:space="preserve">П </w:t>
            </w:r>
            <w:r>
              <w:rPr>
                <w:sz w:val="20"/>
                <w:szCs w:val="20"/>
              </w:rPr>
              <w:t xml:space="preserve">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w:t>
            </w:r>
          </w:p>
          <w:p w:rsidR="004C60CF" w:rsidRDefault="004C60CF" w:rsidP="00F1362B">
            <w:pPr>
              <w:pStyle w:val="NoSpacing"/>
              <w:ind w:left="113" w:right="113"/>
              <w:rPr>
                <w:sz w:val="20"/>
                <w:szCs w:val="20"/>
              </w:rPr>
            </w:pPr>
            <w:r w:rsidRPr="00D524AD">
              <w:rPr>
                <w:b/>
                <w:i/>
                <w:sz w:val="20"/>
                <w:szCs w:val="20"/>
              </w:rPr>
              <w:t>К</w:t>
            </w:r>
            <w:r>
              <w:rPr>
                <w:sz w:val="20"/>
                <w:szCs w:val="20"/>
              </w:rPr>
              <w:t xml:space="preserve"> осваивают диалоговую форму общения,</w:t>
            </w:r>
          </w:p>
          <w:p w:rsidR="004C60CF" w:rsidRDefault="004C60CF" w:rsidP="00F1362B">
            <w:pPr>
              <w:pStyle w:val="NoSpacing"/>
              <w:ind w:left="113" w:right="113"/>
              <w:rPr>
                <w:sz w:val="20"/>
                <w:szCs w:val="20"/>
              </w:rPr>
            </w:pPr>
            <w:r w:rsidRPr="00D524AD">
              <w:rPr>
                <w:b/>
                <w:i/>
                <w:sz w:val="20"/>
                <w:szCs w:val="20"/>
              </w:rPr>
              <w:t xml:space="preserve">Р </w:t>
            </w:r>
            <w:r>
              <w:rPr>
                <w:sz w:val="20"/>
                <w:szCs w:val="20"/>
              </w:rPr>
              <w:t>организовывают свою деятельность, принимают ее цели и задачи, выбирают средства реализации этих целей и применяют их на практике</w:t>
            </w:r>
          </w:p>
          <w:p w:rsidR="004C60CF" w:rsidRDefault="004C60CF" w:rsidP="00F1362B">
            <w:pPr>
              <w:pStyle w:val="NoSpacing"/>
              <w:ind w:left="113" w:right="113"/>
              <w:rPr>
                <w:sz w:val="20"/>
                <w:szCs w:val="20"/>
              </w:rPr>
            </w:pPr>
          </w:p>
          <w:p w:rsidR="004C60CF" w:rsidRPr="00FE2D30" w:rsidRDefault="004C60CF" w:rsidP="00F1362B">
            <w:pPr>
              <w:pStyle w:val="NoSpacing"/>
              <w:ind w:left="113" w:right="113"/>
              <w:rPr>
                <w:sz w:val="20"/>
                <w:szCs w:val="20"/>
              </w:rPr>
            </w:pPr>
          </w:p>
        </w:tc>
        <w:tc>
          <w:tcPr>
            <w:tcW w:w="450" w:type="dxa"/>
            <w:textDirection w:val="tbRl"/>
          </w:tcPr>
          <w:p w:rsidR="004C60CF" w:rsidRPr="00D524AD" w:rsidRDefault="004C60CF" w:rsidP="00F1362B">
            <w:pPr>
              <w:pStyle w:val="NoSpacing"/>
              <w:ind w:left="113" w:right="113"/>
              <w:rPr>
                <w:b/>
                <w:i/>
                <w:sz w:val="20"/>
                <w:szCs w:val="20"/>
              </w:rPr>
            </w:pPr>
            <w:r w:rsidRPr="00D524AD">
              <w:rPr>
                <w:b/>
                <w:i/>
                <w:sz w:val="20"/>
                <w:szCs w:val="20"/>
              </w:rPr>
              <w:t xml:space="preserve">Л </w:t>
            </w:r>
            <w:r>
              <w:rPr>
                <w:sz w:val="20"/>
                <w:szCs w:val="20"/>
              </w:rPr>
              <w:t xml:space="preserve"> оценивают результаты деятельности</w:t>
            </w:r>
          </w:p>
        </w:tc>
        <w:tc>
          <w:tcPr>
            <w:tcW w:w="901" w:type="dxa"/>
            <w:gridSpan w:val="3"/>
            <w:textDirection w:val="tbRl"/>
          </w:tcPr>
          <w:p w:rsidR="004C60CF" w:rsidRPr="00FE2D30" w:rsidRDefault="004C60CF" w:rsidP="00F1362B">
            <w:pPr>
              <w:pStyle w:val="NoSpacing"/>
              <w:ind w:left="113" w:right="113"/>
              <w:jc w:val="right"/>
              <w:rPr>
                <w:sz w:val="20"/>
                <w:szCs w:val="20"/>
              </w:rPr>
            </w:pPr>
            <w:r w:rsidRPr="00FE2D30">
              <w:rPr>
                <w:sz w:val="20"/>
                <w:szCs w:val="20"/>
              </w:rPr>
              <w:t>Презентация «Тема богатырей в музыке»</w:t>
            </w:r>
          </w:p>
        </w:tc>
        <w:tc>
          <w:tcPr>
            <w:tcW w:w="1799" w:type="dxa"/>
            <w:gridSpan w:val="7"/>
            <w:textDirection w:val="tbRl"/>
          </w:tcPr>
          <w:p w:rsidR="004C60CF" w:rsidRPr="00FE2D30" w:rsidRDefault="004C60CF" w:rsidP="00F1362B">
            <w:pPr>
              <w:pStyle w:val="NoSpacing"/>
              <w:ind w:left="113" w:right="113"/>
              <w:jc w:val="right"/>
              <w:rPr>
                <w:sz w:val="20"/>
                <w:szCs w:val="20"/>
              </w:rPr>
            </w:pPr>
          </w:p>
        </w:tc>
        <w:tc>
          <w:tcPr>
            <w:tcW w:w="603" w:type="dxa"/>
            <w:gridSpan w:val="4"/>
            <w:textDirection w:val="tbRl"/>
          </w:tcPr>
          <w:p w:rsidR="004C60CF" w:rsidRPr="00FE2D30" w:rsidRDefault="004C60CF" w:rsidP="00F1362B">
            <w:pPr>
              <w:pStyle w:val="NormalWeb"/>
              <w:spacing w:before="0" w:after="0"/>
              <w:ind w:left="113" w:right="113"/>
              <w:rPr>
                <w:i/>
                <w:sz w:val="20"/>
                <w:szCs w:val="20"/>
              </w:rPr>
            </w:pPr>
            <w:r>
              <w:rPr>
                <w:i/>
                <w:sz w:val="20"/>
                <w:szCs w:val="20"/>
              </w:rPr>
              <w:t>С.164-167</w:t>
            </w:r>
          </w:p>
        </w:tc>
        <w:tc>
          <w:tcPr>
            <w:tcW w:w="619" w:type="dxa"/>
            <w:gridSpan w:val="4"/>
            <w:textDirection w:val="tbRl"/>
          </w:tcPr>
          <w:p w:rsidR="004C60CF" w:rsidRPr="00FE2D30" w:rsidRDefault="004C60CF" w:rsidP="00F1362B">
            <w:pPr>
              <w:pStyle w:val="NoSpacing"/>
              <w:ind w:left="113" w:right="113"/>
              <w:rPr>
                <w:sz w:val="20"/>
                <w:szCs w:val="20"/>
              </w:rPr>
            </w:pPr>
            <w:r w:rsidRPr="00FE2D30">
              <w:rPr>
                <w:sz w:val="20"/>
                <w:szCs w:val="20"/>
              </w:rPr>
              <w:t>Текущий</w:t>
            </w:r>
          </w:p>
        </w:tc>
        <w:tc>
          <w:tcPr>
            <w:tcW w:w="584" w:type="dxa"/>
            <w:gridSpan w:val="3"/>
            <w:textDirection w:val="tbRl"/>
          </w:tcPr>
          <w:p w:rsidR="004C60CF" w:rsidRPr="00FE2D30" w:rsidRDefault="004C60CF" w:rsidP="00F1362B">
            <w:pPr>
              <w:pStyle w:val="NoSpacing"/>
              <w:ind w:left="113" w:right="113"/>
              <w:rPr>
                <w:sz w:val="20"/>
                <w:szCs w:val="20"/>
              </w:rPr>
            </w:pPr>
            <w:r>
              <w:rPr>
                <w:sz w:val="20"/>
                <w:szCs w:val="20"/>
              </w:rPr>
              <w:t>Устный опрос, взаимооп</w:t>
            </w:r>
            <w:r w:rsidRPr="00FE2D30">
              <w:rPr>
                <w:sz w:val="20"/>
                <w:szCs w:val="20"/>
              </w:rPr>
              <w:t>рос</w:t>
            </w:r>
          </w:p>
        </w:tc>
        <w:tc>
          <w:tcPr>
            <w:tcW w:w="683" w:type="dxa"/>
            <w:gridSpan w:val="5"/>
            <w:textDirection w:val="tbRl"/>
          </w:tcPr>
          <w:p w:rsidR="004C60CF" w:rsidRPr="00FE2D30" w:rsidRDefault="004C60CF" w:rsidP="00F1362B">
            <w:pPr>
              <w:pStyle w:val="NoSpacing"/>
              <w:ind w:left="113" w:right="113"/>
              <w:rPr>
                <w:b/>
                <w:i/>
              </w:rPr>
            </w:pPr>
            <w:r w:rsidRPr="00FE2D30">
              <w:rPr>
                <w:b/>
                <w:i/>
              </w:rPr>
              <w:t>06.05</w:t>
            </w:r>
          </w:p>
        </w:tc>
        <w:tc>
          <w:tcPr>
            <w:tcW w:w="823" w:type="dxa"/>
            <w:gridSpan w:val="3"/>
            <w:textDirection w:val="tbRl"/>
          </w:tcPr>
          <w:p w:rsidR="004C60CF" w:rsidRPr="00FE2D30" w:rsidRDefault="004C60CF" w:rsidP="00F1362B">
            <w:pPr>
              <w:pStyle w:val="NormalWeb"/>
              <w:spacing w:before="0" w:after="0"/>
              <w:ind w:left="113" w:right="113"/>
              <w:jc w:val="right"/>
              <w:rPr>
                <w:b/>
                <w:i/>
                <w:sz w:val="20"/>
                <w:szCs w:val="20"/>
              </w:rPr>
            </w:pPr>
          </w:p>
        </w:tc>
      </w:tr>
      <w:tr w:rsidR="004C60CF" w:rsidRPr="001E01F6" w:rsidTr="00F1362B">
        <w:trPr>
          <w:gridAfter w:val="5"/>
          <w:wAfter w:w="1348" w:type="dxa"/>
          <w:cantSplit/>
          <w:trHeight w:val="470"/>
        </w:trPr>
        <w:tc>
          <w:tcPr>
            <w:tcW w:w="444" w:type="dxa"/>
          </w:tcPr>
          <w:p w:rsidR="004C60CF" w:rsidRPr="001E01F6" w:rsidRDefault="004C60CF" w:rsidP="00F1362B">
            <w:pPr>
              <w:pStyle w:val="a"/>
              <w:ind w:left="-57" w:right="-57"/>
              <w:jc w:val="center"/>
              <w:rPr>
                <w:rFonts w:cs="Times New Roman"/>
              </w:rPr>
            </w:pPr>
            <w:r w:rsidRPr="001E01F6">
              <w:rPr>
                <w:rFonts w:cs="Times New Roman"/>
                <w:b/>
              </w:rPr>
              <w:t>17</w:t>
            </w:r>
          </w:p>
        </w:tc>
        <w:tc>
          <w:tcPr>
            <w:tcW w:w="15826" w:type="dxa"/>
            <w:gridSpan w:val="35"/>
          </w:tcPr>
          <w:p w:rsidR="004C60CF" w:rsidRPr="001E01F6" w:rsidRDefault="004C60CF" w:rsidP="00F1362B">
            <w:pPr>
              <w:spacing w:after="0" w:line="240" w:lineRule="auto"/>
              <w:rPr>
                <w:rFonts w:ascii="Times New Roman" w:hAnsi="Times New Roman"/>
                <w:b/>
                <w:i/>
                <w:sz w:val="20"/>
                <w:szCs w:val="20"/>
              </w:rPr>
            </w:pPr>
            <w:r w:rsidRPr="001E01F6">
              <w:rPr>
                <w:rFonts w:ascii="Times New Roman" w:hAnsi="Times New Roman"/>
                <w:b/>
                <w:sz w:val="24"/>
                <w:szCs w:val="24"/>
              </w:rPr>
              <w:t xml:space="preserve">Тема 17:  «Музыка </w:t>
            </w:r>
            <w:r w:rsidRPr="001E01F6">
              <w:rPr>
                <w:rFonts w:ascii="Times New Roman" w:hAnsi="Times New Roman"/>
                <w:b/>
              </w:rPr>
              <w:t>в произведениях изобразительного искусства».    Всего часов  2</w:t>
            </w:r>
          </w:p>
        </w:tc>
      </w:tr>
      <w:tr w:rsidR="004C60CF" w:rsidRPr="00B45B18" w:rsidTr="00F1362B">
        <w:trPr>
          <w:cantSplit/>
          <w:trHeight w:val="7351"/>
        </w:trPr>
        <w:tc>
          <w:tcPr>
            <w:tcW w:w="444" w:type="dxa"/>
            <w:textDirection w:val="tbRl"/>
          </w:tcPr>
          <w:p w:rsidR="004C60CF" w:rsidRPr="00796285" w:rsidRDefault="004C60CF" w:rsidP="00F1362B">
            <w:pPr>
              <w:pStyle w:val="a"/>
              <w:ind w:left="-57" w:right="-57"/>
              <w:jc w:val="center"/>
              <w:rPr>
                <w:b/>
              </w:rPr>
            </w:pPr>
            <w:r>
              <w:t>5-4-33         17.1</w:t>
            </w:r>
          </w:p>
        </w:tc>
        <w:tc>
          <w:tcPr>
            <w:tcW w:w="899" w:type="dxa"/>
            <w:textDirection w:val="tbRl"/>
          </w:tcPr>
          <w:p w:rsidR="004C60CF" w:rsidRPr="00FE2D30" w:rsidRDefault="004C60CF" w:rsidP="00F1362B">
            <w:pPr>
              <w:pStyle w:val="NoSpacing"/>
              <w:ind w:left="113" w:right="113"/>
              <w:rPr>
                <w:sz w:val="22"/>
                <w:szCs w:val="22"/>
              </w:rPr>
            </w:pPr>
            <w:r w:rsidRPr="00FE2D30">
              <w:rPr>
                <w:sz w:val="22"/>
                <w:szCs w:val="22"/>
              </w:rPr>
              <w:t xml:space="preserve">Что такое </w:t>
            </w:r>
            <w:r>
              <w:rPr>
                <w:sz w:val="22"/>
                <w:szCs w:val="22"/>
              </w:rPr>
              <w:t xml:space="preserve"> </w:t>
            </w:r>
            <w:r w:rsidRPr="00FE2D30">
              <w:rPr>
                <w:sz w:val="22"/>
                <w:szCs w:val="22"/>
              </w:rPr>
              <w:t xml:space="preserve">музыкальность </w:t>
            </w:r>
            <w:r>
              <w:rPr>
                <w:sz w:val="22"/>
                <w:szCs w:val="22"/>
              </w:rPr>
              <w:t xml:space="preserve">  </w:t>
            </w:r>
            <w:r w:rsidRPr="00FE2D30">
              <w:rPr>
                <w:sz w:val="22"/>
                <w:szCs w:val="22"/>
              </w:rPr>
              <w:t>в живописи</w:t>
            </w:r>
          </w:p>
          <w:p w:rsidR="004C60CF" w:rsidRPr="00FE2D30" w:rsidRDefault="004C60CF" w:rsidP="00F1362B">
            <w:pPr>
              <w:pStyle w:val="NoSpacing"/>
              <w:ind w:left="113" w:right="113"/>
              <w:rPr>
                <w:i/>
                <w:sz w:val="22"/>
                <w:szCs w:val="22"/>
              </w:rPr>
            </w:pPr>
            <w:r w:rsidRPr="00FE2D30">
              <w:rPr>
                <w:i/>
                <w:sz w:val="22"/>
                <w:szCs w:val="22"/>
              </w:rPr>
              <w:t>Урок изучения и первичного закрепления  новых знаний</w:t>
            </w:r>
          </w:p>
        </w:tc>
        <w:tc>
          <w:tcPr>
            <w:tcW w:w="751" w:type="dxa"/>
            <w:textDirection w:val="tbRl"/>
          </w:tcPr>
          <w:p w:rsidR="004C60CF" w:rsidRPr="005B555C" w:rsidRDefault="004C60CF" w:rsidP="00F1362B">
            <w:pPr>
              <w:pStyle w:val="NoSpacing"/>
              <w:ind w:left="113" w:right="113"/>
            </w:pPr>
            <w:r>
              <w:t>1</w:t>
            </w:r>
          </w:p>
        </w:tc>
        <w:tc>
          <w:tcPr>
            <w:tcW w:w="6525" w:type="dxa"/>
            <w:gridSpan w:val="5"/>
            <w:textDirection w:val="tbRl"/>
          </w:tcPr>
          <w:p w:rsidR="004C60CF" w:rsidRPr="00FE2D30" w:rsidRDefault="004C60CF" w:rsidP="00F1362B">
            <w:pPr>
              <w:pStyle w:val="NoSpacing"/>
              <w:ind w:left="113" w:right="113"/>
              <w:rPr>
                <w:sz w:val="20"/>
                <w:szCs w:val="20"/>
              </w:rPr>
            </w:pPr>
            <w:r w:rsidRPr="00FE2D30">
              <w:rPr>
                <w:sz w:val="20"/>
                <w:szCs w:val="20"/>
              </w:rPr>
              <w:t>Темы и сюжеты живописи, связанные с воплощением музыкальных идей. Их содержание и смысл.</w:t>
            </w:r>
          </w:p>
          <w:p w:rsidR="004C60CF" w:rsidRPr="00FE2D30" w:rsidRDefault="004C60CF" w:rsidP="00F1362B">
            <w:pPr>
              <w:pStyle w:val="NoSpacing"/>
              <w:ind w:left="113" w:right="113"/>
              <w:rPr>
                <w:sz w:val="20"/>
                <w:szCs w:val="20"/>
                <w:u w:val="single"/>
              </w:rPr>
            </w:pPr>
            <w:r w:rsidRPr="00FE2D30">
              <w:rPr>
                <w:sz w:val="20"/>
                <w:szCs w:val="20"/>
                <w:u w:val="single"/>
              </w:rPr>
              <w:t>Художественный материал:</w:t>
            </w:r>
          </w:p>
          <w:p w:rsidR="004C60CF" w:rsidRPr="00FE2D30" w:rsidRDefault="004C60CF" w:rsidP="00F1362B">
            <w:pPr>
              <w:pStyle w:val="NoSpacing"/>
              <w:ind w:left="113" w:right="113"/>
              <w:rPr>
                <w:i/>
                <w:sz w:val="20"/>
                <w:szCs w:val="20"/>
              </w:rPr>
            </w:pPr>
            <w:r w:rsidRPr="00FE2D30">
              <w:rPr>
                <w:i/>
                <w:sz w:val="20"/>
                <w:szCs w:val="20"/>
              </w:rPr>
              <w:t>Музыка</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Ф. Торрес, «</w:t>
            </w:r>
            <w:r w:rsidRPr="00B45B18">
              <w:rPr>
                <w:rFonts w:ascii="Times New Roman" w:hAnsi="Times New Roman"/>
                <w:sz w:val="20"/>
                <w:szCs w:val="20"/>
                <w:lang w:val="en-US"/>
              </w:rPr>
              <w:t>Danza</w:t>
            </w:r>
            <w:r w:rsidRPr="00B45B18">
              <w:rPr>
                <w:rFonts w:ascii="Times New Roman" w:hAnsi="Times New Roman"/>
                <w:sz w:val="20"/>
                <w:szCs w:val="20"/>
              </w:rPr>
              <w:t xml:space="preserve"> </w:t>
            </w:r>
            <w:r w:rsidRPr="00B45B18">
              <w:rPr>
                <w:rFonts w:ascii="Times New Roman" w:hAnsi="Times New Roman"/>
                <w:sz w:val="20"/>
                <w:szCs w:val="20"/>
                <w:lang w:val="en-US"/>
              </w:rPr>
              <w:t>Alta</w:t>
            </w:r>
            <w:r w:rsidRPr="00B45B18">
              <w:rPr>
                <w:rFonts w:ascii="Times New Roman" w:hAnsi="Times New Roman"/>
                <w:sz w:val="20"/>
                <w:szCs w:val="20"/>
              </w:rPr>
              <w:t xml:space="preserve">» (слушание). </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 xml:space="preserve">В. Высоцкий,  «Песня о друге» (пение). </w:t>
            </w:r>
          </w:p>
          <w:p w:rsidR="004C60CF" w:rsidRPr="00B45B18" w:rsidRDefault="004C60CF" w:rsidP="00F1362B">
            <w:pPr>
              <w:spacing w:after="0" w:line="240" w:lineRule="auto"/>
              <w:ind w:left="113" w:right="113"/>
              <w:rPr>
                <w:rFonts w:ascii="Times New Roman" w:hAnsi="Times New Roman"/>
                <w:i/>
                <w:sz w:val="20"/>
                <w:szCs w:val="20"/>
              </w:rPr>
            </w:pPr>
            <w:r w:rsidRPr="00B45B18">
              <w:rPr>
                <w:rFonts w:ascii="Times New Roman" w:hAnsi="Times New Roman"/>
                <w:i/>
                <w:sz w:val="20"/>
                <w:szCs w:val="20"/>
              </w:rPr>
              <w:t>Живопись</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Караваджо, «Люнист»; А. Аппиани, «Парнас»;  Т. Ромбо, «Песня»; Э. Дега, «Оркестр оперы»; М. Пепейн, «Придворный бал».</w:t>
            </w:r>
          </w:p>
        </w:tc>
        <w:tc>
          <w:tcPr>
            <w:tcW w:w="138" w:type="dxa"/>
            <w:textDirection w:val="tbRl"/>
          </w:tcPr>
          <w:p w:rsidR="004C60CF" w:rsidRPr="00FE2D30" w:rsidRDefault="004C60CF" w:rsidP="00F1362B">
            <w:pPr>
              <w:pStyle w:val="NoSpacing"/>
              <w:ind w:left="113" w:right="113"/>
              <w:rPr>
                <w:sz w:val="20"/>
                <w:szCs w:val="20"/>
              </w:rPr>
            </w:pPr>
            <w:r w:rsidRPr="00FE2D30">
              <w:rPr>
                <w:sz w:val="20"/>
                <w:szCs w:val="20"/>
              </w:rPr>
              <w:t>Воспринимать и выявлять внешние и внутренние связи между  музыкой и изобразительным искусством.</w:t>
            </w:r>
            <w:r>
              <w:rPr>
                <w:sz w:val="20"/>
                <w:szCs w:val="20"/>
              </w:rPr>
              <w:t xml:space="preserve">  Анализировать и обобщать много</w:t>
            </w:r>
            <w:r w:rsidRPr="00FE2D30">
              <w:rPr>
                <w:sz w:val="20"/>
                <w:szCs w:val="20"/>
              </w:rPr>
              <w:t xml:space="preserve">образие связей между </w:t>
            </w:r>
            <w:r>
              <w:rPr>
                <w:sz w:val="20"/>
                <w:szCs w:val="20"/>
              </w:rPr>
              <w:t xml:space="preserve"> </w:t>
            </w:r>
            <w:r w:rsidRPr="00FE2D30">
              <w:rPr>
                <w:sz w:val="20"/>
                <w:szCs w:val="20"/>
              </w:rPr>
              <w:t xml:space="preserve">музыкой и изобразительным </w:t>
            </w:r>
            <w:r>
              <w:rPr>
                <w:sz w:val="20"/>
                <w:szCs w:val="20"/>
              </w:rPr>
              <w:t xml:space="preserve"> </w:t>
            </w:r>
            <w:r w:rsidRPr="00FE2D30">
              <w:rPr>
                <w:sz w:val="20"/>
                <w:szCs w:val="20"/>
              </w:rPr>
              <w:t>искусством.</w:t>
            </w:r>
          </w:p>
          <w:p w:rsidR="004C60CF" w:rsidRPr="00FE2D30" w:rsidRDefault="004C60CF" w:rsidP="00F1362B">
            <w:pPr>
              <w:pStyle w:val="NoSpacing"/>
              <w:ind w:left="113" w:right="113"/>
              <w:rPr>
                <w:sz w:val="20"/>
                <w:szCs w:val="20"/>
              </w:rPr>
            </w:pPr>
            <w:r w:rsidRPr="00FE2D30">
              <w:rPr>
                <w:sz w:val="20"/>
                <w:szCs w:val="20"/>
              </w:rPr>
              <w:t xml:space="preserve">Устанавливать ассоциативные </w:t>
            </w:r>
            <w:r>
              <w:rPr>
                <w:sz w:val="20"/>
                <w:szCs w:val="20"/>
              </w:rPr>
              <w:t xml:space="preserve">  </w:t>
            </w:r>
            <w:r w:rsidRPr="00FE2D30">
              <w:rPr>
                <w:sz w:val="20"/>
                <w:szCs w:val="20"/>
              </w:rPr>
              <w:t>связи между художественными об-</w:t>
            </w:r>
          </w:p>
          <w:p w:rsidR="004C60CF" w:rsidRPr="00FE2D30" w:rsidRDefault="004C60CF" w:rsidP="00F1362B">
            <w:pPr>
              <w:pStyle w:val="NoSpacing"/>
              <w:ind w:left="113" w:right="113"/>
              <w:rPr>
                <w:sz w:val="20"/>
                <w:szCs w:val="20"/>
              </w:rPr>
            </w:pPr>
            <w:r w:rsidRPr="00FE2D30">
              <w:rPr>
                <w:sz w:val="20"/>
                <w:szCs w:val="20"/>
              </w:rPr>
              <w:t>разами  музыки  и искусства.</w:t>
            </w:r>
            <w:r>
              <w:rPr>
                <w:sz w:val="20"/>
                <w:szCs w:val="20"/>
              </w:rPr>
              <w:t xml:space="preserve"> </w:t>
            </w:r>
            <w:r w:rsidRPr="00FE2D30">
              <w:rPr>
                <w:sz w:val="20"/>
                <w:szCs w:val="20"/>
              </w:rPr>
              <w:t xml:space="preserve">Самостоятельно подбирать сходные произведения изобразительного </w:t>
            </w:r>
            <w:r>
              <w:rPr>
                <w:sz w:val="20"/>
                <w:szCs w:val="20"/>
              </w:rPr>
              <w:t xml:space="preserve"> </w:t>
            </w:r>
            <w:r w:rsidRPr="00FE2D30">
              <w:rPr>
                <w:sz w:val="20"/>
                <w:szCs w:val="20"/>
              </w:rPr>
              <w:t xml:space="preserve">искусства к изучаемой теме. Использовать образовательные </w:t>
            </w:r>
            <w:r>
              <w:rPr>
                <w:sz w:val="20"/>
                <w:szCs w:val="20"/>
              </w:rPr>
              <w:t xml:space="preserve"> </w:t>
            </w:r>
            <w:r w:rsidRPr="00FE2D30">
              <w:rPr>
                <w:sz w:val="20"/>
                <w:szCs w:val="20"/>
              </w:rPr>
              <w:t>р</w:t>
            </w:r>
            <w:r>
              <w:rPr>
                <w:sz w:val="20"/>
                <w:szCs w:val="20"/>
              </w:rPr>
              <w:t>есурсы сети Интернет для поиска произведений изобразитель</w:t>
            </w:r>
            <w:r w:rsidRPr="00FE2D30">
              <w:rPr>
                <w:sz w:val="20"/>
                <w:szCs w:val="20"/>
              </w:rPr>
              <w:t>ного искусства, развивать  вокальные и исполнительские</w:t>
            </w:r>
            <w:r>
              <w:rPr>
                <w:sz w:val="20"/>
                <w:szCs w:val="20"/>
              </w:rPr>
              <w:t xml:space="preserve"> </w:t>
            </w:r>
            <w:r w:rsidRPr="00FE2D30">
              <w:rPr>
                <w:sz w:val="20"/>
                <w:szCs w:val="20"/>
              </w:rPr>
              <w:t>способности, формировать певческие навыки,</w:t>
            </w:r>
          </w:p>
        </w:tc>
        <w:tc>
          <w:tcPr>
            <w:tcW w:w="2399" w:type="dxa"/>
            <w:gridSpan w:val="2"/>
            <w:textDirection w:val="tbRl"/>
          </w:tcPr>
          <w:p w:rsidR="004C60CF" w:rsidRDefault="004C60CF" w:rsidP="00F1362B">
            <w:pPr>
              <w:pStyle w:val="NoSpacing"/>
              <w:ind w:left="113" w:right="113"/>
              <w:rPr>
                <w:sz w:val="20"/>
                <w:szCs w:val="20"/>
              </w:rPr>
            </w:pPr>
            <w:r w:rsidRPr="00D524AD">
              <w:rPr>
                <w:b/>
                <w:i/>
                <w:sz w:val="20"/>
                <w:szCs w:val="20"/>
              </w:rPr>
              <w:t xml:space="preserve">П </w:t>
            </w:r>
            <w:r>
              <w:rPr>
                <w:sz w:val="20"/>
                <w:szCs w:val="20"/>
              </w:rPr>
              <w:t xml:space="preserve">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w:t>
            </w:r>
          </w:p>
          <w:p w:rsidR="004C60CF" w:rsidRDefault="004C60CF" w:rsidP="00F1362B">
            <w:pPr>
              <w:pStyle w:val="NoSpacing"/>
              <w:ind w:left="113" w:right="113"/>
              <w:rPr>
                <w:sz w:val="20"/>
                <w:szCs w:val="20"/>
              </w:rPr>
            </w:pPr>
            <w:r w:rsidRPr="00D524AD">
              <w:rPr>
                <w:b/>
                <w:i/>
                <w:sz w:val="20"/>
                <w:szCs w:val="20"/>
              </w:rPr>
              <w:t>К</w:t>
            </w:r>
            <w:r>
              <w:rPr>
                <w:sz w:val="20"/>
                <w:szCs w:val="20"/>
              </w:rPr>
              <w:t xml:space="preserve"> осваивают диалоговую форму общения,</w:t>
            </w:r>
          </w:p>
          <w:p w:rsidR="004C60CF" w:rsidRDefault="004C60CF" w:rsidP="00F1362B">
            <w:pPr>
              <w:pStyle w:val="NoSpacing"/>
              <w:ind w:left="113" w:right="113"/>
              <w:rPr>
                <w:sz w:val="20"/>
                <w:szCs w:val="20"/>
              </w:rPr>
            </w:pPr>
            <w:r w:rsidRPr="00D524AD">
              <w:rPr>
                <w:b/>
                <w:i/>
                <w:sz w:val="20"/>
                <w:szCs w:val="20"/>
              </w:rPr>
              <w:t xml:space="preserve">Р </w:t>
            </w:r>
            <w:r>
              <w:rPr>
                <w:sz w:val="20"/>
                <w:szCs w:val="20"/>
              </w:rPr>
              <w:t>организовывают свою деятельность, принимают ее цели и задачи, выбирают средства реализации этих целей и применяют их на практике</w:t>
            </w:r>
          </w:p>
          <w:p w:rsidR="004C60CF" w:rsidRPr="00FE2D30" w:rsidRDefault="004C60CF" w:rsidP="00F1362B">
            <w:pPr>
              <w:pStyle w:val="NoSpacing"/>
              <w:ind w:left="113" w:right="113"/>
              <w:rPr>
                <w:sz w:val="20"/>
                <w:szCs w:val="20"/>
              </w:rPr>
            </w:pPr>
          </w:p>
        </w:tc>
        <w:tc>
          <w:tcPr>
            <w:tcW w:w="450" w:type="dxa"/>
            <w:textDirection w:val="tbRl"/>
          </w:tcPr>
          <w:p w:rsidR="004C60CF" w:rsidRDefault="004C60CF" w:rsidP="00F1362B">
            <w:pPr>
              <w:pStyle w:val="NoSpacing"/>
              <w:ind w:left="113" w:right="113"/>
              <w:rPr>
                <w:sz w:val="20"/>
                <w:szCs w:val="20"/>
              </w:rPr>
            </w:pPr>
            <w:r w:rsidRPr="00D524AD">
              <w:rPr>
                <w:b/>
                <w:i/>
                <w:sz w:val="20"/>
                <w:szCs w:val="20"/>
              </w:rPr>
              <w:t xml:space="preserve">Л </w:t>
            </w:r>
            <w:r>
              <w:rPr>
                <w:sz w:val="20"/>
                <w:szCs w:val="20"/>
              </w:rPr>
              <w:t xml:space="preserve"> оценивают результаты деятельности</w:t>
            </w:r>
          </w:p>
          <w:p w:rsidR="004C60CF" w:rsidRPr="00D524AD" w:rsidRDefault="004C60CF" w:rsidP="00F1362B">
            <w:pPr>
              <w:pStyle w:val="NoSpacing"/>
              <w:ind w:left="113" w:right="113"/>
              <w:rPr>
                <w:b/>
                <w:i/>
                <w:sz w:val="20"/>
                <w:szCs w:val="20"/>
              </w:rPr>
            </w:pPr>
          </w:p>
        </w:tc>
        <w:tc>
          <w:tcPr>
            <w:tcW w:w="901" w:type="dxa"/>
            <w:gridSpan w:val="3"/>
            <w:textDirection w:val="tbRl"/>
          </w:tcPr>
          <w:p w:rsidR="004C60CF" w:rsidRPr="00796285" w:rsidRDefault="004C60CF" w:rsidP="00F1362B">
            <w:pPr>
              <w:pStyle w:val="NoSpacing"/>
              <w:ind w:left="113" w:right="113"/>
              <w:jc w:val="right"/>
              <w:rPr>
                <w:b/>
              </w:rPr>
            </w:pPr>
          </w:p>
        </w:tc>
        <w:tc>
          <w:tcPr>
            <w:tcW w:w="1799" w:type="dxa"/>
            <w:gridSpan w:val="7"/>
            <w:textDirection w:val="tbRl"/>
          </w:tcPr>
          <w:p w:rsidR="004C60CF" w:rsidRPr="00796285" w:rsidRDefault="004C60CF" w:rsidP="00F1362B">
            <w:pPr>
              <w:pStyle w:val="NoSpacing"/>
              <w:ind w:left="113" w:right="113"/>
              <w:jc w:val="right"/>
              <w:rPr>
                <w:b/>
              </w:rPr>
            </w:pPr>
          </w:p>
        </w:tc>
        <w:tc>
          <w:tcPr>
            <w:tcW w:w="603" w:type="dxa"/>
            <w:gridSpan w:val="4"/>
            <w:textDirection w:val="tbRl"/>
          </w:tcPr>
          <w:p w:rsidR="004C60CF" w:rsidRPr="00FE2D30" w:rsidRDefault="004C60CF" w:rsidP="00F1362B">
            <w:pPr>
              <w:pStyle w:val="NormalWeb"/>
              <w:spacing w:before="0" w:after="0"/>
              <w:ind w:left="113" w:right="113"/>
              <w:rPr>
                <w:i/>
                <w:sz w:val="20"/>
                <w:szCs w:val="20"/>
              </w:rPr>
            </w:pPr>
            <w:r>
              <w:rPr>
                <w:i/>
                <w:sz w:val="20"/>
                <w:szCs w:val="20"/>
              </w:rPr>
              <w:t>С.168-172</w:t>
            </w:r>
          </w:p>
        </w:tc>
        <w:tc>
          <w:tcPr>
            <w:tcW w:w="619" w:type="dxa"/>
            <w:gridSpan w:val="4"/>
            <w:textDirection w:val="tbRl"/>
          </w:tcPr>
          <w:p w:rsidR="004C60CF" w:rsidRPr="00FE2D30" w:rsidRDefault="004C60CF" w:rsidP="00F1362B">
            <w:pPr>
              <w:pStyle w:val="NoSpacing"/>
              <w:ind w:left="113" w:right="113"/>
              <w:rPr>
                <w:sz w:val="20"/>
                <w:szCs w:val="20"/>
              </w:rPr>
            </w:pPr>
            <w:r w:rsidRPr="00FE2D30">
              <w:rPr>
                <w:sz w:val="20"/>
                <w:szCs w:val="20"/>
              </w:rPr>
              <w:t>Текущий</w:t>
            </w:r>
          </w:p>
        </w:tc>
        <w:tc>
          <w:tcPr>
            <w:tcW w:w="584" w:type="dxa"/>
            <w:gridSpan w:val="3"/>
            <w:textDirection w:val="tbRl"/>
          </w:tcPr>
          <w:p w:rsidR="004C60CF" w:rsidRPr="00FE2D30" w:rsidRDefault="004C60CF" w:rsidP="00F1362B">
            <w:pPr>
              <w:pStyle w:val="NoSpacing"/>
              <w:ind w:left="113" w:right="113"/>
              <w:rPr>
                <w:sz w:val="20"/>
                <w:szCs w:val="20"/>
              </w:rPr>
            </w:pPr>
            <w:r w:rsidRPr="00FE2D30">
              <w:rPr>
                <w:sz w:val="20"/>
                <w:szCs w:val="20"/>
              </w:rPr>
              <w:t>Устный опрос</w:t>
            </w:r>
          </w:p>
        </w:tc>
        <w:tc>
          <w:tcPr>
            <w:tcW w:w="683" w:type="dxa"/>
            <w:gridSpan w:val="5"/>
            <w:textDirection w:val="tbRl"/>
          </w:tcPr>
          <w:p w:rsidR="004C60CF" w:rsidRPr="00FE2D30" w:rsidRDefault="004C60CF" w:rsidP="00F1362B">
            <w:pPr>
              <w:pStyle w:val="NoSpacing"/>
              <w:ind w:left="113" w:right="113"/>
              <w:rPr>
                <w:b/>
                <w:i/>
              </w:rPr>
            </w:pPr>
            <w:r w:rsidRPr="00FE2D30">
              <w:rPr>
                <w:b/>
                <w:i/>
              </w:rPr>
              <w:t>13.05</w:t>
            </w:r>
          </w:p>
        </w:tc>
        <w:tc>
          <w:tcPr>
            <w:tcW w:w="823" w:type="dxa"/>
            <w:gridSpan w:val="3"/>
            <w:textDirection w:val="tbRl"/>
          </w:tcPr>
          <w:p w:rsidR="004C60CF" w:rsidRPr="00FE2D30" w:rsidRDefault="004C60CF" w:rsidP="00F1362B">
            <w:pPr>
              <w:pStyle w:val="NormalWeb"/>
              <w:spacing w:before="0" w:after="0"/>
              <w:ind w:left="113" w:right="113"/>
              <w:jc w:val="right"/>
              <w:rPr>
                <w:b/>
                <w:i/>
                <w:sz w:val="20"/>
                <w:szCs w:val="20"/>
              </w:rPr>
            </w:pPr>
          </w:p>
        </w:tc>
      </w:tr>
      <w:tr w:rsidR="004C60CF" w:rsidRPr="00B45B18" w:rsidTr="00F1362B">
        <w:trPr>
          <w:cantSplit/>
          <w:trHeight w:val="9015"/>
        </w:trPr>
        <w:tc>
          <w:tcPr>
            <w:tcW w:w="444" w:type="dxa"/>
            <w:textDirection w:val="tbRl"/>
          </w:tcPr>
          <w:p w:rsidR="004C60CF" w:rsidRDefault="004C60CF" w:rsidP="00F1362B">
            <w:pPr>
              <w:pStyle w:val="a"/>
              <w:ind w:left="-57" w:right="-57"/>
              <w:jc w:val="center"/>
            </w:pPr>
            <w:r>
              <w:t>5-4-34        17.2</w:t>
            </w:r>
          </w:p>
        </w:tc>
        <w:tc>
          <w:tcPr>
            <w:tcW w:w="899" w:type="dxa"/>
            <w:textDirection w:val="tbRl"/>
          </w:tcPr>
          <w:p w:rsidR="004C60CF" w:rsidRPr="00FE2D30" w:rsidRDefault="004C60CF" w:rsidP="00F1362B">
            <w:pPr>
              <w:pStyle w:val="NoSpacing"/>
              <w:ind w:left="113" w:right="113"/>
              <w:rPr>
                <w:sz w:val="22"/>
                <w:szCs w:val="22"/>
              </w:rPr>
            </w:pPr>
            <w:r w:rsidRPr="00FE2D30">
              <w:rPr>
                <w:sz w:val="22"/>
                <w:szCs w:val="22"/>
              </w:rPr>
              <w:t>«Хорошая живопись – это музыка, это мелодия»</w:t>
            </w:r>
          </w:p>
          <w:p w:rsidR="004C60CF" w:rsidRPr="00FE2D30" w:rsidRDefault="004C60CF" w:rsidP="00F1362B">
            <w:pPr>
              <w:pStyle w:val="NoSpacing"/>
              <w:ind w:left="113" w:right="113"/>
              <w:rPr>
                <w:sz w:val="22"/>
                <w:szCs w:val="22"/>
              </w:rPr>
            </w:pPr>
            <w:r w:rsidRPr="00FE2D30">
              <w:rPr>
                <w:i/>
                <w:sz w:val="20"/>
                <w:szCs w:val="20"/>
              </w:rPr>
              <w:t>Комбинированный урок</w:t>
            </w:r>
          </w:p>
        </w:tc>
        <w:tc>
          <w:tcPr>
            <w:tcW w:w="751" w:type="dxa"/>
            <w:textDirection w:val="tbRl"/>
          </w:tcPr>
          <w:p w:rsidR="004C60CF" w:rsidRPr="005B555C" w:rsidRDefault="004C60CF" w:rsidP="00F1362B">
            <w:pPr>
              <w:pStyle w:val="NoSpacing"/>
              <w:ind w:left="113" w:right="113"/>
            </w:pPr>
            <w:r>
              <w:t>1</w:t>
            </w:r>
          </w:p>
        </w:tc>
        <w:tc>
          <w:tcPr>
            <w:tcW w:w="6525" w:type="dxa"/>
            <w:gridSpan w:val="5"/>
            <w:textDirection w:val="tbRl"/>
          </w:tcPr>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Проявление музыкальности в портретных изображениях. Внутреннее состояние духа, сила творческой энергии, неповторимый внутренний мир великих музыкантов. Воплощение высокого и творческого начал личности. Музыкальная выразительность картин, не связанных с музыкальными темами.</w:t>
            </w:r>
          </w:p>
          <w:p w:rsidR="004C60CF" w:rsidRPr="00FE2D30" w:rsidRDefault="004C60CF" w:rsidP="00F1362B">
            <w:pPr>
              <w:pStyle w:val="NoSpacing"/>
              <w:ind w:left="113" w:right="113"/>
              <w:rPr>
                <w:sz w:val="20"/>
                <w:szCs w:val="20"/>
                <w:u w:val="single"/>
              </w:rPr>
            </w:pPr>
            <w:r w:rsidRPr="00FE2D30">
              <w:rPr>
                <w:sz w:val="20"/>
                <w:szCs w:val="20"/>
                <w:u w:val="single"/>
              </w:rPr>
              <w:t>Художественный материал:</w:t>
            </w:r>
          </w:p>
          <w:p w:rsidR="004C60CF" w:rsidRPr="00FE2D30" w:rsidRDefault="004C60CF" w:rsidP="00F1362B">
            <w:pPr>
              <w:pStyle w:val="NoSpacing"/>
              <w:ind w:left="113" w:right="113"/>
              <w:rPr>
                <w:sz w:val="20"/>
                <w:szCs w:val="20"/>
              </w:rPr>
            </w:pPr>
            <w:r w:rsidRPr="00FE2D30">
              <w:rPr>
                <w:i/>
                <w:sz w:val="20"/>
                <w:szCs w:val="20"/>
              </w:rPr>
              <w:t>Музыка</w:t>
            </w:r>
            <w:r>
              <w:rPr>
                <w:i/>
                <w:sz w:val="20"/>
                <w:szCs w:val="20"/>
              </w:rPr>
              <w:t xml:space="preserve"> </w:t>
            </w:r>
            <w:r w:rsidRPr="00FE2D30">
              <w:rPr>
                <w:sz w:val="20"/>
                <w:szCs w:val="20"/>
              </w:rPr>
              <w:t xml:space="preserve">П. Чайковский, Концерт для ф-но с оркестром №1, </w:t>
            </w:r>
            <w:r w:rsidRPr="00FE2D30">
              <w:rPr>
                <w:sz w:val="20"/>
                <w:szCs w:val="20"/>
                <w:lang w:val="en-US"/>
              </w:rPr>
              <w:t>I</w:t>
            </w:r>
            <w:r w:rsidRPr="00FE2D30">
              <w:rPr>
                <w:sz w:val="20"/>
                <w:szCs w:val="20"/>
              </w:rPr>
              <w:t xml:space="preserve"> ч., фр-т (слушание). В. Высоцкий,  «Песня о друге» (пение). </w:t>
            </w:r>
          </w:p>
          <w:p w:rsidR="004C60CF" w:rsidRPr="00B45B18" w:rsidRDefault="004C60CF" w:rsidP="00F1362B">
            <w:pPr>
              <w:spacing w:after="0" w:line="240" w:lineRule="auto"/>
              <w:ind w:left="113" w:right="113"/>
              <w:rPr>
                <w:sz w:val="20"/>
                <w:szCs w:val="20"/>
              </w:rPr>
            </w:pPr>
            <w:r w:rsidRPr="00B45B18">
              <w:rPr>
                <w:rFonts w:ascii="Times New Roman" w:hAnsi="Times New Roman"/>
                <w:i/>
                <w:sz w:val="20"/>
                <w:szCs w:val="20"/>
              </w:rPr>
              <w:t xml:space="preserve">Живопись </w:t>
            </w:r>
            <w:r w:rsidRPr="00B45B18">
              <w:rPr>
                <w:sz w:val="20"/>
                <w:szCs w:val="20"/>
              </w:rPr>
              <w:t>Э. Делакруа, «Портрет Шопена»; И. Репин, «М.И. Глинка в период сочинения оперы «Руслан и Людмила», Портрет композитора Модеста Петровича Мусоргского, Портрет А. П. Бородина; В. Серов, Портрет актрисы М. Н. Ермоловой; М. Нестеров, Портрет скульптора В. И. Мухиной; И. Айвазовский, «Наполеон на острове Святой Елены».</w:t>
            </w:r>
          </w:p>
          <w:p w:rsidR="004C60CF" w:rsidRPr="00FE2D30" w:rsidRDefault="004C60CF" w:rsidP="00F1362B">
            <w:pPr>
              <w:pStyle w:val="NoSpacing"/>
              <w:ind w:left="113" w:right="113"/>
              <w:rPr>
                <w:sz w:val="20"/>
                <w:szCs w:val="20"/>
              </w:rPr>
            </w:pPr>
          </w:p>
        </w:tc>
        <w:tc>
          <w:tcPr>
            <w:tcW w:w="138" w:type="dxa"/>
            <w:textDirection w:val="tbRl"/>
          </w:tcPr>
          <w:p w:rsidR="004C60CF" w:rsidRPr="00FE2D30" w:rsidRDefault="004C60CF" w:rsidP="00F1362B">
            <w:pPr>
              <w:pStyle w:val="NoSpacing"/>
              <w:ind w:left="113" w:right="113"/>
              <w:rPr>
                <w:sz w:val="20"/>
                <w:szCs w:val="20"/>
              </w:rPr>
            </w:pPr>
            <w:r w:rsidRPr="00FE2D30">
              <w:rPr>
                <w:sz w:val="20"/>
                <w:szCs w:val="20"/>
              </w:rPr>
              <w:t>Воспринимать и выявлять внешние и внутренние связи между музыкой и изобразительным искусством.</w:t>
            </w:r>
          </w:p>
          <w:p w:rsidR="004C60CF" w:rsidRPr="00FE2D30" w:rsidRDefault="004C60CF" w:rsidP="00F1362B">
            <w:pPr>
              <w:pStyle w:val="NoSpacing"/>
              <w:ind w:left="113" w:right="113"/>
              <w:rPr>
                <w:sz w:val="20"/>
                <w:szCs w:val="20"/>
              </w:rPr>
            </w:pPr>
            <w:r>
              <w:rPr>
                <w:sz w:val="20"/>
                <w:szCs w:val="20"/>
              </w:rPr>
              <w:t>Исследовать значение изобрази</w:t>
            </w:r>
            <w:r w:rsidRPr="00FE2D30">
              <w:rPr>
                <w:sz w:val="20"/>
                <w:szCs w:val="20"/>
              </w:rPr>
              <w:t xml:space="preserve">тельного искусства для воплощения </w:t>
            </w:r>
            <w:r>
              <w:rPr>
                <w:sz w:val="20"/>
                <w:szCs w:val="20"/>
              </w:rPr>
              <w:t>м</w:t>
            </w:r>
            <w:r w:rsidRPr="00FE2D30">
              <w:rPr>
                <w:sz w:val="20"/>
                <w:szCs w:val="20"/>
              </w:rPr>
              <w:t>узыкальных образов.</w:t>
            </w:r>
          </w:p>
          <w:p w:rsidR="004C60CF" w:rsidRPr="00FE2D30" w:rsidRDefault="004C60CF" w:rsidP="00F1362B">
            <w:pPr>
              <w:pStyle w:val="NoSpacing"/>
              <w:ind w:left="113" w:right="113"/>
              <w:rPr>
                <w:sz w:val="20"/>
                <w:szCs w:val="20"/>
              </w:rPr>
            </w:pPr>
            <w:r w:rsidRPr="00FE2D30">
              <w:rPr>
                <w:sz w:val="20"/>
                <w:szCs w:val="20"/>
              </w:rPr>
              <w:t>Анализировать и обобщать много- Наблюдать и рассуждать, критически оценивать собственные действия наряду  с явлениями жизни и искусства.</w:t>
            </w:r>
          </w:p>
          <w:p w:rsidR="004C60CF" w:rsidRPr="00FE2D30" w:rsidRDefault="004C60CF" w:rsidP="00F1362B">
            <w:pPr>
              <w:pStyle w:val="NoSpacing"/>
              <w:ind w:left="113" w:right="113"/>
              <w:rPr>
                <w:sz w:val="20"/>
                <w:szCs w:val="20"/>
              </w:rPr>
            </w:pPr>
            <w:r>
              <w:rPr>
                <w:sz w:val="20"/>
                <w:szCs w:val="20"/>
              </w:rPr>
              <w:t>много</w:t>
            </w:r>
            <w:r w:rsidRPr="00FE2D30">
              <w:rPr>
                <w:sz w:val="20"/>
                <w:szCs w:val="20"/>
              </w:rPr>
              <w:t>об</w:t>
            </w:r>
            <w:r>
              <w:rPr>
                <w:sz w:val="20"/>
                <w:szCs w:val="20"/>
              </w:rPr>
              <w:t>разие  связей музыки и изобрази</w:t>
            </w:r>
            <w:r w:rsidRPr="00FE2D30">
              <w:rPr>
                <w:sz w:val="20"/>
                <w:szCs w:val="20"/>
              </w:rPr>
              <w:t>тельного искусства.</w:t>
            </w:r>
          </w:p>
          <w:p w:rsidR="004C60CF" w:rsidRPr="00FE2D30" w:rsidRDefault="004C60CF" w:rsidP="00F1362B">
            <w:pPr>
              <w:pStyle w:val="NoSpacing"/>
              <w:ind w:left="113" w:right="113"/>
              <w:rPr>
                <w:sz w:val="20"/>
                <w:szCs w:val="20"/>
              </w:rPr>
            </w:pPr>
            <w:r w:rsidRPr="00FE2D30">
              <w:rPr>
                <w:sz w:val="20"/>
                <w:szCs w:val="20"/>
              </w:rPr>
              <w:t>Находить ассоциативные связи  между художественными образами  музыки и изобразительного искусства.</w:t>
            </w:r>
          </w:p>
          <w:p w:rsidR="004C60CF" w:rsidRPr="00FE2D30" w:rsidRDefault="004C60CF" w:rsidP="00F1362B">
            <w:pPr>
              <w:pStyle w:val="NoSpacing"/>
              <w:ind w:left="113" w:right="113"/>
              <w:rPr>
                <w:sz w:val="20"/>
                <w:szCs w:val="20"/>
              </w:rPr>
            </w:pPr>
            <w:r w:rsidRPr="00FE2D30">
              <w:rPr>
                <w:sz w:val="20"/>
                <w:szCs w:val="20"/>
              </w:rPr>
              <w:t>Различать характерные признаки  музыки и изобразительного искусства.</w:t>
            </w:r>
          </w:p>
        </w:tc>
        <w:tc>
          <w:tcPr>
            <w:tcW w:w="2399" w:type="dxa"/>
            <w:gridSpan w:val="2"/>
            <w:textDirection w:val="tbRl"/>
          </w:tcPr>
          <w:p w:rsidR="004C60CF" w:rsidRDefault="004C60CF" w:rsidP="00F1362B">
            <w:pPr>
              <w:pStyle w:val="NoSpacing"/>
              <w:ind w:left="113" w:right="113"/>
              <w:rPr>
                <w:sz w:val="20"/>
                <w:szCs w:val="20"/>
              </w:rPr>
            </w:pPr>
            <w:r w:rsidRPr="00D524AD">
              <w:rPr>
                <w:b/>
                <w:i/>
                <w:sz w:val="20"/>
                <w:szCs w:val="20"/>
              </w:rPr>
              <w:t xml:space="preserve">П </w:t>
            </w:r>
            <w:r>
              <w:rPr>
                <w:sz w:val="20"/>
                <w:szCs w:val="20"/>
              </w:rPr>
              <w:t xml:space="preserve">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w:t>
            </w:r>
          </w:p>
          <w:p w:rsidR="004C60CF" w:rsidRDefault="004C60CF" w:rsidP="00F1362B">
            <w:pPr>
              <w:pStyle w:val="NoSpacing"/>
              <w:ind w:left="113" w:right="113"/>
              <w:rPr>
                <w:sz w:val="20"/>
                <w:szCs w:val="20"/>
              </w:rPr>
            </w:pPr>
            <w:r w:rsidRPr="00D524AD">
              <w:rPr>
                <w:b/>
                <w:i/>
                <w:sz w:val="20"/>
                <w:szCs w:val="20"/>
              </w:rPr>
              <w:t>К</w:t>
            </w:r>
            <w:r>
              <w:rPr>
                <w:sz w:val="20"/>
                <w:szCs w:val="20"/>
              </w:rPr>
              <w:t xml:space="preserve"> осваивают диалоговую форму общения,</w:t>
            </w:r>
          </w:p>
          <w:p w:rsidR="004C60CF" w:rsidRDefault="004C60CF" w:rsidP="00F1362B">
            <w:pPr>
              <w:pStyle w:val="NoSpacing"/>
              <w:ind w:left="113" w:right="113"/>
              <w:rPr>
                <w:sz w:val="20"/>
                <w:szCs w:val="20"/>
              </w:rPr>
            </w:pPr>
            <w:r w:rsidRPr="00D524AD">
              <w:rPr>
                <w:b/>
                <w:i/>
                <w:sz w:val="20"/>
                <w:szCs w:val="20"/>
              </w:rPr>
              <w:t xml:space="preserve">Р </w:t>
            </w:r>
            <w:r>
              <w:rPr>
                <w:sz w:val="20"/>
                <w:szCs w:val="20"/>
              </w:rPr>
              <w:t>организовывают свою деятельность, принимают ее цели и задачи, выбирают средства реализации этих целей и применяют их на практике</w:t>
            </w:r>
          </w:p>
          <w:p w:rsidR="004C60CF" w:rsidRPr="00FE2D30" w:rsidRDefault="004C60CF" w:rsidP="00F1362B">
            <w:pPr>
              <w:pStyle w:val="NoSpacing"/>
              <w:ind w:left="113" w:right="113"/>
              <w:rPr>
                <w:sz w:val="20"/>
                <w:szCs w:val="20"/>
              </w:rPr>
            </w:pPr>
          </w:p>
        </w:tc>
        <w:tc>
          <w:tcPr>
            <w:tcW w:w="450" w:type="dxa"/>
            <w:textDirection w:val="tbRl"/>
          </w:tcPr>
          <w:p w:rsidR="004C60CF" w:rsidRDefault="004C60CF" w:rsidP="00F1362B">
            <w:pPr>
              <w:pStyle w:val="NoSpacing"/>
              <w:ind w:left="113" w:right="113"/>
              <w:rPr>
                <w:sz w:val="20"/>
                <w:szCs w:val="20"/>
              </w:rPr>
            </w:pPr>
            <w:r w:rsidRPr="00D524AD">
              <w:rPr>
                <w:b/>
                <w:i/>
                <w:sz w:val="20"/>
                <w:szCs w:val="20"/>
              </w:rPr>
              <w:t xml:space="preserve">Л </w:t>
            </w:r>
            <w:r>
              <w:rPr>
                <w:sz w:val="20"/>
                <w:szCs w:val="20"/>
              </w:rPr>
              <w:t xml:space="preserve"> оценивают результаты деятельности</w:t>
            </w:r>
          </w:p>
          <w:p w:rsidR="004C60CF" w:rsidRPr="00D524AD" w:rsidRDefault="004C60CF" w:rsidP="00F1362B">
            <w:pPr>
              <w:pStyle w:val="NoSpacing"/>
              <w:ind w:left="113" w:right="113"/>
              <w:rPr>
                <w:b/>
                <w:i/>
                <w:sz w:val="20"/>
                <w:szCs w:val="20"/>
              </w:rPr>
            </w:pPr>
          </w:p>
        </w:tc>
        <w:tc>
          <w:tcPr>
            <w:tcW w:w="901" w:type="dxa"/>
            <w:gridSpan w:val="3"/>
            <w:textDirection w:val="tbRl"/>
          </w:tcPr>
          <w:p w:rsidR="004C60CF" w:rsidRPr="00796285" w:rsidRDefault="004C60CF" w:rsidP="00F1362B">
            <w:pPr>
              <w:pStyle w:val="NoSpacing"/>
              <w:ind w:left="113" w:right="113"/>
              <w:jc w:val="right"/>
              <w:rPr>
                <w:b/>
              </w:rPr>
            </w:pPr>
          </w:p>
        </w:tc>
        <w:tc>
          <w:tcPr>
            <w:tcW w:w="1799" w:type="dxa"/>
            <w:gridSpan w:val="7"/>
            <w:textDirection w:val="tbRl"/>
          </w:tcPr>
          <w:p w:rsidR="004C60CF" w:rsidRPr="00796285" w:rsidRDefault="004C60CF" w:rsidP="00F1362B">
            <w:pPr>
              <w:pStyle w:val="NoSpacing"/>
              <w:ind w:left="113" w:right="113"/>
              <w:jc w:val="right"/>
              <w:rPr>
                <w:b/>
              </w:rPr>
            </w:pPr>
          </w:p>
        </w:tc>
        <w:tc>
          <w:tcPr>
            <w:tcW w:w="603" w:type="dxa"/>
            <w:gridSpan w:val="4"/>
            <w:textDirection w:val="tbRl"/>
          </w:tcPr>
          <w:p w:rsidR="004C60CF" w:rsidRPr="00FE2D30" w:rsidRDefault="004C60CF" w:rsidP="00F1362B">
            <w:pPr>
              <w:pStyle w:val="NormalWeb"/>
              <w:spacing w:before="0" w:after="0"/>
              <w:ind w:left="113" w:right="113"/>
              <w:rPr>
                <w:i/>
                <w:sz w:val="20"/>
                <w:szCs w:val="20"/>
              </w:rPr>
            </w:pPr>
            <w:r w:rsidRPr="00FE2D30">
              <w:rPr>
                <w:sz w:val="20"/>
                <w:szCs w:val="20"/>
              </w:rPr>
              <w:t>Д.м.н. стр. 22,23</w:t>
            </w:r>
          </w:p>
        </w:tc>
        <w:tc>
          <w:tcPr>
            <w:tcW w:w="619" w:type="dxa"/>
            <w:gridSpan w:val="4"/>
            <w:textDirection w:val="tbRl"/>
          </w:tcPr>
          <w:p w:rsidR="004C60CF" w:rsidRPr="00FE2D30" w:rsidRDefault="004C60CF" w:rsidP="00F1362B">
            <w:pPr>
              <w:pStyle w:val="NoSpacing"/>
              <w:ind w:left="113" w:right="113"/>
              <w:rPr>
                <w:sz w:val="20"/>
                <w:szCs w:val="20"/>
              </w:rPr>
            </w:pPr>
            <w:r w:rsidRPr="00FE2D30">
              <w:rPr>
                <w:sz w:val="20"/>
                <w:szCs w:val="20"/>
              </w:rPr>
              <w:t>Итоговый</w:t>
            </w:r>
          </w:p>
        </w:tc>
        <w:tc>
          <w:tcPr>
            <w:tcW w:w="584" w:type="dxa"/>
            <w:gridSpan w:val="3"/>
            <w:textDirection w:val="tbRl"/>
          </w:tcPr>
          <w:p w:rsidR="004C60CF" w:rsidRPr="00FE2D30" w:rsidRDefault="004C60CF" w:rsidP="00F1362B">
            <w:pPr>
              <w:pStyle w:val="NoSpacing"/>
              <w:ind w:left="113" w:right="113"/>
              <w:rPr>
                <w:sz w:val="20"/>
                <w:szCs w:val="20"/>
              </w:rPr>
            </w:pPr>
            <w:r w:rsidRPr="00FE2D30">
              <w:rPr>
                <w:sz w:val="20"/>
                <w:szCs w:val="20"/>
              </w:rPr>
              <w:t>Тест, творческая работа</w:t>
            </w:r>
          </w:p>
        </w:tc>
        <w:tc>
          <w:tcPr>
            <w:tcW w:w="683" w:type="dxa"/>
            <w:gridSpan w:val="5"/>
            <w:textDirection w:val="tbRl"/>
          </w:tcPr>
          <w:p w:rsidR="004C60CF" w:rsidRPr="00FE2D30" w:rsidRDefault="004C60CF" w:rsidP="00F1362B">
            <w:pPr>
              <w:pStyle w:val="NoSpacing"/>
              <w:ind w:left="113" w:right="113"/>
              <w:rPr>
                <w:b/>
                <w:i/>
              </w:rPr>
            </w:pPr>
            <w:r w:rsidRPr="00FE2D30">
              <w:rPr>
                <w:b/>
                <w:i/>
              </w:rPr>
              <w:t>20.05</w:t>
            </w:r>
          </w:p>
        </w:tc>
        <w:tc>
          <w:tcPr>
            <w:tcW w:w="823" w:type="dxa"/>
            <w:gridSpan w:val="3"/>
            <w:textDirection w:val="tbRl"/>
          </w:tcPr>
          <w:p w:rsidR="004C60CF" w:rsidRPr="00FE2D30" w:rsidRDefault="004C60CF" w:rsidP="00F1362B">
            <w:pPr>
              <w:pStyle w:val="NormalWeb"/>
              <w:spacing w:before="0" w:after="0"/>
              <w:ind w:left="113" w:right="113"/>
              <w:jc w:val="right"/>
              <w:rPr>
                <w:b/>
                <w:i/>
                <w:sz w:val="20"/>
                <w:szCs w:val="20"/>
              </w:rPr>
            </w:pPr>
          </w:p>
        </w:tc>
      </w:tr>
      <w:tr w:rsidR="004C60CF" w:rsidRPr="00B45B18" w:rsidTr="00F1362B">
        <w:trPr>
          <w:gridAfter w:val="5"/>
          <w:wAfter w:w="1348" w:type="dxa"/>
          <w:cantSplit/>
          <w:trHeight w:val="387"/>
        </w:trPr>
        <w:tc>
          <w:tcPr>
            <w:tcW w:w="444" w:type="dxa"/>
          </w:tcPr>
          <w:p w:rsidR="004C60CF" w:rsidRDefault="004C60CF" w:rsidP="00F1362B">
            <w:pPr>
              <w:pStyle w:val="a"/>
              <w:ind w:left="-57" w:right="-57"/>
              <w:jc w:val="center"/>
            </w:pPr>
            <w:r w:rsidRPr="00E91CEE">
              <w:rPr>
                <w:b/>
              </w:rPr>
              <w:t>18</w:t>
            </w:r>
          </w:p>
        </w:tc>
        <w:tc>
          <w:tcPr>
            <w:tcW w:w="15826" w:type="dxa"/>
            <w:gridSpan w:val="35"/>
          </w:tcPr>
          <w:p w:rsidR="004C60CF" w:rsidRPr="00FE2D30" w:rsidRDefault="004C60CF" w:rsidP="00F1362B">
            <w:pPr>
              <w:pStyle w:val="NoSpacing"/>
              <w:rPr>
                <w:b/>
                <w:i/>
              </w:rPr>
            </w:pPr>
            <w:r w:rsidRPr="00E91CEE">
              <w:rPr>
                <w:b/>
              </w:rPr>
              <w:t>Тема</w:t>
            </w:r>
            <w:r>
              <w:rPr>
                <w:b/>
              </w:rPr>
              <w:t xml:space="preserve"> </w:t>
            </w:r>
            <w:r w:rsidRPr="00E91CEE">
              <w:rPr>
                <w:b/>
              </w:rPr>
              <w:t>18:</w:t>
            </w:r>
            <w:r>
              <w:rPr>
                <w:b/>
              </w:rPr>
              <w:t xml:space="preserve"> </w:t>
            </w:r>
            <w:r w:rsidRPr="00B45B18">
              <w:rPr>
                <w:b/>
              </w:rPr>
              <w:t>Заключительный</w:t>
            </w:r>
            <w:r w:rsidRPr="00B45B18">
              <w:t xml:space="preserve"> </w:t>
            </w:r>
            <w:r w:rsidRPr="00B45B18">
              <w:rPr>
                <w:b/>
              </w:rPr>
              <w:t xml:space="preserve"> урок</w:t>
            </w:r>
            <w:r>
              <w:rPr>
                <w:b/>
              </w:rPr>
              <w:t xml:space="preserve"> </w:t>
            </w:r>
            <w:r w:rsidRPr="00E91CEE">
              <w:rPr>
                <w:b/>
              </w:rPr>
              <w:t>по теме года «Музыка</w:t>
            </w:r>
            <w:r>
              <w:rPr>
                <w:b/>
              </w:rPr>
              <w:t xml:space="preserve"> </w:t>
            </w:r>
            <w:r w:rsidRPr="00E91CEE">
              <w:rPr>
                <w:b/>
              </w:rPr>
              <w:t>и другие виды искусства».   Всего часов  1</w:t>
            </w:r>
          </w:p>
        </w:tc>
      </w:tr>
      <w:tr w:rsidR="004C60CF" w:rsidRPr="00B45B18" w:rsidTr="00F1362B">
        <w:trPr>
          <w:cantSplit/>
          <w:trHeight w:val="5536"/>
        </w:trPr>
        <w:tc>
          <w:tcPr>
            <w:tcW w:w="444" w:type="dxa"/>
            <w:textDirection w:val="tbRl"/>
          </w:tcPr>
          <w:p w:rsidR="004C60CF" w:rsidRDefault="004C60CF" w:rsidP="00F1362B">
            <w:pPr>
              <w:pStyle w:val="a"/>
              <w:ind w:left="-57" w:right="-57"/>
              <w:jc w:val="center"/>
            </w:pPr>
            <w:r>
              <w:t>5-4-35         18.1</w:t>
            </w:r>
          </w:p>
        </w:tc>
        <w:tc>
          <w:tcPr>
            <w:tcW w:w="899" w:type="dxa"/>
            <w:textDirection w:val="tbRl"/>
          </w:tcPr>
          <w:p w:rsidR="004C60CF" w:rsidRPr="00FE2D30" w:rsidRDefault="004C60CF" w:rsidP="00F1362B">
            <w:pPr>
              <w:pStyle w:val="NoSpacing"/>
              <w:ind w:left="113" w:right="113"/>
              <w:rPr>
                <w:sz w:val="22"/>
                <w:szCs w:val="22"/>
              </w:rPr>
            </w:pPr>
            <w:r w:rsidRPr="00FE2D30">
              <w:rPr>
                <w:sz w:val="22"/>
                <w:szCs w:val="22"/>
              </w:rPr>
              <w:t>Заключительный урок по теме года «Музыка и другие виды искусства».</w:t>
            </w:r>
          </w:p>
          <w:p w:rsidR="004C60CF" w:rsidRPr="00FE2D30" w:rsidRDefault="004C60CF" w:rsidP="00F1362B">
            <w:pPr>
              <w:pStyle w:val="NoSpacing"/>
              <w:ind w:left="113" w:right="113"/>
              <w:rPr>
                <w:sz w:val="22"/>
                <w:szCs w:val="22"/>
              </w:rPr>
            </w:pPr>
          </w:p>
          <w:p w:rsidR="004C60CF" w:rsidRPr="00FE2D30" w:rsidRDefault="004C60CF" w:rsidP="00F1362B">
            <w:pPr>
              <w:pStyle w:val="NoSpacing"/>
              <w:ind w:left="113" w:right="113"/>
              <w:rPr>
                <w:sz w:val="22"/>
                <w:szCs w:val="22"/>
              </w:rPr>
            </w:pPr>
          </w:p>
          <w:p w:rsidR="004C60CF" w:rsidRPr="00FE2D30" w:rsidRDefault="004C60CF" w:rsidP="00F1362B">
            <w:pPr>
              <w:pStyle w:val="NoSpacing"/>
              <w:ind w:left="113" w:right="113"/>
              <w:rPr>
                <w:i/>
                <w:sz w:val="22"/>
                <w:szCs w:val="22"/>
              </w:rPr>
            </w:pPr>
            <w:r w:rsidRPr="00FE2D30">
              <w:rPr>
                <w:i/>
                <w:sz w:val="22"/>
                <w:szCs w:val="22"/>
              </w:rPr>
              <w:t>Урок обобщения и систематизации знаний</w:t>
            </w:r>
          </w:p>
          <w:p w:rsidR="004C60CF" w:rsidRPr="00FE2D30" w:rsidRDefault="004C60CF" w:rsidP="00F1362B">
            <w:pPr>
              <w:pStyle w:val="NoSpacing"/>
              <w:ind w:left="113" w:right="113"/>
              <w:rPr>
                <w:sz w:val="22"/>
                <w:szCs w:val="22"/>
              </w:rPr>
            </w:pPr>
          </w:p>
          <w:p w:rsidR="004C60CF" w:rsidRPr="00FE2D30" w:rsidRDefault="004C60CF" w:rsidP="00F1362B">
            <w:pPr>
              <w:pStyle w:val="NoSpacing"/>
              <w:ind w:left="113" w:right="113"/>
              <w:rPr>
                <w:sz w:val="22"/>
                <w:szCs w:val="22"/>
              </w:rPr>
            </w:pPr>
          </w:p>
        </w:tc>
        <w:tc>
          <w:tcPr>
            <w:tcW w:w="751" w:type="dxa"/>
            <w:textDirection w:val="tbRl"/>
          </w:tcPr>
          <w:p w:rsidR="004C60CF" w:rsidRPr="005B555C" w:rsidRDefault="004C60CF" w:rsidP="00F1362B">
            <w:pPr>
              <w:pStyle w:val="NoSpacing"/>
              <w:ind w:left="113" w:right="113"/>
            </w:pPr>
            <w:r>
              <w:t>1</w:t>
            </w:r>
          </w:p>
        </w:tc>
        <w:tc>
          <w:tcPr>
            <w:tcW w:w="6525" w:type="dxa"/>
            <w:gridSpan w:val="5"/>
            <w:textDirection w:val="tbRl"/>
          </w:tcPr>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 xml:space="preserve">Музыка, литература и живопись обогащают и преобразуют друг друга. Облагораживающее воздействие искусства на душу человека. Нравственные цели искусства. </w:t>
            </w:r>
          </w:p>
          <w:p w:rsidR="004C60CF" w:rsidRPr="00B45B18" w:rsidRDefault="004C60CF" w:rsidP="00F1362B">
            <w:pPr>
              <w:spacing w:after="0" w:line="240" w:lineRule="auto"/>
              <w:ind w:left="113" w:right="113"/>
              <w:rPr>
                <w:rFonts w:ascii="Times New Roman" w:hAnsi="Times New Roman"/>
                <w:sz w:val="20"/>
                <w:szCs w:val="20"/>
                <w:u w:val="single"/>
              </w:rPr>
            </w:pPr>
            <w:r w:rsidRPr="00B45B18">
              <w:rPr>
                <w:rFonts w:ascii="Times New Roman" w:hAnsi="Times New Roman"/>
                <w:sz w:val="20"/>
                <w:szCs w:val="20"/>
                <w:u w:val="single"/>
              </w:rPr>
              <w:t>Музыкальный материал</w:t>
            </w:r>
          </w:p>
          <w:p w:rsidR="004C60CF" w:rsidRPr="00B45B18" w:rsidRDefault="004C60CF" w:rsidP="00F1362B">
            <w:pPr>
              <w:spacing w:after="0" w:line="240" w:lineRule="auto"/>
              <w:ind w:left="113" w:right="113"/>
              <w:rPr>
                <w:rFonts w:ascii="Times New Roman" w:hAnsi="Times New Roman"/>
                <w:sz w:val="20"/>
                <w:szCs w:val="20"/>
              </w:rPr>
            </w:pPr>
            <w:r w:rsidRPr="00B45B18">
              <w:rPr>
                <w:rFonts w:ascii="Times New Roman" w:hAnsi="Times New Roman"/>
                <w:sz w:val="20"/>
                <w:szCs w:val="20"/>
              </w:rPr>
              <w:t>Б. Окуджава «Пожелание друзьям» (пение). Концертное исполнение разученных в течение года песен. Сольные выступления отдельных учащихся.</w:t>
            </w:r>
          </w:p>
          <w:p w:rsidR="004C60CF" w:rsidRPr="00FE2D30" w:rsidRDefault="004C60CF" w:rsidP="00F1362B">
            <w:pPr>
              <w:pStyle w:val="NoSpacing"/>
              <w:ind w:left="113" w:right="113"/>
              <w:rPr>
                <w:sz w:val="20"/>
                <w:szCs w:val="20"/>
              </w:rPr>
            </w:pPr>
          </w:p>
        </w:tc>
        <w:tc>
          <w:tcPr>
            <w:tcW w:w="138" w:type="dxa"/>
            <w:textDirection w:val="tbRl"/>
          </w:tcPr>
          <w:p w:rsidR="004C60CF" w:rsidRPr="00FE2D30" w:rsidRDefault="004C60CF" w:rsidP="00F1362B">
            <w:pPr>
              <w:pStyle w:val="NoSpacing"/>
              <w:ind w:left="113" w:right="113"/>
              <w:rPr>
                <w:sz w:val="20"/>
                <w:szCs w:val="20"/>
              </w:rPr>
            </w:pPr>
            <w:r w:rsidRPr="00FE2D30">
              <w:rPr>
                <w:sz w:val="20"/>
                <w:szCs w:val="20"/>
              </w:rPr>
              <w:t>Различать характерные признаки  видов искусства.</w:t>
            </w:r>
          </w:p>
          <w:p w:rsidR="004C60CF" w:rsidRPr="00FE2D30" w:rsidRDefault="004C60CF" w:rsidP="00F1362B">
            <w:pPr>
              <w:pStyle w:val="NoSpacing"/>
              <w:ind w:left="113" w:right="113"/>
              <w:rPr>
                <w:sz w:val="20"/>
                <w:szCs w:val="20"/>
              </w:rPr>
            </w:pPr>
            <w:r>
              <w:rPr>
                <w:sz w:val="20"/>
                <w:szCs w:val="20"/>
              </w:rPr>
              <w:t>По</w:t>
            </w:r>
            <w:r w:rsidRPr="00FE2D30">
              <w:rPr>
                <w:sz w:val="20"/>
                <w:szCs w:val="20"/>
              </w:rPr>
              <w:t>фику деятельности композитора, поэта и  художника.</w:t>
            </w:r>
          </w:p>
          <w:p w:rsidR="004C60CF" w:rsidRPr="00FE2D30" w:rsidRDefault="004C60CF" w:rsidP="00F1362B">
            <w:pPr>
              <w:pStyle w:val="NoSpacing"/>
              <w:ind w:left="113" w:right="113"/>
              <w:rPr>
                <w:sz w:val="20"/>
                <w:szCs w:val="20"/>
              </w:rPr>
            </w:pPr>
            <w:r w:rsidRPr="00FE2D30">
              <w:rPr>
                <w:sz w:val="20"/>
                <w:szCs w:val="20"/>
              </w:rPr>
              <w:t>Приводить примеры преобразующего влияния музыки.</w:t>
            </w:r>
          </w:p>
          <w:p w:rsidR="004C60CF" w:rsidRPr="00FE2D30" w:rsidRDefault="004C60CF" w:rsidP="00F1362B">
            <w:pPr>
              <w:pStyle w:val="NoSpacing"/>
              <w:ind w:left="113" w:right="113"/>
              <w:rPr>
                <w:sz w:val="20"/>
                <w:szCs w:val="20"/>
              </w:rPr>
            </w:pPr>
            <w:r>
              <w:rPr>
                <w:sz w:val="20"/>
                <w:szCs w:val="20"/>
              </w:rPr>
              <w:t>Владеть специальными музыкаль</w:t>
            </w:r>
            <w:r w:rsidRPr="00FE2D30">
              <w:rPr>
                <w:sz w:val="20"/>
                <w:szCs w:val="20"/>
              </w:rPr>
              <w:t>ными терминами в пределах изучаемого курса. Осознавать и рассказывать о влиянии искусства на человека, выявлять возможности эмоционального воздействия музыки на  человека, оценивать музыкальное произведение с позиции красоты и правды.</w:t>
            </w:r>
          </w:p>
        </w:tc>
        <w:tc>
          <w:tcPr>
            <w:tcW w:w="2399" w:type="dxa"/>
            <w:gridSpan w:val="2"/>
            <w:textDirection w:val="tbRl"/>
          </w:tcPr>
          <w:p w:rsidR="004C60CF" w:rsidRDefault="004C60CF" w:rsidP="00F1362B">
            <w:pPr>
              <w:pStyle w:val="NoSpacing"/>
              <w:ind w:left="113" w:right="113"/>
              <w:rPr>
                <w:sz w:val="20"/>
                <w:szCs w:val="20"/>
              </w:rPr>
            </w:pPr>
            <w:r w:rsidRPr="00D524AD">
              <w:rPr>
                <w:b/>
                <w:i/>
                <w:sz w:val="20"/>
                <w:szCs w:val="20"/>
              </w:rPr>
              <w:t xml:space="preserve">П </w:t>
            </w:r>
            <w:r>
              <w:rPr>
                <w:sz w:val="20"/>
                <w:szCs w:val="20"/>
              </w:rPr>
              <w:t xml:space="preserve">внимательно слушают, формулируют ответы на вопросы, для получения необходимой информации пользуются справочной литературой, анализируют и делают выводы, строят рассуждения, </w:t>
            </w:r>
          </w:p>
          <w:p w:rsidR="004C60CF" w:rsidRDefault="004C60CF" w:rsidP="00F1362B">
            <w:pPr>
              <w:pStyle w:val="NoSpacing"/>
              <w:ind w:left="113" w:right="113"/>
              <w:rPr>
                <w:sz w:val="20"/>
                <w:szCs w:val="20"/>
              </w:rPr>
            </w:pPr>
            <w:r w:rsidRPr="00D524AD">
              <w:rPr>
                <w:b/>
                <w:i/>
                <w:sz w:val="20"/>
                <w:szCs w:val="20"/>
              </w:rPr>
              <w:t>К</w:t>
            </w:r>
            <w:r>
              <w:rPr>
                <w:sz w:val="20"/>
                <w:szCs w:val="20"/>
              </w:rPr>
              <w:t xml:space="preserve"> осваивают диалоговую форму общения,</w:t>
            </w:r>
          </w:p>
          <w:p w:rsidR="004C60CF" w:rsidRDefault="004C60CF" w:rsidP="00F1362B">
            <w:pPr>
              <w:pStyle w:val="NoSpacing"/>
              <w:ind w:left="113" w:right="113"/>
              <w:rPr>
                <w:sz w:val="20"/>
                <w:szCs w:val="20"/>
              </w:rPr>
            </w:pPr>
            <w:r w:rsidRPr="00D524AD">
              <w:rPr>
                <w:b/>
                <w:i/>
                <w:sz w:val="20"/>
                <w:szCs w:val="20"/>
              </w:rPr>
              <w:t xml:space="preserve">Р </w:t>
            </w:r>
            <w:r>
              <w:rPr>
                <w:sz w:val="20"/>
                <w:szCs w:val="20"/>
              </w:rPr>
              <w:t>организовывают свою деятельность, принимают ее цели и задачи, выбирают средства реализации этих целей и применяют их на практике</w:t>
            </w:r>
          </w:p>
          <w:p w:rsidR="004C60CF" w:rsidRPr="00FE2D30" w:rsidRDefault="004C60CF" w:rsidP="00F1362B">
            <w:pPr>
              <w:pStyle w:val="NoSpacing"/>
              <w:ind w:left="113" w:right="113"/>
              <w:rPr>
                <w:sz w:val="20"/>
                <w:szCs w:val="20"/>
              </w:rPr>
            </w:pPr>
          </w:p>
        </w:tc>
        <w:tc>
          <w:tcPr>
            <w:tcW w:w="450" w:type="dxa"/>
            <w:textDirection w:val="tbRl"/>
          </w:tcPr>
          <w:p w:rsidR="004C60CF" w:rsidRDefault="004C60CF" w:rsidP="00F1362B">
            <w:pPr>
              <w:pStyle w:val="NoSpacing"/>
              <w:ind w:left="113" w:right="113"/>
              <w:rPr>
                <w:sz w:val="20"/>
                <w:szCs w:val="20"/>
              </w:rPr>
            </w:pPr>
            <w:r w:rsidRPr="00D524AD">
              <w:rPr>
                <w:b/>
                <w:i/>
                <w:sz w:val="20"/>
                <w:szCs w:val="20"/>
              </w:rPr>
              <w:t xml:space="preserve">Л </w:t>
            </w:r>
            <w:r>
              <w:rPr>
                <w:sz w:val="20"/>
                <w:szCs w:val="20"/>
              </w:rPr>
              <w:t xml:space="preserve"> оценивают результаты деятельности</w:t>
            </w:r>
          </w:p>
          <w:p w:rsidR="004C60CF" w:rsidRPr="00D524AD" w:rsidRDefault="004C60CF" w:rsidP="00F1362B">
            <w:pPr>
              <w:pStyle w:val="NoSpacing"/>
              <w:ind w:left="113" w:right="113"/>
              <w:rPr>
                <w:b/>
                <w:i/>
                <w:sz w:val="20"/>
                <w:szCs w:val="20"/>
              </w:rPr>
            </w:pPr>
          </w:p>
        </w:tc>
        <w:tc>
          <w:tcPr>
            <w:tcW w:w="901" w:type="dxa"/>
            <w:gridSpan w:val="3"/>
            <w:textDirection w:val="tbRl"/>
          </w:tcPr>
          <w:p w:rsidR="004C60CF" w:rsidRPr="00796285" w:rsidRDefault="004C60CF" w:rsidP="00F1362B">
            <w:pPr>
              <w:pStyle w:val="NoSpacing"/>
              <w:ind w:left="113" w:right="113"/>
              <w:jc w:val="right"/>
              <w:rPr>
                <w:b/>
              </w:rPr>
            </w:pPr>
          </w:p>
        </w:tc>
        <w:tc>
          <w:tcPr>
            <w:tcW w:w="1799" w:type="dxa"/>
            <w:gridSpan w:val="7"/>
            <w:textDirection w:val="tbRl"/>
          </w:tcPr>
          <w:p w:rsidR="004C60CF" w:rsidRPr="00E91CEE" w:rsidRDefault="004C60CF" w:rsidP="00F1362B">
            <w:pPr>
              <w:pStyle w:val="NoSpacing"/>
              <w:ind w:left="113" w:right="113"/>
              <w:jc w:val="right"/>
              <w:rPr>
                <w:b/>
              </w:rPr>
            </w:pPr>
          </w:p>
        </w:tc>
        <w:tc>
          <w:tcPr>
            <w:tcW w:w="603" w:type="dxa"/>
            <w:gridSpan w:val="4"/>
            <w:textDirection w:val="tbRl"/>
          </w:tcPr>
          <w:p w:rsidR="004C60CF" w:rsidRPr="00FE2D30" w:rsidRDefault="004C60CF" w:rsidP="00F1362B">
            <w:pPr>
              <w:pStyle w:val="NormalWeb"/>
              <w:spacing w:before="0" w:after="0"/>
              <w:ind w:left="113" w:right="113"/>
              <w:rPr>
                <w:i/>
                <w:sz w:val="20"/>
                <w:szCs w:val="20"/>
              </w:rPr>
            </w:pPr>
          </w:p>
        </w:tc>
        <w:tc>
          <w:tcPr>
            <w:tcW w:w="619" w:type="dxa"/>
            <w:gridSpan w:val="4"/>
            <w:textDirection w:val="tbRl"/>
          </w:tcPr>
          <w:p w:rsidR="004C60CF" w:rsidRPr="00FE2D30" w:rsidRDefault="004C60CF" w:rsidP="00F1362B">
            <w:pPr>
              <w:pStyle w:val="NoSpacing"/>
              <w:ind w:left="113" w:right="113"/>
              <w:rPr>
                <w:sz w:val="20"/>
                <w:szCs w:val="20"/>
              </w:rPr>
            </w:pPr>
          </w:p>
        </w:tc>
        <w:tc>
          <w:tcPr>
            <w:tcW w:w="584" w:type="dxa"/>
            <w:gridSpan w:val="3"/>
            <w:textDirection w:val="tbRl"/>
          </w:tcPr>
          <w:p w:rsidR="004C60CF" w:rsidRPr="00FE2D30" w:rsidRDefault="004C60CF" w:rsidP="00F1362B">
            <w:pPr>
              <w:pStyle w:val="NoSpacing"/>
              <w:ind w:left="113" w:right="113"/>
              <w:rPr>
                <w:sz w:val="20"/>
                <w:szCs w:val="20"/>
              </w:rPr>
            </w:pPr>
          </w:p>
        </w:tc>
        <w:tc>
          <w:tcPr>
            <w:tcW w:w="683" w:type="dxa"/>
            <w:gridSpan w:val="5"/>
            <w:textDirection w:val="tbRl"/>
          </w:tcPr>
          <w:p w:rsidR="004C60CF" w:rsidRPr="00FE2D30" w:rsidRDefault="004C60CF" w:rsidP="00F1362B">
            <w:pPr>
              <w:pStyle w:val="NoSpacing"/>
              <w:ind w:left="113" w:right="113"/>
              <w:rPr>
                <w:b/>
                <w:i/>
              </w:rPr>
            </w:pPr>
            <w:r w:rsidRPr="00FE2D30">
              <w:rPr>
                <w:b/>
                <w:i/>
              </w:rPr>
              <w:t>27.05</w:t>
            </w:r>
          </w:p>
        </w:tc>
        <w:tc>
          <w:tcPr>
            <w:tcW w:w="823" w:type="dxa"/>
            <w:gridSpan w:val="3"/>
            <w:textDirection w:val="tbRl"/>
          </w:tcPr>
          <w:p w:rsidR="004C60CF" w:rsidRPr="00FE2D30" w:rsidRDefault="004C60CF" w:rsidP="00F1362B">
            <w:pPr>
              <w:pStyle w:val="NormalWeb"/>
              <w:spacing w:before="0" w:after="0"/>
              <w:ind w:left="113" w:right="113"/>
              <w:jc w:val="right"/>
              <w:rPr>
                <w:b/>
                <w:i/>
                <w:sz w:val="20"/>
                <w:szCs w:val="20"/>
              </w:rPr>
            </w:pPr>
          </w:p>
        </w:tc>
      </w:tr>
    </w:tbl>
    <w:p w:rsidR="004C60CF" w:rsidRDefault="004C60CF" w:rsidP="00F33EC1"/>
    <w:p w:rsidR="004C60CF" w:rsidRDefault="004C60CF" w:rsidP="00F33EC1">
      <w:pPr>
        <w:jc w:val="center"/>
        <w:rPr>
          <w:rFonts w:ascii="Times New Roman" w:hAnsi="Times New Roman"/>
          <w:sz w:val="28"/>
          <w:szCs w:val="28"/>
        </w:rPr>
      </w:pPr>
    </w:p>
    <w:p w:rsidR="004C60CF" w:rsidRDefault="004C60CF" w:rsidP="00F33EC1">
      <w:pPr>
        <w:jc w:val="center"/>
        <w:rPr>
          <w:rFonts w:ascii="Times New Roman" w:hAnsi="Times New Roman"/>
          <w:sz w:val="28"/>
          <w:szCs w:val="28"/>
        </w:rPr>
      </w:pPr>
    </w:p>
    <w:p w:rsidR="004C60CF" w:rsidRDefault="004C60CF"/>
    <w:sectPr w:rsidR="004C60CF" w:rsidSect="00F33EC1">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0CF" w:rsidRDefault="004C60CF" w:rsidP="001E452B">
      <w:pPr>
        <w:spacing w:after="0" w:line="240" w:lineRule="auto"/>
      </w:pPr>
      <w:r>
        <w:separator/>
      </w:r>
    </w:p>
  </w:endnote>
  <w:endnote w:type="continuationSeparator" w:id="0">
    <w:p w:rsidR="004C60CF" w:rsidRDefault="004C60CF" w:rsidP="001E4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2020603050405020304"/>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SchoolBookSanPi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0CF" w:rsidRDefault="004C60CF">
    <w:pPr>
      <w:pStyle w:val="Footer"/>
      <w:jc w:val="right"/>
    </w:pPr>
    <w:fldSimple w:instr=" PAGE   \* MERGEFORMAT ">
      <w:r>
        <w:rPr>
          <w:noProof/>
        </w:rPr>
        <w:t>1</w:t>
      </w:r>
    </w:fldSimple>
  </w:p>
  <w:p w:rsidR="004C60CF" w:rsidRDefault="004C60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0CF" w:rsidRDefault="004C60CF" w:rsidP="001E452B">
      <w:pPr>
        <w:spacing w:after="0" w:line="240" w:lineRule="auto"/>
      </w:pPr>
      <w:r>
        <w:separator/>
      </w:r>
    </w:p>
  </w:footnote>
  <w:footnote w:type="continuationSeparator" w:id="0">
    <w:p w:rsidR="004C60CF" w:rsidRDefault="004C60CF" w:rsidP="001E45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D17"/>
    <w:multiLevelType w:val="hybridMultilevel"/>
    <w:tmpl w:val="79F66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121099E"/>
    <w:multiLevelType w:val="hybridMultilevel"/>
    <w:tmpl w:val="672CA148"/>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0B63B82"/>
    <w:multiLevelType w:val="hybridMultilevel"/>
    <w:tmpl w:val="56D25116"/>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
    <w:nsid w:val="230F1C44"/>
    <w:multiLevelType w:val="hybridMultilevel"/>
    <w:tmpl w:val="177A1C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C317CA"/>
    <w:multiLevelType w:val="hybridMultilevel"/>
    <w:tmpl w:val="431860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66D56C1"/>
    <w:multiLevelType w:val="hybridMultilevel"/>
    <w:tmpl w:val="EDA6BC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DB6687D"/>
    <w:multiLevelType w:val="hybridMultilevel"/>
    <w:tmpl w:val="7ED89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816500"/>
    <w:multiLevelType w:val="hybridMultilevel"/>
    <w:tmpl w:val="3BB4F8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CE11E28"/>
    <w:multiLevelType w:val="hybridMultilevel"/>
    <w:tmpl w:val="69DC8A6C"/>
    <w:lvl w:ilvl="0" w:tplc="0419000F">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3D645AD"/>
    <w:multiLevelType w:val="hybridMultilevel"/>
    <w:tmpl w:val="967224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701C2BC8"/>
    <w:multiLevelType w:val="hybridMultilevel"/>
    <w:tmpl w:val="F55C754E"/>
    <w:lvl w:ilvl="0" w:tplc="CB82F182">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0"/>
  </w:num>
  <w:num w:numId="3">
    <w:abstractNumId w:val="8"/>
  </w:num>
  <w:num w:numId="4">
    <w:abstractNumId w:val="3"/>
  </w:num>
  <w:num w:numId="5">
    <w:abstractNumId w:val="2"/>
  </w:num>
  <w:num w:numId="6">
    <w:abstractNumId w:val="9"/>
  </w:num>
  <w:num w:numId="7">
    <w:abstractNumId w:val="5"/>
  </w:num>
  <w:num w:numId="8">
    <w:abstractNumId w:val="0"/>
  </w:num>
  <w:num w:numId="9">
    <w:abstractNumId w:val="4"/>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EC1"/>
    <w:rsid w:val="001E01F6"/>
    <w:rsid w:val="001E452B"/>
    <w:rsid w:val="002032D5"/>
    <w:rsid w:val="00217241"/>
    <w:rsid w:val="00251419"/>
    <w:rsid w:val="003A36E7"/>
    <w:rsid w:val="00493959"/>
    <w:rsid w:val="004A3B37"/>
    <w:rsid w:val="004C60CF"/>
    <w:rsid w:val="004D05A6"/>
    <w:rsid w:val="005300E8"/>
    <w:rsid w:val="00542CB9"/>
    <w:rsid w:val="005B555C"/>
    <w:rsid w:val="0069074F"/>
    <w:rsid w:val="006B1F8B"/>
    <w:rsid w:val="006F6CE0"/>
    <w:rsid w:val="00796285"/>
    <w:rsid w:val="00813C3E"/>
    <w:rsid w:val="008215D7"/>
    <w:rsid w:val="00872C6A"/>
    <w:rsid w:val="00957B97"/>
    <w:rsid w:val="009F4368"/>
    <w:rsid w:val="00A20CD1"/>
    <w:rsid w:val="00AE6E89"/>
    <w:rsid w:val="00B45B18"/>
    <w:rsid w:val="00B55CDB"/>
    <w:rsid w:val="00BB400D"/>
    <w:rsid w:val="00C74FAC"/>
    <w:rsid w:val="00D17F73"/>
    <w:rsid w:val="00D524AD"/>
    <w:rsid w:val="00E65B8D"/>
    <w:rsid w:val="00E73304"/>
    <w:rsid w:val="00E91CEE"/>
    <w:rsid w:val="00EF01F1"/>
    <w:rsid w:val="00F1362B"/>
    <w:rsid w:val="00F33EC1"/>
    <w:rsid w:val="00F85B83"/>
    <w:rsid w:val="00FA3D23"/>
    <w:rsid w:val="00FE2D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C1"/>
    <w:pPr>
      <w:spacing w:after="200" w:line="276" w:lineRule="auto"/>
    </w:pPr>
    <w:rPr>
      <w:rFonts w:eastAsia="Times New Roman"/>
    </w:rPr>
  </w:style>
  <w:style w:type="paragraph" w:styleId="Heading2">
    <w:name w:val="heading 2"/>
    <w:basedOn w:val="Normal"/>
    <w:link w:val="Heading2Char"/>
    <w:uiPriority w:val="99"/>
    <w:qFormat/>
    <w:rsid w:val="00F33EC1"/>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33EC1"/>
    <w:rPr>
      <w:rFonts w:ascii="Times New Roman" w:hAnsi="Times New Roman" w:cs="Times New Roman"/>
      <w:b/>
      <w:bCs/>
      <w:sz w:val="36"/>
      <w:szCs w:val="36"/>
      <w:lang w:eastAsia="ru-RU"/>
    </w:rPr>
  </w:style>
  <w:style w:type="paragraph" w:styleId="Header">
    <w:name w:val="header"/>
    <w:basedOn w:val="Normal"/>
    <w:link w:val="HeaderChar"/>
    <w:uiPriority w:val="99"/>
    <w:semiHidden/>
    <w:rsid w:val="00F33EC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33EC1"/>
    <w:rPr>
      <w:rFonts w:ascii="Calibri" w:hAnsi="Calibri" w:cs="Times New Roman"/>
      <w:lang w:eastAsia="ru-RU"/>
    </w:rPr>
  </w:style>
  <w:style w:type="paragraph" w:styleId="Footer">
    <w:name w:val="footer"/>
    <w:basedOn w:val="Normal"/>
    <w:link w:val="FooterChar"/>
    <w:uiPriority w:val="99"/>
    <w:rsid w:val="00F33EC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33EC1"/>
    <w:rPr>
      <w:rFonts w:ascii="Calibri" w:hAnsi="Calibri" w:cs="Times New Roman"/>
      <w:lang w:eastAsia="ru-RU"/>
    </w:rPr>
  </w:style>
  <w:style w:type="table" w:styleId="TableGrid">
    <w:name w:val="Table Grid"/>
    <w:basedOn w:val="TableNormal"/>
    <w:uiPriority w:val="99"/>
    <w:rsid w:val="00F33EC1"/>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F33EC1"/>
    <w:rPr>
      <w:rFonts w:cs="Times New Roman"/>
      <w:color w:val="0000FF"/>
      <w:u w:val="single"/>
    </w:rPr>
  </w:style>
  <w:style w:type="paragraph" w:customStyle="1" w:styleId="c1">
    <w:name w:val="c1"/>
    <w:basedOn w:val="Normal"/>
    <w:uiPriority w:val="99"/>
    <w:rsid w:val="00F33EC1"/>
    <w:pPr>
      <w:spacing w:before="100" w:beforeAutospacing="1" w:after="100" w:afterAutospacing="1" w:line="240" w:lineRule="auto"/>
    </w:pPr>
    <w:rPr>
      <w:rFonts w:ascii="Times New Roman" w:hAnsi="Times New Roman"/>
      <w:sz w:val="24"/>
      <w:szCs w:val="24"/>
    </w:rPr>
  </w:style>
  <w:style w:type="character" w:customStyle="1" w:styleId="c4">
    <w:name w:val="c4"/>
    <w:basedOn w:val="DefaultParagraphFont"/>
    <w:uiPriority w:val="99"/>
    <w:rsid w:val="00F33EC1"/>
    <w:rPr>
      <w:rFonts w:cs="Times New Roman"/>
    </w:rPr>
  </w:style>
  <w:style w:type="character" w:customStyle="1" w:styleId="c3">
    <w:name w:val="c3"/>
    <w:basedOn w:val="DefaultParagraphFont"/>
    <w:uiPriority w:val="99"/>
    <w:rsid w:val="00F33EC1"/>
    <w:rPr>
      <w:rFonts w:cs="Times New Roman"/>
    </w:rPr>
  </w:style>
  <w:style w:type="character" w:customStyle="1" w:styleId="apple-converted-space">
    <w:name w:val="apple-converted-space"/>
    <w:basedOn w:val="DefaultParagraphFont"/>
    <w:uiPriority w:val="99"/>
    <w:rsid w:val="00F33EC1"/>
    <w:rPr>
      <w:rFonts w:cs="Times New Roman"/>
    </w:rPr>
  </w:style>
  <w:style w:type="paragraph" w:styleId="BalloonText">
    <w:name w:val="Balloon Text"/>
    <w:basedOn w:val="Normal"/>
    <w:link w:val="BalloonTextChar"/>
    <w:uiPriority w:val="99"/>
    <w:semiHidden/>
    <w:rsid w:val="00F33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33EC1"/>
    <w:rPr>
      <w:rFonts w:ascii="Tahoma" w:hAnsi="Tahoma" w:cs="Tahoma"/>
      <w:sz w:val="16"/>
      <w:szCs w:val="16"/>
      <w:lang w:eastAsia="ru-RU"/>
    </w:rPr>
  </w:style>
  <w:style w:type="paragraph" w:customStyle="1" w:styleId="a">
    <w:name w:val="Содержимое таблицы"/>
    <w:basedOn w:val="Normal"/>
    <w:uiPriority w:val="99"/>
    <w:rsid w:val="00F33EC1"/>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paragraph" w:styleId="NormalWeb">
    <w:name w:val="Normal (Web)"/>
    <w:basedOn w:val="Normal"/>
    <w:uiPriority w:val="99"/>
    <w:rsid w:val="00F33EC1"/>
    <w:pPr>
      <w:suppressAutoHyphens/>
      <w:spacing w:before="280" w:after="280" w:line="240" w:lineRule="auto"/>
    </w:pPr>
    <w:rPr>
      <w:rFonts w:ascii="Times New Roman" w:eastAsia="Calibri" w:hAnsi="Times New Roman"/>
      <w:sz w:val="24"/>
      <w:szCs w:val="24"/>
      <w:lang w:eastAsia="ar-SA"/>
    </w:rPr>
  </w:style>
  <w:style w:type="paragraph" w:customStyle="1" w:styleId="11">
    <w:name w:val="Знак Знак Знак1 Знак1"/>
    <w:basedOn w:val="Normal"/>
    <w:uiPriority w:val="99"/>
    <w:rsid w:val="00F33EC1"/>
    <w:pPr>
      <w:spacing w:after="160" w:line="240" w:lineRule="exact"/>
    </w:pPr>
    <w:rPr>
      <w:rFonts w:ascii="Verdana" w:hAnsi="Verdana" w:cs="Verdana"/>
      <w:sz w:val="20"/>
      <w:szCs w:val="20"/>
      <w:lang w:val="en-US" w:eastAsia="en-US"/>
    </w:rPr>
  </w:style>
  <w:style w:type="paragraph" w:styleId="NoSpacing">
    <w:name w:val="No Spacing"/>
    <w:uiPriority w:val="99"/>
    <w:qFormat/>
    <w:rsid w:val="00F33EC1"/>
    <w:rPr>
      <w:rFonts w:ascii="Times New Roman" w:hAnsi="Times New Roman"/>
      <w:sz w:val="24"/>
      <w:szCs w:val="24"/>
    </w:rPr>
  </w:style>
  <w:style w:type="paragraph" w:styleId="ListParagraph">
    <w:name w:val="List Paragraph"/>
    <w:basedOn w:val="Normal"/>
    <w:uiPriority w:val="99"/>
    <w:qFormat/>
    <w:rsid w:val="00F33EC1"/>
    <w:pPr>
      <w:spacing w:after="0" w:line="240" w:lineRule="auto"/>
      <w:ind w:left="720"/>
      <w:contextualSpacing/>
    </w:pPr>
    <w:rPr>
      <w:rFonts w:ascii="Times New Roman" w:hAnsi="Times New Roman"/>
      <w:sz w:val="24"/>
      <w:szCs w:val="24"/>
    </w:rPr>
  </w:style>
  <w:style w:type="paragraph" w:styleId="BodyTextIndent">
    <w:name w:val="Body Text Indent"/>
    <w:basedOn w:val="Normal"/>
    <w:link w:val="BodyTextIndentChar"/>
    <w:uiPriority w:val="99"/>
    <w:rsid w:val="00F33EC1"/>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F33EC1"/>
    <w:rPr>
      <w:rFonts w:ascii="Times New Roman" w:hAnsi="Times New Roman" w:cs="Times New Roman"/>
      <w:sz w:val="24"/>
      <w:szCs w:val="24"/>
      <w:lang w:eastAsia="ru-RU"/>
    </w:rPr>
  </w:style>
  <w:style w:type="paragraph" w:customStyle="1" w:styleId="a0">
    <w:name w:val="А_основной"/>
    <w:basedOn w:val="Normal"/>
    <w:link w:val="a1"/>
    <w:uiPriority w:val="99"/>
    <w:rsid w:val="00F33EC1"/>
    <w:pPr>
      <w:spacing w:after="0" w:line="360" w:lineRule="auto"/>
      <w:ind w:firstLine="454"/>
      <w:jc w:val="both"/>
    </w:pPr>
    <w:rPr>
      <w:rFonts w:ascii="Times New Roman" w:eastAsia="Calibri" w:hAnsi="Times New Roman"/>
      <w:sz w:val="28"/>
      <w:szCs w:val="28"/>
      <w:lang w:eastAsia="en-US"/>
    </w:rPr>
  </w:style>
  <w:style w:type="character" w:customStyle="1" w:styleId="a1">
    <w:name w:val="А_основной Знак"/>
    <w:basedOn w:val="DefaultParagraphFont"/>
    <w:link w:val="a0"/>
    <w:uiPriority w:val="99"/>
    <w:locked/>
    <w:rsid w:val="00F33EC1"/>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lassik.chubr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ru.wikisource.org/w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68</Pages>
  <Words>15327</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хабибулина</cp:lastModifiedBy>
  <cp:revision>3</cp:revision>
  <dcterms:created xsi:type="dcterms:W3CDTF">2015-06-08T09:52:00Z</dcterms:created>
  <dcterms:modified xsi:type="dcterms:W3CDTF">2015-06-08T09:59:00Z</dcterms:modified>
</cp:coreProperties>
</file>