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B" w:rsidRDefault="0067742B" w:rsidP="0067742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Pr="00BC4FDE">
        <w:rPr>
          <w:sz w:val="24"/>
          <w:szCs w:val="24"/>
        </w:rPr>
        <w:t xml:space="preserve"> ос</w:t>
      </w:r>
      <w:r>
        <w:rPr>
          <w:sz w:val="24"/>
          <w:szCs w:val="24"/>
        </w:rPr>
        <w:t>новного общего образования по ал</w:t>
      </w:r>
      <w:r w:rsidRPr="00BC4FDE">
        <w:rPr>
          <w:sz w:val="24"/>
          <w:szCs w:val="24"/>
        </w:rPr>
        <w:t>гебре составлен</w:t>
      </w:r>
      <w:r>
        <w:rPr>
          <w:sz w:val="24"/>
          <w:szCs w:val="24"/>
        </w:rPr>
        <w:t>а</w:t>
      </w:r>
      <w:r w:rsidRPr="00BC4FDE">
        <w:rPr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</w:t>
      </w:r>
      <w:r>
        <w:rPr>
          <w:sz w:val="24"/>
          <w:szCs w:val="24"/>
        </w:rPr>
        <w:t>ей</w:t>
      </w:r>
      <w:r w:rsidRPr="00BC4FDE">
        <w:rPr>
          <w:sz w:val="24"/>
          <w:szCs w:val="24"/>
        </w:rPr>
        <w:t xml:space="preserve">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>
        <w:rPr>
          <w:sz w:val="24"/>
          <w:szCs w:val="24"/>
        </w:rPr>
        <w:t xml:space="preserve"> </w:t>
      </w:r>
    </w:p>
    <w:p w:rsidR="0067742B" w:rsidRPr="00BC4FDE" w:rsidRDefault="0067742B" w:rsidP="0067742B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Используется учебник: </w:t>
      </w:r>
      <w:r w:rsidRPr="008E4AAA">
        <w:rPr>
          <w:i/>
          <w:color w:val="000000"/>
          <w:sz w:val="24"/>
          <w:szCs w:val="24"/>
        </w:rPr>
        <w:t>Алгебра: Учеб</w:t>
      </w:r>
      <w:proofErr w:type="gramStart"/>
      <w:r w:rsidRPr="008E4AAA">
        <w:rPr>
          <w:i/>
          <w:color w:val="000000"/>
          <w:sz w:val="24"/>
          <w:szCs w:val="24"/>
        </w:rPr>
        <w:t>.</w:t>
      </w:r>
      <w:proofErr w:type="gramEnd"/>
      <w:r w:rsidRPr="008E4AAA">
        <w:rPr>
          <w:i/>
          <w:color w:val="000000"/>
          <w:sz w:val="24"/>
          <w:szCs w:val="24"/>
        </w:rPr>
        <w:t xml:space="preserve"> </w:t>
      </w:r>
      <w:proofErr w:type="gramStart"/>
      <w:r w:rsidRPr="008E4AAA">
        <w:rPr>
          <w:i/>
          <w:color w:val="000000"/>
          <w:sz w:val="24"/>
          <w:szCs w:val="24"/>
        </w:rPr>
        <w:t>д</w:t>
      </w:r>
      <w:proofErr w:type="gramEnd"/>
      <w:r w:rsidRPr="008E4AAA">
        <w:rPr>
          <w:i/>
          <w:color w:val="000000"/>
          <w:sz w:val="24"/>
          <w:szCs w:val="24"/>
        </w:rPr>
        <w:t xml:space="preserve">ля 7 </w:t>
      </w:r>
      <w:proofErr w:type="spellStart"/>
      <w:r w:rsidRPr="008E4AAA">
        <w:rPr>
          <w:i/>
          <w:color w:val="000000"/>
          <w:sz w:val="24"/>
          <w:szCs w:val="24"/>
        </w:rPr>
        <w:t>кл</w:t>
      </w:r>
      <w:proofErr w:type="spellEnd"/>
      <w:r w:rsidRPr="008E4AAA">
        <w:rPr>
          <w:i/>
          <w:color w:val="000000"/>
          <w:sz w:val="24"/>
          <w:szCs w:val="24"/>
        </w:rPr>
        <w:t xml:space="preserve">. </w:t>
      </w:r>
      <w:proofErr w:type="spellStart"/>
      <w:r w:rsidRPr="008E4AAA">
        <w:rPr>
          <w:i/>
          <w:color w:val="000000"/>
          <w:sz w:val="24"/>
          <w:szCs w:val="24"/>
        </w:rPr>
        <w:t>общеобразоват</w:t>
      </w:r>
      <w:proofErr w:type="spellEnd"/>
      <w:r w:rsidRPr="008E4AAA">
        <w:rPr>
          <w:i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8E4AAA">
        <w:rPr>
          <w:i/>
          <w:color w:val="000000"/>
          <w:sz w:val="24"/>
          <w:szCs w:val="24"/>
        </w:rPr>
        <w:t>Миндюк</w:t>
      </w:r>
      <w:proofErr w:type="spellEnd"/>
      <w:r w:rsidRPr="008E4AAA">
        <w:rPr>
          <w:i/>
          <w:color w:val="000000"/>
          <w:sz w:val="24"/>
          <w:szCs w:val="24"/>
        </w:rPr>
        <w:t xml:space="preserve"> и др.; под ред. С.А. </w:t>
      </w:r>
      <w:proofErr w:type="spellStart"/>
      <w:r w:rsidRPr="008E4AAA">
        <w:rPr>
          <w:i/>
          <w:color w:val="000000"/>
          <w:sz w:val="24"/>
          <w:szCs w:val="24"/>
        </w:rPr>
        <w:t>Теляковского</w:t>
      </w:r>
      <w:proofErr w:type="spellEnd"/>
      <w:r w:rsidRPr="008E4AAA">
        <w:rPr>
          <w:i/>
          <w:color w:val="000000"/>
          <w:sz w:val="24"/>
          <w:szCs w:val="24"/>
        </w:rPr>
        <w:t>. М.: Просвещение, 2013</w:t>
      </w:r>
    </w:p>
    <w:p w:rsidR="0067742B" w:rsidRPr="00415326" w:rsidRDefault="0067742B" w:rsidP="0067742B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для обязательного изучения математики на этапе основного общего образования отводится не менее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5C5688" w:rsidRDefault="005C5688"/>
    <w:sectPr w:rsidR="005C5688" w:rsidSect="005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2B"/>
    <w:rsid w:val="005C5688"/>
    <w:rsid w:val="0067742B"/>
    <w:rsid w:val="007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7742B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67742B"/>
    <w:pPr>
      <w:spacing w:after="0" w:line="0" w:lineRule="atLeast"/>
      <w:ind w:hanging="40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Михаил Петрович</cp:lastModifiedBy>
  <cp:revision>1</cp:revision>
  <dcterms:created xsi:type="dcterms:W3CDTF">2015-06-25T06:04:00Z</dcterms:created>
  <dcterms:modified xsi:type="dcterms:W3CDTF">2015-06-25T06:06:00Z</dcterms:modified>
</cp:coreProperties>
</file>