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4E" w:rsidRPr="00FF29D5" w:rsidRDefault="00DA544E" w:rsidP="00DA544E">
      <w:pPr>
        <w:jc w:val="center"/>
        <w:rPr>
          <w:rFonts w:ascii="Ampir Deco" w:hAnsi="Ampir Deco" w:cs="Microsoft Sans Serif"/>
          <w:b/>
          <w:bCs/>
        </w:rPr>
      </w:pPr>
      <w:r w:rsidRPr="00FF29D5">
        <w:rPr>
          <w:rFonts w:ascii="Ampir Deco" w:hAnsi="Ampir Deco" w:cs="Microsoft Sans Serif"/>
          <w:b/>
          <w:bCs/>
        </w:rPr>
        <w:t xml:space="preserve">Аннотация </w:t>
      </w:r>
    </w:p>
    <w:p w:rsidR="00DA544E" w:rsidRPr="00FF29D5" w:rsidRDefault="00DA544E" w:rsidP="00DA544E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A544E" w:rsidRPr="00FF29D5" w:rsidRDefault="00DA544E" w:rsidP="00DA544E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29D5">
        <w:rPr>
          <w:rFonts w:ascii="Times New Roman" w:hAnsi="Times New Roman"/>
          <w:b/>
          <w:sz w:val="24"/>
          <w:szCs w:val="24"/>
        </w:rPr>
        <w:t xml:space="preserve">Рабочая программа по информатике и ИКТ составлена  в соответствии  </w:t>
      </w:r>
    </w:p>
    <w:p w:rsidR="00DA544E" w:rsidRPr="00FF29D5" w:rsidRDefault="00DA544E" w:rsidP="00DA544E">
      <w:pPr>
        <w:pStyle w:val="1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29D5">
        <w:rPr>
          <w:rFonts w:ascii="Times New Roman" w:hAnsi="Times New Roman"/>
          <w:b/>
          <w:sz w:val="24"/>
          <w:szCs w:val="24"/>
        </w:rPr>
        <w:t>со следующими нормативно-правовыми документами:</w:t>
      </w:r>
    </w:p>
    <w:p w:rsidR="00DA544E" w:rsidRPr="00FF29D5" w:rsidRDefault="00DA544E" w:rsidP="00DA544E">
      <w:pPr>
        <w:pStyle w:val="1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9D5">
        <w:rPr>
          <w:rFonts w:ascii="Times New Roman" w:hAnsi="Times New Roman"/>
          <w:sz w:val="24"/>
          <w:szCs w:val="24"/>
        </w:rPr>
        <w:t>Базисным учебным планом для общеобразовательных учреждений РФ, утвержденный Приказом Минобразования РФ от 09.03.2004 г., № 1312;</w:t>
      </w:r>
    </w:p>
    <w:p w:rsidR="00DA544E" w:rsidRPr="00FF29D5" w:rsidRDefault="00DA544E" w:rsidP="00DA544E">
      <w:pPr>
        <w:pStyle w:val="1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9D5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среднего  (полного) общего образования, утвержденный Приказом Минобразования РФ от 05.03.2004 г., № 1089;</w:t>
      </w:r>
    </w:p>
    <w:p w:rsidR="00DA544E" w:rsidRPr="00FF29D5" w:rsidRDefault="00DA544E" w:rsidP="00DA544E">
      <w:pPr>
        <w:numPr>
          <w:ilvl w:val="0"/>
          <w:numId w:val="1"/>
        </w:numPr>
      </w:pPr>
      <w:r w:rsidRPr="00FF29D5">
        <w:t>Примерной государственной программы  по информатике и ИКТ, созданной на основе федерального компонента государственного образовательного стандарта;</w:t>
      </w:r>
    </w:p>
    <w:p w:rsidR="00DA544E" w:rsidRPr="00FF29D5" w:rsidRDefault="00DA544E" w:rsidP="00DA544E">
      <w:pPr>
        <w:numPr>
          <w:ilvl w:val="0"/>
          <w:numId w:val="1"/>
        </w:numPr>
      </w:pPr>
      <w:r w:rsidRPr="00FF29D5"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</w:t>
      </w:r>
      <w:r>
        <w:t>зовательных учреждениях, на 201</w:t>
      </w:r>
      <w:r w:rsidRPr="000C566C">
        <w:t>5</w:t>
      </w:r>
      <w:r>
        <w:t>\201</w:t>
      </w:r>
      <w:r w:rsidRPr="000C566C">
        <w:t>6</w:t>
      </w:r>
      <w:r w:rsidRPr="00FF29D5">
        <w:t xml:space="preserve"> учебный год;</w:t>
      </w:r>
    </w:p>
    <w:p w:rsidR="00DA544E" w:rsidRDefault="00DA544E" w:rsidP="00DA544E">
      <w:pPr>
        <w:numPr>
          <w:ilvl w:val="0"/>
          <w:numId w:val="3"/>
        </w:numPr>
        <w:jc w:val="both"/>
      </w:pPr>
      <w:r w:rsidRPr="000C566C">
        <w:rPr>
          <w:color w:val="000000"/>
        </w:rPr>
        <w:t xml:space="preserve">В основе планирования </w:t>
      </w:r>
      <w:r w:rsidRPr="000C566C">
        <w:rPr>
          <w:i/>
          <w:color w:val="000000"/>
        </w:rPr>
        <w:t xml:space="preserve">авторская программа </w:t>
      </w:r>
      <w:r>
        <w:t>курса «Информатика и ИКТ» для основной школы (8-9 классы) (И.Г.Семакин, Л.А.Залогова, С.В.Русаков, Л.В.Шестакова), 2010</w:t>
      </w:r>
    </w:p>
    <w:p w:rsidR="00DA544E" w:rsidRPr="000C566C" w:rsidRDefault="00DA544E" w:rsidP="00DA544E">
      <w:pPr>
        <w:numPr>
          <w:ilvl w:val="0"/>
          <w:numId w:val="1"/>
        </w:numPr>
        <w:shd w:val="clear" w:color="auto" w:fill="FFFFFF"/>
        <w:ind w:firstLine="708"/>
        <w:jc w:val="both"/>
        <w:rPr>
          <w:color w:val="000000"/>
        </w:rPr>
      </w:pPr>
    </w:p>
    <w:p w:rsidR="00DA544E" w:rsidRPr="00FF29D5" w:rsidRDefault="00DA544E" w:rsidP="00DA544E">
      <w:pPr>
        <w:shd w:val="clear" w:color="auto" w:fill="FFFFFF"/>
        <w:ind w:firstLine="708"/>
        <w:jc w:val="both"/>
      </w:pPr>
      <w:r w:rsidRPr="00FF29D5">
        <w:rPr>
          <w:color w:val="000000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FF29D5">
        <w:rPr>
          <w:i/>
          <w:color w:val="000000"/>
        </w:rPr>
        <w:t>целей</w:t>
      </w:r>
      <w:r w:rsidRPr="00FF29D5">
        <w:rPr>
          <w:color w:val="000000"/>
        </w:rPr>
        <w:t>:</w:t>
      </w:r>
    </w:p>
    <w:p w:rsidR="00DA544E" w:rsidRPr="00FF29D5" w:rsidRDefault="00DA544E" w:rsidP="00DA544E">
      <w:pPr>
        <w:numPr>
          <w:ilvl w:val="0"/>
          <w:numId w:val="2"/>
        </w:numPr>
        <w:shd w:val="clear" w:color="auto" w:fill="FFFFFF"/>
        <w:jc w:val="both"/>
      </w:pPr>
      <w:r w:rsidRPr="00FF29D5">
        <w:rPr>
          <w:b/>
          <w:i/>
          <w:color w:val="000000"/>
        </w:rPr>
        <w:t>освоение знаний</w:t>
      </w:r>
      <w:r w:rsidRPr="00FF29D5">
        <w:rPr>
          <w:color w:val="000000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DA544E" w:rsidRPr="00FF29D5" w:rsidRDefault="00DA544E" w:rsidP="00DA544E">
      <w:pPr>
        <w:numPr>
          <w:ilvl w:val="0"/>
          <w:numId w:val="2"/>
        </w:numPr>
        <w:shd w:val="clear" w:color="auto" w:fill="FFFFFF"/>
        <w:jc w:val="both"/>
      </w:pPr>
      <w:r w:rsidRPr="00FF29D5">
        <w:rPr>
          <w:b/>
          <w:i/>
          <w:color w:val="000000"/>
        </w:rPr>
        <w:t>овладение умениями</w:t>
      </w:r>
      <w:r w:rsidRPr="00FF29D5">
        <w:rPr>
          <w:color w:val="000000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FF29D5">
        <w:rPr>
          <w:color w:val="FF0000"/>
        </w:rPr>
        <w:t>;</w:t>
      </w:r>
    </w:p>
    <w:p w:rsidR="00DA544E" w:rsidRPr="00FF29D5" w:rsidRDefault="00DA544E" w:rsidP="00DA544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F29D5">
        <w:rPr>
          <w:b/>
          <w:i/>
          <w:color w:val="000000"/>
        </w:rPr>
        <w:t xml:space="preserve">развитие </w:t>
      </w:r>
      <w:r w:rsidRPr="00FF29D5">
        <w:rPr>
          <w:color w:val="000000"/>
        </w:rPr>
        <w:t>познавательных интересов, интеллектуальных и творческих способностей средствами ИКТ;</w:t>
      </w:r>
    </w:p>
    <w:p w:rsidR="00DA544E" w:rsidRPr="00FF29D5" w:rsidRDefault="00DA544E" w:rsidP="00DA544E">
      <w:pPr>
        <w:numPr>
          <w:ilvl w:val="0"/>
          <w:numId w:val="2"/>
        </w:numPr>
        <w:shd w:val="clear" w:color="auto" w:fill="FFFFFF"/>
        <w:jc w:val="both"/>
      </w:pPr>
      <w:r w:rsidRPr="00FF29D5">
        <w:rPr>
          <w:b/>
          <w:i/>
          <w:color w:val="000000"/>
        </w:rPr>
        <w:t>воспитание</w:t>
      </w:r>
      <w:r w:rsidRPr="00FF29D5">
        <w:rPr>
          <w:color w:val="000000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A544E" w:rsidRPr="00FF29D5" w:rsidRDefault="00DA544E" w:rsidP="00DA544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F29D5">
        <w:rPr>
          <w:b/>
          <w:i/>
          <w:color w:val="000000"/>
        </w:rPr>
        <w:t>выработка навыков</w:t>
      </w:r>
      <w:r w:rsidRPr="00FF29D5">
        <w:rPr>
          <w:color w:val="000000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A544E" w:rsidRDefault="00DA544E" w:rsidP="00DA544E">
      <w:r w:rsidRPr="00FF29D5">
        <w:t>Об</w:t>
      </w:r>
      <w:r>
        <w:t>щее количество часов курса – 103</w:t>
      </w:r>
    </w:p>
    <w:p w:rsidR="00DA544E" w:rsidRPr="00FF29D5" w:rsidRDefault="00DA544E" w:rsidP="00DA544E">
      <w:r>
        <w:t>9</w:t>
      </w:r>
      <w:r w:rsidRPr="00FF29D5">
        <w:t xml:space="preserve"> класс-3</w:t>
      </w:r>
      <w:r>
        <w:t>4 часа.</w:t>
      </w:r>
    </w:p>
    <w:p w:rsidR="00DA544E" w:rsidRPr="00FF29D5" w:rsidRDefault="00DA544E" w:rsidP="00DA544E">
      <w:pPr>
        <w:shd w:val="clear" w:color="auto" w:fill="FFFFFF"/>
        <w:jc w:val="both"/>
        <w:rPr>
          <w:color w:val="000000"/>
        </w:rPr>
      </w:pPr>
    </w:p>
    <w:p w:rsidR="00DA544E" w:rsidRDefault="00DA544E" w:rsidP="00DA544E">
      <w:pPr>
        <w:pStyle w:val="1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29D5">
        <w:rPr>
          <w:rFonts w:ascii="Times New Roman" w:hAnsi="Times New Roman"/>
          <w:b/>
          <w:sz w:val="24"/>
          <w:szCs w:val="24"/>
        </w:rPr>
        <w:t>Преподавание курса ориенти</w:t>
      </w:r>
      <w:r>
        <w:rPr>
          <w:rFonts w:ascii="Times New Roman" w:hAnsi="Times New Roman"/>
          <w:b/>
          <w:sz w:val="24"/>
          <w:szCs w:val="24"/>
        </w:rPr>
        <w:t>ровано на использование учебника:</w:t>
      </w:r>
    </w:p>
    <w:p w:rsidR="00DA544E" w:rsidRPr="0093203A" w:rsidRDefault="00DA544E" w:rsidP="00DA544E">
      <w:pPr>
        <w:numPr>
          <w:ilvl w:val="0"/>
          <w:numId w:val="4"/>
        </w:numPr>
      </w:pPr>
      <w:r w:rsidRPr="0093203A">
        <w:t>Семакин И. Г., Залогов</w:t>
      </w:r>
      <w:r>
        <w:t>а Л. А., Русаков С. В., Шестако</w:t>
      </w:r>
      <w:r w:rsidRPr="0093203A">
        <w:t>ва Л.В. И</w:t>
      </w:r>
      <w:r>
        <w:t>нформатика и ИКТ</w:t>
      </w:r>
      <w:proofErr w:type="gramStart"/>
      <w:r>
        <w:t xml:space="preserve"> :</w:t>
      </w:r>
      <w:proofErr w:type="gramEnd"/>
      <w:r>
        <w:t xml:space="preserve"> учебник для 9</w:t>
      </w:r>
      <w:r w:rsidRPr="0093203A">
        <w:t xml:space="preserve"> класса. — М.:</w:t>
      </w:r>
      <w:r w:rsidRPr="00C45522">
        <w:t xml:space="preserve"> </w:t>
      </w:r>
      <w:r w:rsidRPr="0093203A">
        <w:t>БИНОМ. Лаборатория знаний, 2010.</w:t>
      </w:r>
    </w:p>
    <w:p w:rsidR="00DA544E" w:rsidRPr="00FF29D5" w:rsidRDefault="00DA544E" w:rsidP="00DA544E">
      <w:pPr>
        <w:ind w:left="720"/>
        <w:jc w:val="both"/>
      </w:pPr>
    </w:p>
    <w:p w:rsidR="00DA544E" w:rsidRDefault="00DA544E" w:rsidP="00DA544E"/>
    <w:p w:rsidR="003A1CD7" w:rsidRDefault="003A1CD7"/>
    <w:sectPr w:rsidR="003A1CD7" w:rsidSect="00D20D1A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ir Dec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D2" w:rsidRDefault="00DA544E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D2" w:rsidRDefault="00DA544E" w:rsidP="001828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D2" w:rsidRDefault="00DA544E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828D2" w:rsidRDefault="00DA544E" w:rsidP="001828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FE72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805A9"/>
    <w:multiLevelType w:val="hybridMultilevel"/>
    <w:tmpl w:val="C4B4C1F0"/>
    <w:lvl w:ilvl="0" w:tplc="DC3EF362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44E"/>
    <w:rsid w:val="003A1CD7"/>
    <w:rsid w:val="00DA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544E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44E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DA5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2015-05-20T19:35:00Z</dcterms:created>
  <dcterms:modified xsi:type="dcterms:W3CDTF">2015-05-20T19:36:00Z</dcterms:modified>
</cp:coreProperties>
</file>